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EF238B">
        <w:rPr>
          <w:rFonts w:ascii="Arial" w:hAnsi="Arial" w:cs="Arial"/>
          <w:b/>
          <w:sz w:val="20"/>
          <w:lang w:val="pt-BR"/>
        </w:rPr>
        <w:t xml:space="preserve">ANEXO </w:t>
      </w:r>
      <w:r w:rsidR="001677D1">
        <w:rPr>
          <w:rFonts w:ascii="Arial" w:hAnsi="Arial" w:cs="Arial"/>
          <w:b/>
          <w:sz w:val="20"/>
          <w:lang w:val="pt-BR"/>
        </w:rPr>
        <w:t>VI</w:t>
      </w:r>
      <w:r w:rsidR="00F16532" w:rsidRPr="00EF238B">
        <w:rPr>
          <w:rFonts w:ascii="Arial" w:hAnsi="Arial" w:cs="Arial"/>
          <w:b/>
          <w:sz w:val="20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highlight w:val="yellow"/>
          <w:lang w:val="pt-BR"/>
        </w:rPr>
        <w:t>(NA HIPÓTESE DE O LICITANTE SER UMA ME OU EPP)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À</w:t>
      </w: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SAECIL - Superintendência de Água e Esgotos da Cidade de Leme</w:t>
      </w:r>
    </w:p>
    <w:p w:rsidR="0015387E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(Nome da empresa), CNPJ/MF nº. (000),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sob o regime de tributação de microempresa e empresa de pequeno porte, conforme disposto na Lei Complementar nº. 123/2006 e alterações.</w:t>
      </w:r>
    </w:p>
    <w:p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F238B">
        <w:rPr>
          <w:rFonts w:ascii="Arial" w:hAnsi="Arial" w:cs="Arial"/>
          <w:sz w:val="20"/>
          <w:szCs w:val="20"/>
        </w:rPr>
        <w:t>no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F238B">
        <w:rPr>
          <w:rFonts w:ascii="Arial" w:hAnsi="Arial" w:cs="Arial"/>
          <w:sz w:val="20"/>
          <w:szCs w:val="20"/>
        </w:rPr>
        <w:t>possui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contratos firmados com a iniciativa privada e/ou Administração Pública e que os mesmos não importam em </w:t>
      </w:r>
      <w:proofErr w:type="spellStart"/>
      <w:r w:rsidRPr="00EF238B">
        <w:rPr>
          <w:rFonts w:ascii="Arial" w:hAnsi="Arial" w:cs="Arial"/>
          <w:sz w:val="20"/>
          <w:szCs w:val="20"/>
        </w:rPr>
        <w:t>desenquadramento</w:t>
      </w:r>
      <w:proofErr w:type="spellEnd"/>
      <w:r w:rsidRPr="00EF238B">
        <w:rPr>
          <w:rFonts w:ascii="Arial" w:hAnsi="Arial" w:cs="Arial"/>
          <w:sz w:val="20"/>
          <w:szCs w:val="20"/>
        </w:rPr>
        <w:t xml:space="preserve"> da empresa em razão do teto estabelecido anualmente para </w:t>
      </w:r>
      <w:proofErr w:type="spellStart"/>
      <w:r w:rsidRPr="00EF238B">
        <w:rPr>
          <w:rFonts w:ascii="Arial" w:hAnsi="Arial" w:cs="Arial"/>
          <w:sz w:val="20"/>
          <w:szCs w:val="20"/>
        </w:rPr>
        <w:t>EPPs</w:t>
      </w:r>
      <w:proofErr w:type="spellEnd"/>
      <w:r w:rsidRPr="00EF238B">
        <w:rPr>
          <w:rFonts w:ascii="Arial" w:hAnsi="Arial" w:cs="Arial"/>
          <w:sz w:val="20"/>
          <w:szCs w:val="20"/>
        </w:rPr>
        <w:t>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</w:t>
      </w:r>
      <w:proofErr w:type="gramStart"/>
      <w:r w:rsidRPr="00EF238B">
        <w:rPr>
          <w:rFonts w:ascii="Arial" w:hAnsi="Arial" w:cs="Arial"/>
          <w:sz w:val="20"/>
          <w:szCs w:val="20"/>
        </w:rPr>
        <w:t>local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e data)</w:t>
      </w: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</w:t>
      </w:r>
      <w:proofErr w:type="gramStart"/>
      <w:r w:rsidR="00F769BE" w:rsidRPr="00EF238B">
        <w:rPr>
          <w:rFonts w:ascii="Arial" w:hAnsi="Arial" w:cs="Arial"/>
          <w:sz w:val="20"/>
          <w:szCs w:val="20"/>
        </w:rPr>
        <w:t>nome</w:t>
      </w:r>
      <w:proofErr w:type="gramEnd"/>
      <w:r w:rsidR="00F769BE" w:rsidRPr="00EF238B">
        <w:rPr>
          <w:rFonts w:ascii="Arial" w:hAnsi="Arial" w:cs="Arial"/>
          <w:sz w:val="20"/>
          <w:szCs w:val="20"/>
        </w:rPr>
        <w:t xml:space="preserve"> e número da carteira de identidade do declarante)</w:t>
      </w: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5028A3" w:rsidSect="005028A3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B7" w:rsidRDefault="00FB68B7" w:rsidP="005117C6">
      <w:r>
        <w:separator/>
      </w:r>
    </w:p>
  </w:endnote>
  <w:endnote w:type="continuationSeparator" w:id="0">
    <w:p w:rsidR="00FB68B7" w:rsidRDefault="00FB68B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B7" w:rsidRDefault="00FB68B7" w:rsidP="005117C6">
      <w:r>
        <w:separator/>
      </w:r>
    </w:p>
  </w:footnote>
  <w:footnote w:type="continuationSeparator" w:id="0">
    <w:p w:rsidR="00FB68B7" w:rsidRDefault="00FB68B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20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675C-75F6-46D4-8445-5C3BAAC8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Atendimento</cp:lastModifiedBy>
  <cp:revision>2</cp:revision>
  <cp:lastPrinted>2024-02-21T17:48:00Z</cp:lastPrinted>
  <dcterms:created xsi:type="dcterms:W3CDTF">2024-04-18T19:27:00Z</dcterms:created>
  <dcterms:modified xsi:type="dcterms:W3CDTF">2024-04-18T19:27:00Z</dcterms:modified>
</cp:coreProperties>
</file>