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3F5679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3F5679" w:rsidRDefault="00752C9E" w:rsidP="00752C9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</w:t>
      </w:r>
      <w:r w:rsidR="00227C6C">
        <w:rPr>
          <w:rFonts w:ascii="Arial" w:hAnsi="Arial" w:cs="Arial"/>
          <w:sz w:val="20"/>
        </w:rPr>
        <w:t xml:space="preserve">º </w:t>
      </w:r>
      <w:r w:rsidR="009C0FA6">
        <w:rPr>
          <w:rFonts w:ascii="Arial" w:hAnsi="Arial" w:cs="Arial"/>
          <w:sz w:val="20"/>
        </w:rPr>
        <w:t>0</w:t>
      </w:r>
      <w:r w:rsidR="00171046">
        <w:rPr>
          <w:rFonts w:ascii="Arial" w:hAnsi="Arial" w:cs="Arial"/>
          <w:sz w:val="20"/>
        </w:rPr>
        <w:t>5</w:t>
      </w:r>
      <w:r w:rsidRPr="0074382F">
        <w:rPr>
          <w:rFonts w:ascii="Arial" w:hAnsi="Arial" w:cs="Arial"/>
          <w:sz w:val="20"/>
        </w:rPr>
        <w:t>/20</w:t>
      </w:r>
      <w:r w:rsidR="009C0FA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="00171046" w:rsidRPr="00171046">
        <w:rPr>
          <w:rFonts w:ascii="Arial" w:hAnsi="Arial" w:cs="Arial"/>
          <w:sz w:val="20"/>
        </w:rPr>
        <w:t>Aquisição e instalação de 06 moduladores eletrônicos com registrador de pressão e vazão com telemetria GPRS/3G para ponto crítico, com monitoramento de transiente hidráulico, para controle de pressões e vazões, visando o controle de perdas no Sistema de Abastecimento Público de Água no município de Leme, em conformida</w:t>
      </w:r>
      <w:r w:rsidR="00171046">
        <w:rPr>
          <w:rFonts w:ascii="Arial" w:hAnsi="Arial" w:cs="Arial"/>
          <w:sz w:val="20"/>
        </w:rPr>
        <w:t xml:space="preserve">de com as exigências do Anexo I - </w:t>
      </w:r>
      <w:r w:rsidR="00171046" w:rsidRPr="00171046">
        <w:rPr>
          <w:rFonts w:ascii="Arial" w:hAnsi="Arial" w:cs="Arial"/>
          <w:sz w:val="20"/>
        </w:rPr>
        <w:t>Termo de Referência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</w:t>
      </w:r>
      <w:r w:rsidR="00171046">
        <w:rPr>
          <w:rFonts w:ascii="Arial" w:hAnsi="Arial" w:cs="Arial"/>
          <w:sz w:val="20"/>
        </w:rPr>
        <w:t>-</w:t>
      </w:r>
      <w:r w:rsidRPr="0074382F">
        <w:rPr>
          <w:rFonts w:ascii="Arial" w:hAnsi="Arial" w:cs="Arial"/>
          <w:sz w:val="20"/>
        </w:rPr>
        <w:t xml:space="preserve"> no Link: Licitações, www.bbmnetlicitacoes.com.br ou à Rua Padre Julião, </w:t>
      </w:r>
      <w:r w:rsidRPr="003F5679">
        <w:rPr>
          <w:rFonts w:ascii="Arial" w:hAnsi="Arial" w:cs="Arial"/>
          <w:sz w:val="20"/>
        </w:rPr>
        <w:t xml:space="preserve">n.º 971 </w:t>
      </w:r>
      <w:r w:rsidR="00171046" w:rsidRPr="003F5679">
        <w:rPr>
          <w:rFonts w:ascii="Arial" w:hAnsi="Arial" w:cs="Arial"/>
          <w:sz w:val="20"/>
        </w:rPr>
        <w:t>-</w:t>
      </w:r>
      <w:r w:rsidRPr="003F5679">
        <w:rPr>
          <w:rFonts w:ascii="Arial" w:hAnsi="Arial" w:cs="Arial"/>
          <w:sz w:val="20"/>
        </w:rPr>
        <w:t xml:space="preserve"> Centro </w:t>
      </w:r>
      <w:r w:rsidR="00171046" w:rsidRPr="003F5679">
        <w:rPr>
          <w:rFonts w:ascii="Arial" w:hAnsi="Arial" w:cs="Arial"/>
          <w:sz w:val="20"/>
        </w:rPr>
        <w:t>-</w:t>
      </w:r>
      <w:r w:rsidRPr="003F5679">
        <w:rPr>
          <w:rFonts w:ascii="Arial" w:hAnsi="Arial" w:cs="Arial"/>
          <w:sz w:val="20"/>
        </w:rPr>
        <w:t xml:space="preserve"> Leme/SP, das 08h00 às 16h00, na Divisão Técnica Administrativa. </w:t>
      </w:r>
      <w:r w:rsidRPr="003F5679">
        <w:rPr>
          <w:rFonts w:ascii="Arial" w:hAnsi="Arial" w:cs="Arial"/>
          <w:b/>
          <w:sz w:val="20"/>
          <w:u w:val="single"/>
        </w:rPr>
        <w:t>RECEBIMENTO DAS PROPOSTAS:</w:t>
      </w:r>
      <w:r w:rsidRPr="003F5679">
        <w:rPr>
          <w:rFonts w:ascii="Arial" w:hAnsi="Arial" w:cs="Arial"/>
          <w:sz w:val="20"/>
        </w:rPr>
        <w:t xml:space="preserve"> a partir das 0</w:t>
      </w:r>
      <w:r w:rsidR="00171046" w:rsidRPr="003F5679">
        <w:rPr>
          <w:rFonts w:ascii="Arial" w:hAnsi="Arial" w:cs="Arial"/>
          <w:sz w:val="20"/>
        </w:rPr>
        <w:t>7</w:t>
      </w:r>
      <w:r w:rsidRPr="003F5679">
        <w:rPr>
          <w:rFonts w:ascii="Arial" w:hAnsi="Arial" w:cs="Arial"/>
          <w:sz w:val="20"/>
        </w:rPr>
        <w:t>h</w:t>
      </w:r>
      <w:r w:rsidR="00171046" w:rsidRPr="003F5679">
        <w:rPr>
          <w:rFonts w:ascii="Arial" w:hAnsi="Arial" w:cs="Arial"/>
          <w:sz w:val="20"/>
        </w:rPr>
        <w:t>3</w:t>
      </w:r>
      <w:r w:rsidRPr="003F5679">
        <w:rPr>
          <w:rFonts w:ascii="Arial" w:hAnsi="Arial" w:cs="Arial"/>
          <w:sz w:val="20"/>
        </w:rPr>
        <w:t xml:space="preserve">0 do dia </w:t>
      </w:r>
      <w:r w:rsidR="00171046" w:rsidRPr="003F5679">
        <w:rPr>
          <w:rFonts w:ascii="Arial" w:hAnsi="Arial" w:cs="Arial"/>
          <w:sz w:val="20"/>
        </w:rPr>
        <w:t>22</w:t>
      </w:r>
      <w:r w:rsidRPr="003F5679">
        <w:rPr>
          <w:rFonts w:ascii="Arial" w:hAnsi="Arial" w:cs="Arial"/>
          <w:sz w:val="20"/>
        </w:rPr>
        <w:t>/0</w:t>
      </w:r>
      <w:r w:rsidR="00171046" w:rsidRPr="003F5679">
        <w:rPr>
          <w:rFonts w:ascii="Arial" w:hAnsi="Arial" w:cs="Arial"/>
          <w:sz w:val="20"/>
        </w:rPr>
        <w:t>4</w:t>
      </w:r>
      <w:r w:rsidRPr="003F5679">
        <w:rPr>
          <w:rFonts w:ascii="Arial" w:hAnsi="Arial" w:cs="Arial"/>
          <w:sz w:val="20"/>
        </w:rPr>
        <w:t>/20</w:t>
      </w:r>
      <w:r w:rsidR="009C0FA6" w:rsidRPr="003F5679">
        <w:rPr>
          <w:rFonts w:ascii="Arial" w:hAnsi="Arial" w:cs="Arial"/>
          <w:sz w:val="20"/>
        </w:rPr>
        <w:t>20</w:t>
      </w:r>
      <w:r w:rsidRPr="003F5679">
        <w:rPr>
          <w:rFonts w:ascii="Arial" w:hAnsi="Arial" w:cs="Arial"/>
          <w:sz w:val="20"/>
        </w:rPr>
        <w:t xml:space="preserve"> até às </w:t>
      </w:r>
      <w:r w:rsidR="00227C6C" w:rsidRPr="003F5679">
        <w:rPr>
          <w:rFonts w:ascii="Arial" w:hAnsi="Arial" w:cs="Arial"/>
          <w:sz w:val="20"/>
        </w:rPr>
        <w:t>07</w:t>
      </w:r>
      <w:r w:rsidRPr="003F5679">
        <w:rPr>
          <w:rFonts w:ascii="Arial" w:hAnsi="Arial" w:cs="Arial"/>
          <w:sz w:val="20"/>
        </w:rPr>
        <w:t>h</w:t>
      </w:r>
      <w:r w:rsidR="00227C6C" w:rsidRPr="003F5679">
        <w:rPr>
          <w:rFonts w:ascii="Arial" w:hAnsi="Arial" w:cs="Arial"/>
          <w:sz w:val="20"/>
        </w:rPr>
        <w:t>3</w:t>
      </w:r>
      <w:r w:rsidRPr="003F5679">
        <w:rPr>
          <w:rFonts w:ascii="Arial" w:hAnsi="Arial" w:cs="Arial"/>
          <w:sz w:val="20"/>
        </w:rPr>
        <w:t xml:space="preserve">0 do dia </w:t>
      </w:r>
      <w:r w:rsidR="00171046" w:rsidRPr="003F5679">
        <w:rPr>
          <w:rFonts w:ascii="Arial" w:hAnsi="Arial" w:cs="Arial"/>
          <w:sz w:val="20"/>
        </w:rPr>
        <w:t>23</w:t>
      </w:r>
      <w:r w:rsidRPr="003F5679">
        <w:rPr>
          <w:rFonts w:ascii="Arial" w:hAnsi="Arial" w:cs="Arial"/>
          <w:sz w:val="20"/>
        </w:rPr>
        <w:t>/0</w:t>
      </w:r>
      <w:r w:rsidR="00171046" w:rsidRPr="003F5679">
        <w:rPr>
          <w:rFonts w:ascii="Arial" w:hAnsi="Arial" w:cs="Arial"/>
          <w:sz w:val="20"/>
        </w:rPr>
        <w:t>4</w:t>
      </w:r>
      <w:r w:rsidRPr="003F5679">
        <w:rPr>
          <w:rFonts w:ascii="Arial" w:hAnsi="Arial" w:cs="Arial"/>
          <w:sz w:val="20"/>
        </w:rPr>
        <w:t>/20</w:t>
      </w:r>
      <w:r w:rsidR="009C0FA6" w:rsidRPr="003F5679">
        <w:rPr>
          <w:rFonts w:ascii="Arial" w:hAnsi="Arial" w:cs="Arial"/>
          <w:sz w:val="20"/>
        </w:rPr>
        <w:t>20</w:t>
      </w:r>
      <w:r w:rsidRPr="003F5679">
        <w:rPr>
          <w:rFonts w:ascii="Arial" w:hAnsi="Arial" w:cs="Arial"/>
          <w:sz w:val="20"/>
        </w:rPr>
        <w:t xml:space="preserve">. </w:t>
      </w:r>
      <w:r w:rsidRPr="003F5679">
        <w:rPr>
          <w:rFonts w:ascii="Arial" w:hAnsi="Arial" w:cs="Arial"/>
          <w:b/>
          <w:sz w:val="20"/>
          <w:u w:val="single"/>
        </w:rPr>
        <w:t>ABERTURA DAS PROPOSTAS:</w:t>
      </w:r>
      <w:r w:rsidRPr="003F5679">
        <w:rPr>
          <w:rFonts w:ascii="Arial" w:hAnsi="Arial" w:cs="Arial"/>
          <w:sz w:val="20"/>
        </w:rPr>
        <w:t xml:space="preserve"> das 0</w:t>
      </w:r>
      <w:r w:rsidR="00171046" w:rsidRPr="003F5679">
        <w:rPr>
          <w:rFonts w:ascii="Arial" w:hAnsi="Arial" w:cs="Arial"/>
          <w:sz w:val="20"/>
        </w:rPr>
        <w:t>8</w:t>
      </w:r>
      <w:r w:rsidRPr="003F5679">
        <w:rPr>
          <w:rFonts w:ascii="Arial" w:hAnsi="Arial" w:cs="Arial"/>
          <w:sz w:val="20"/>
        </w:rPr>
        <w:t>h0</w:t>
      </w:r>
      <w:r w:rsidR="00F2298E" w:rsidRPr="003F5679">
        <w:rPr>
          <w:rFonts w:ascii="Arial" w:hAnsi="Arial" w:cs="Arial"/>
          <w:sz w:val="20"/>
        </w:rPr>
        <w:t>0</w:t>
      </w:r>
      <w:r w:rsidRPr="003F5679">
        <w:rPr>
          <w:rFonts w:ascii="Arial" w:hAnsi="Arial" w:cs="Arial"/>
          <w:sz w:val="20"/>
        </w:rPr>
        <w:t xml:space="preserve"> até às 13h15 do dia </w:t>
      </w:r>
      <w:r w:rsidR="00171046" w:rsidRPr="003F5679">
        <w:rPr>
          <w:rFonts w:ascii="Arial" w:hAnsi="Arial" w:cs="Arial"/>
          <w:sz w:val="20"/>
        </w:rPr>
        <w:t>23</w:t>
      </w:r>
      <w:r w:rsidR="009C0FA6" w:rsidRPr="003F5679">
        <w:rPr>
          <w:rFonts w:ascii="Arial" w:hAnsi="Arial" w:cs="Arial"/>
          <w:sz w:val="20"/>
        </w:rPr>
        <w:t>/0</w:t>
      </w:r>
      <w:r w:rsidR="00171046" w:rsidRPr="003F5679">
        <w:rPr>
          <w:rFonts w:ascii="Arial" w:hAnsi="Arial" w:cs="Arial"/>
          <w:sz w:val="20"/>
        </w:rPr>
        <w:t>4</w:t>
      </w:r>
      <w:r w:rsidR="009C0FA6" w:rsidRPr="003F5679">
        <w:rPr>
          <w:rFonts w:ascii="Arial" w:hAnsi="Arial" w:cs="Arial"/>
          <w:sz w:val="20"/>
        </w:rPr>
        <w:t>/2020</w:t>
      </w:r>
      <w:r w:rsidRPr="003F5679">
        <w:rPr>
          <w:rFonts w:ascii="Arial" w:hAnsi="Arial" w:cs="Arial"/>
          <w:sz w:val="20"/>
        </w:rPr>
        <w:t xml:space="preserve">. </w:t>
      </w:r>
      <w:r w:rsidRPr="003F5679">
        <w:rPr>
          <w:rFonts w:ascii="Arial" w:hAnsi="Arial" w:cs="Arial"/>
          <w:b/>
          <w:sz w:val="20"/>
          <w:u w:val="single"/>
        </w:rPr>
        <w:t>INÍCIO DA SESSÃO DE DISPUTA DE PREÇOS</w:t>
      </w:r>
      <w:r w:rsidRPr="003F5679">
        <w:rPr>
          <w:rFonts w:ascii="Arial" w:hAnsi="Arial" w:cs="Arial"/>
          <w:sz w:val="20"/>
        </w:rPr>
        <w:t xml:space="preserve">: às 13h16 do dia </w:t>
      </w:r>
      <w:r w:rsidR="00171046" w:rsidRPr="003F5679">
        <w:rPr>
          <w:rFonts w:ascii="Arial" w:hAnsi="Arial" w:cs="Arial"/>
          <w:sz w:val="20"/>
        </w:rPr>
        <w:t>23</w:t>
      </w:r>
      <w:r w:rsidR="009C0FA6" w:rsidRPr="003F5679">
        <w:rPr>
          <w:rFonts w:ascii="Arial" w:hAnsi="Arial" w:cs="Arial"/>
          <w:sz w:val="20"/>
        </w:rPr>
        <w:t>/0</w:t>
      </w:r>
      <w:r w:rsidR="00171046" w:rsidRPr="003F5679">
        <w:rPr>
          <w:rFonts w:ascii="Arial" w:hAnsi="Arial" w:cs="Arial"/>
          <w:sz w:val="20"/>
        </w:rPr>
        <w:t>4</w:t>
      </w:r>
      <w:r w:rsidR="009C0FA6" w:rsidRPr="003F5679">
        <w:rPr>
          <w:rFonts w:ascii="Arial" w:hAnsi="Arial" w:cs="Arial"/>
          <w:sz w:val="20"/>
        </w:rPr>
        <w:t>/2020</w:t>
      </w:r>
      <w:r w:rsidRPr="003F5679">
        <w:rPr>
          <w:rFonts w:ascii="Arial" w:hAnsi="Arial" w:cs="Arial"/>
          <w:sz w:val="20"/>
        </w:rPr>
        <w:t xml:space="preserve">. </w:t>
      </w:r>
      <w:r w:rsidRPr="003F5679">
        <w:rPr>
          <w:rFonts w:ascii="Arial" w:hAnsi="Arial" w:cs="Arial"/>
          <w:b/>
          <w:sz w:val="20"/>
          <w:u w:val="single"/>
        </w:rPr>
        <w:t>REFERÊNCIA DE TEMPO:</w:t>
      </w:r>
      <w:r w:rsidRPr="003F5679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3F5679">
        <w:rPr>
          <w:rFonts w:ascii="Arial" w:hAnsi="Arial" w:cs="Arial"/>
          <w:b/>
          <w:sz w:val="20"/>
          <w:u w:val="single"/>
        </w:rPr>
        <w:t>LOCAL:</w:t>
      </w:r>
      <w:r w:rsidRPr="003F5679">
        <w:rPr>
          <w:rFonts w:ascii="Arial" w:hAnsi="Arial" w:cs="Arial"/>
          <w:b/>
          <w:sz w:val="20"/>
        </w:rPr>
        <w:t xml:space="preserve"> </w:t>
      </w:r>
      <w:hyperlink r:id="rId5" w:history="1">
        <w:r w:rsidRPr="003F5679">
          <w:rPr>
            <w:rStyle w:val="Hyperlink"/>
            <w:rFonts w:ascii="Arial" w:hAnsi="Arial" w:cs="Arial"/>
            <w:color w:val="auto"/>
            <w:sz w:val="20"/>
          </w:rPr>
          <w:t>www.bbmnetlicitacoes.com.br</w:t>
        </w:r>
      </w:hyperlink>
      <w:r w:rsidRPr="003F5679">
        <w:rPr>
          <w:rFonts w:ascii="Arial" w:hAnsi="Arial" w:cs="Arial"/>
          <w:sz w:val="20"/>
          <w:u w:val="single"/>
        </w:rPr>
        <w:t xml:space="preserve"> </w:t>
      </w:r>
      <w:r w:rsidRPr="003F5679">
        <w:rPr>
          <w:rFonts w:ascii="Arial" w:hAnsi="Arial" w:cs="Arial"/>
          <w:sz w:val="20"/>
        </w:rPr>
        <w:t>- “ACESSO IDENTIFICADO”.</w:t>
      </w:r>
    </w:p>
    <w:p w:rsidR="00752C9E" w:rsidRPr="003F5679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3F5679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3F5679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  <w:r w:rsidRPr="003F5679">
        <w:rPr>
          <w:rFonts w:ascii="Arial" w:hAnsi="Arial" w:cs="Arial"/>
          <w:sz w:val="20"/>
          <w:szCs w:val="20"/>
        </w:rPr>
        <w:t xml:space="preserve">Leme, </w:t>
      </w:r>
      <w:r w:rsidR="00171046" w:rsidRPr="003F5679">
        <w:rPr>
          <w:rFonts w:ascii="Arial" w:hAnsi="Arial" w:cs="Arial"/>
          <w:sz w:val="20"/>
          <w:szCs w:val="20"/>
        </w:rPr>
        <w:t>0</w:t>
      </w:r>
      <w:r w:rsidR="003F567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3F5679">
        <w:rPr>
          <w:rFonts w:ascii="Arial" w:hAnsi="Arial" w:cs="Arial"/>
          <w:sz w:val="20"/>
          <w:szCs w:val="20"/>
        </w:rPr>
        <w:t xml:space="preserve"> de </w:t>
      </w:r>
      <w:r w:rsidR="00171046" w:rsidRPr="003F5679">
        <w:rPr>
          <w:rFonts w:ascii="Arial" w:hAnsi="Arial" w:cs="Arial"/>
          <w:sz w:val="20"/>
          <w:szCs w:val="20"/>
        </w:rPr>
        <w:t>abril</w:t>
      </w:r>
      <w:r w:rsidRPr="003F5679">
        <w:rPr>
          <w:rFonts w:ascii="Arial" w:hAnsi="Arial" w:cs="Arial"/>
          <w:sz w:val="20"/>
          <w:szCs w:val="20"/>
        </w:rPr>
        <w:t xml:space="preserve"> de 20</w:t>
      </w:r>
      <w:r w:rsidR="009C0FA6" w:rsidRPr="003F5679">
        <w:rPr>
          <w:rFonts w:ascii="Arial" w:hAnsi="Arial" w:cs="Arial"/>
          <w:sz w:val="20"/>
          <w:szCs w:val="20"/>
        </w:rPr>
        <w:t>20</w:t>
      </w:r>
      <w:r w:rsidRPr="003F5679">
        <w:rPr>
          <w:rFonts w:ascii="Arial" w:hAnsi="Arial" w:cs="Arial"/>
          <w:sz w:val="20"/>
          <w:szCs w:val="20"/>
        </w:rPr>
        <w:t>.</w:t>
      </w: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71046"/>
    <w:rsid w:val="001C69E8"/>
    <w:rsid w:val="001D4602"/>
    <w:rsid w:val="00227C6C"/>
    <w:rsid w:val="002B2AB6"/>
    <w:rsid w:val="003F5679"/>
    <w:rsid w:val="00656CFF"/>
    <w:rsid w:val="00725659"/>
    <w:rsid w:val="0074382F"/>
    <w:rsid w:val="00751101"/>
    <w:rsid w:val="00752C9E"/>
    <w:rsid w:val="008F62AD"/>
    <w:rsid w:val="00992F26"/>
    <w:rsid w:val="009C0FA6"/>
    <w:rsid w:val="009F5276"/>
    <w:rsid w:val="00A4445F"/>
    <w:rsid w:val="00AE5D8F"/>
    <w:rsid w:val="00B315AD"/>
    <w:rsid w:val="00C31589"/>
    <w:rsid w:val="00C710B3"/>
    <w:rsid w:val="00CC36A2"/>
    <w:rsid w:val="00D733C8"/>
    <w:rsid w:val="00F2298E"/>
    <w:rsid w:val="00F54CA7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611C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2020-02-10T13:53:00Z</cp:lastPrinted>
  <dcterms:created xsi:type="dcterms:W3CDTF">2020-03-31T17:07:00Z</dcterms:created>
  <dcterms:modified xsi:type="dcterms:W3CDTF">2020-04-01T12:36:00Z</dcterms:modified>
</cp:coreProperties>
</file>