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72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>ANEXO II</w:t>
      </w:r>
      <w:r w:rsidR="002C255D">
        <w:rPr>
          <w:rFonts w:ascii="Arial" w:hAnsi="Arial" w:cs="Arial"/>
          <w:sz w:val="20"/>
        </w:rPr>
        <w:t xml:space="preserve"> </w:t>
      </w:r>
    </w:p>
    <w:p w:rsidR="00030072" w:rsidRDefault="00030072" w:rsidP="000A7623">
      <w:pPr>
        <w:pStyle w:val="Ttulo1"/>
        <w:rPr>
          <w:rFonts w:ascii="Arial" w:hAnsi="Arial" w:cs="Arial"/>
          <w:sz w:val="20"/>
        </w:rPr>
      </w:pPr>
    </w:p>
    <w:p w:rsidR="00951544" w:rsidRPr="00844D15" w:rsidRDefault="002C255D" w:rsidP="000A7623">
      <w:pPr>
        <w:pStyle w:val="Ttulo1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MINUTA</w:t>
      </w:r>
    </w:p>
    <w:p w:rsidR="004F4E24" w:rsidRDefault="004F4E24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</w:t>
      </w:r>
      <w:proofErr w:type="gramEnd"/>
      <w:r w:rsidRPr="00DC6AF0">
        <w:rPr>
          <w:rFonts w:ascii="Arial" w:hAnsi="Arial" w:cs="Arial"/>
          <w:sz w:val="20"/>
        </w:rPr>
        <w:t xml:space="preserve"> ../20</w:t>
      </w:r>
      <w:r w:rsidR="00030072">
        <w:rPr>
          <w:rFonts w:ascii="Arial" w:hAnsi="Arial" w:cs="Arial"/>
          <w:sz w:val="20"/>
        </w:rPr>
        <w:t>..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0072" w:rsidRDefault="00030072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2266" w:rsidRPr="004B6A45" w:rsidRDefault="006D2266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 xml:space="preserve">SAECIL </w:t>
      </w:r>
      <w:r w:rsidR="0058598F">
        <w:rPr>
          <w:rFonts w:ascii="Arial" w:hAnsi="Arial" w:cs="Arial"/>
          <w:b/>
          <w:sz w:val="20"/>
          <w:szCs w:val="20"/>
        </w:rPr>
        <w:t>–</w:t>
      </w:r>
      <w:r w:rsidRPr="004B6A45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</w:t>
      </w:r>
      <w:proofErr w:type="gramStart"/>
      <w:r w:rsidRPr="004B6A45">
        <w:rPr>
          <w:rFonts w:ascii="Arial" w:hAnsi="Arial" w:cs="Arial"/>
          <w:sz w:val="20"/>
          <w:szCs w:val="20"/>
        </w:rPr>
        <w:t>n.º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415.128.224.111, </w:t>
      </w:r>
      <w:r w:rsidR="002C255D" w:rsidRPr="002C255D">
        <w:rPr>
          <w:rFonts w:ascii="Arial" w:hAnsi="Arial" w:cs="Arial"/>
          <w:sz w:val="20"/>
          <w:szCs w:val="20"/>
        </w:rPr>
        <w:t>neste ato, representada pelo Diretor</w:t>
      </w:r>
      <w:r w:rsidR="0058598F">
        <w:rPr>
          <w:rFonts w:ascii="Arial" w:hAnsi="Arial" w:cs="Arial"/>
          <w:sz w:val="20"/>
          <w:szCs w:val="20"/>
        </w:rPr>
        <w:t>–</w:t>
      </w:r>
      <w:r w:rsidR="002C255D" w:rsidRPr="002C255D">
        <w:rPr>
          <w:rFonts w:ascii="Arial" w:hAnsi="Arial" w:cs="Arial"/>
          <w:sz w:val="20"/>
          <w:szCs w:val="20"/>
        </w:rPr>
        <w:t>Presidente</w:t>
      </w:r>
      <w:r w:rsidR="002C255D" w:rsidRPr="00B80F4D">
        <w:rPr>
          <w:rFonts w:ascii="Arial" w:hAnsi="Arial" w:cs="Arial"/>
          <w:sz w:val="20"/>
          <w:szCs w:val="20"/>
        </w:rPr>
        <w:t xml:space="preserve">, Sr. </w:t>
      </w:r>
      <w:r w:rsidR="0058598F" w:rsidRPr="00B80F4D">
        <w:rPr>
          <w:rFonts w:ascii="Arial" w:hAnsi="Arial" w:cs="Arial"/>
          <w:sz w:val="20"/>
          <w:szCs w:val="20"/>
        </w:rPr>
        <w:t>....</w:t>
      </w:r>
      <w:r w:rsidR="00244C7A" w:rsidRPr="00B80F4D">
        <w:rPr>
          <w:rFonts w:ascii="Arial" w:hAnsi="Arial" w:cs="Arial"/>
          <w:sz w:val="20"/>
          <w:szCs w:val="20"/>
        </w:rPr>
        <w:t>.............................................</w:t>
      </w:r>
      <w:r w:rsidR="002C255D" w:rsidRPr="00B80F4D">
        <w:rPr>
          <w:rFonts w:ascii="Arial" w:hAnsi="Arial" w:cs="Arial"/>
          <w:sz w:val="20"/>
          <w:szCs w:val="20"/>
        </w:rPr>
        <w:t>,</w:t>
      </w:r>
      <w:r w:rsidR="002C255D" w:rsidRPr="002C255D">
        <w:rPr>
          <w:rFonts w:ascii="Arial" w:hAnsi="Arial" w:cs="Arial"/>
          <w:sz w:val="20"/>
          <w:szCs w:val="20"/>
        </w:rPr>
        <w:t xml:space="preserve"> portador do RG n.º </w:t>
      </w:r>
      <w:r w:rsidR="00244C7A">
        <w:rPr>
          <w:rFonts w:ascii="Arial" w:hAnsi="Arial" w:cs="Arial"/>
          <w:sz w:val="20"/>
          <w:szCs w:val="20"/>
        </w:rPr>
        <w:t xml:space="preserve">...................... </w:t>
      </w:r>
      <w:r w:rsidR="002C255D" w:rsidRPr="002C255D">
        <w:rPr>
          <w:rFonts w:ascii="Arial" w:hAnsi="Arial" w:cs="Arial"/>
          <w:sz w:val="20"/>
          <w:szCs w:val="20"/>
        </w:rPr>
        <w:t xml:space="preserve">e do CPF n.º </w:t>
      </w:r>
      <w:r w:rsidR="00244C7A">
        <w:rPr>
          <w:rFonts w:ascii="Arial" w:hAnsi="Arial" w:cs="Arial"/>
          <w:sz w:val="20"/>
          <w:szCs w:val="20"/>
        </w:rPr>
        <w:t>..............................</w:t>
      </w:r>
      <w:r w:rsidRPr="002C255D">
        <w:rPr>
          <w:rFonts w:ascii="Arial" w:hAnsi="Arial" w:cs="Arial"/>
          <w:sz w:val="20"/>
          <w:szCs w:val="20"/>
        </w:rPr>
        <w:t>, de ora</w:t>
      </w:r>
      <w:r w:rsidRPr="004B6A45">
        <w:rPr>
          <w:rFonts w:ascii="Arial" w:hAnsi="Arial" w:cs="Arial"/>
          <w:sz w:val="20"/>
          <w:szCs w:val="20"/>
        </w:rPr>
        <w:t xml:space="preserve">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</w:t>
      </w:r>
      <w:r w:rsidR="0058598F">
        <w:rPr>
          <w:rFonts w:ascii="Arial" w:hAnsi="Arial" w:cs="Arial"/>
          <w:sz w:val="20"/>
          <w:szCs w:val="20"/>
        </w:rPr>
        <w:t>..................</w:t>
      </w:r>
      <w:r w:rsidRPr="004B6A45">
        <w:rPr>
          <w:rFonts w:ascii="Arial" w:hAnsi="Arial" w:cs="Arial"/>
          <w:sz w:val="20"/>
          <w:szCs w:val="20"/>
        </w:rPr>
        <w:t>, neste ato, representada pelo</w:t>
      </w:r>
      <w:r w:rsidR="00244C7A">
        <w:rPr>
          <w:rFonts w:ascii="Arial" w:hAnsi="Arial" w:cs="Arial"/>
          <w:sz w:val="20"/>
          <w:szCs w:val="20"/>
        </w:rPr>
        <w:t xml:space="preserve"> (a) </w:t>
      </w:r>
      <w:r w:rsidRPr="004B6A45">
        <w:rPr>
          <w:rFonts w:ascii="Arial" w:hAnsi="Arial" w:cs="Arial"/>
          <w:sz w:val="20"/>
          <w:szCs w:val="20"/>
        </w:rPr>
        <w:t xml:space="preserve"> Sr.</w:t>
      </w:r>
      <w:r w:rsidR="0058598F">
        <w:rPr>
          <w:rFonts w:ascii="Arial" w:hAnsi="Arial" w:cs="Arial"/>
          <w:sz w:val="20"/>
          <w:szCs w:val="20"/>
        </w:rPr>
        <w:t xml:space="preserve"> </w:t>
      </w:r>
      <w:r w:rsidR="00244C7A">
        <w:rPr>
          <w:rFonts w:ascii="Arial" w:hAnsi="Arial" w:cs="Arial"/>
          <w:sz w:val="20"/>
          <w:szCs w:val="20"/>
        </w:rPr>
        <w:t>(a)</w:t>
      </w:r>
      <w:r w:rsidRPr="004B6A45">
        <w:rPr>
          <w:rFonts w:ascii="Arial" w:hAnsi="Arial" w:cs="Arial"/>
          <w:sz w:val="20"/>
          <w:szCs w:val="20"/>
        </w:rPr>
        <w:t xml:space="preserve">  ......</w:t>
      </w:r>
      <w:r w:rsidR="00244C7A">
        <w:rPr>
          <w:rFonts w:ascii="Arial" w:hAnsi="Arial" w:cs="Arial"/>
          <w:sz w:val="20"/>
          <w:szCs w:val="20"/>
        </w:rPr>
        <w:t>........</w:t>
      </w:r>
      <w:r w:rsidRPr="004B6A45">
        <w:rPr>
          <w:rFonts w:ascii="Arial" w:hAnsi="Arial" w:cs="Arial"/>
          <w:sz w:val="20"/>
          <w:szCs w:val="20"/>
        </w:rPr>
        <w:t>...................., ............................., portador</w:t>
      </w:r>
      <w:r w:rsidR="0058598F">
        <w:rPr>
          <w:rFonts w:ascii="Arial" w:hAnsi="Arial" w:cs="Arial"/>
          <w:sz w:val="20"/>
          <w:szCs w:val="20"/>
        </w:rPr>
        <w:t xml:space="preserve"> </w:t>
      </w:r>
      <w:r w:rsidR="00244C7A">
        <w:rPr>
          <w:rFonts w:ascii="Arial" w:hAnsi="Arial" w:cs="Arial"/>
          <w:sz w:val="20"/>
          <w:szCs w:val="20"/>
        </w:rPr>
        <w:t>(a)</w:t>
      </w:r>
      <w:r w:rsidRPr="004B6A45">
        <w:rPr>
          <w:rFonts w:ascii="Arial" w:hAnsi="Arial" w:cs="Arial"/>
          <w:sz w:val="20"/>
          <w:szCs w:val="20"/>
        </w:rPr>
        <w:t xml:space="preserve"> do RG n.º .......................... </w:t>
      </w:r>
      <w:proofErr w:type="gramStart"/>
      <w:r w:rsidRPr="004B6A45">
        <w:rPr>
          <w:rFonts w:ascii="Arial" w:hAnsi="Arial" w:cs="Arial"/>
          <w:sz w:val="20"/>
          <w:szCs w:val="20"/>
        </w:rPr>
        <w:t>e</w:t>
      </w:r>
      <w:proofErr w:type="gramEnd"/>
      <w:r w:rsidRPr="004B6A45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4B6A45">
        <w:rPr>
          <w:rFonts w:ascii="Arial" w:hAnsi="Arial" w:cs="Arial"/>
          <w:sz w:val="20"/>
          <w:szCs w:val="20"/>
        </w:rPr>
        <w:t>n.º ../20</w:t>
      </w:r>
      <w:r w:rsidR="00244C7A">
        <w:rPr>
          <w:rFonts w:ascii="Arial" w:hAnsi="Arial" w:cs="Arial"/>
          <w:sz w:val="20"/>
          <w:szCs w:val="20"/>
        </w:rPr>
        <w:t>...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4663C8" w:rsidRDefault="003E7293" w:rsidP="004663C8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524766" w:rsidRDefault="00524766" w:rsidP="00524766">
      <w:pPr>
        <w:pStyle w:val="Textopadro"/>
        <w:jc w:val="both"/>
        <w:rPr>
          <w:rFonts w:ascii="Arial" w:hAnsi="Arial" w:cs="Arial"/>
          <w:b/>
          <w:color w:val="000000" w:themeColor="text1"/>
          <w:sz w:val="20"/>
        </w:rPr>
      </w:pPr>
      <w:proofErr w:type="spellStart"/>
      <w:r>
        <w:rPr>
          <w:rFonts w:ascii="Arial" w:hAnsi="Arial" w:cs="Arial"/>
          <w:color w:val="000000" w:themeColor="text1"/>
          <w:sz w:val="20"/>
        </w:rPr>
        <w:t>A</w:t>
      </w:r>
      <w:r w:rsidRPr="00524766">
        <w:rPr>
          <w:rFonts w:ascii="Arial" w:hAnsi="Arial" w:cs="Arial"/>
          <w:color w:val="000000" w:themeColor="text1"/>
          <w:sz w:val="20"/>
        </w:rPr>
        <w:t>quisição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sulfato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alumínio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líquido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à 50% (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cinquenta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por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cento)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isento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ferro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, para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uso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no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processo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tratamento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água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da ETA (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estação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tratamento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água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) para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abastecimento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público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do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município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Leme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/SP,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em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conformidade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com o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Anexo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I –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Termo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de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Referência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deste</w:t>
      </w:r>
      <w:proofErr w:type="spellEnd"/>
      <w:r w:rsidRPr="00524766"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 w:rsidRPr="00524766">
        <w:rPr>
          <w:rFonts w:ascii="Arial" w:hAnsi="Arial" w:cs="Arial"/>
          <w:color w:val="000000" w:themeColor="text1"/>
          <w:sz w:val="20"/>
        </w:rPr>
        <w:t>Edital</w:t>
      </w:r>
      <w:proofErr w:type="spellEnd"/>
      <w:r w:rsidR="0058598F" w:rsidRPr="00F64089">
        <w:rPr>
          <w:rFonts w:ascii="Arial" w:hAnsi="Arial" w:cs="Arial"/>
          <w:color w:val="000000" w:themeColor="text1"/>
          <w:sz w:val="20"/>
          <w:lang w:val="pt-BR"/>
        </w:rPr>
        <w:t>,</w:t>
      </w:r>
      <w:r w:rsidR="000A7623" w:rsidRPr="00F64089">
        <w:rPr>
          <w:rFonts w:ascii="Arial" w:hAnsi="Arial" w:cs="Arial"/>
          <w:color w:val="000000" w:themeColor="text1"/>
          <w:sz w:val="20"/>
          <w:lang w:val="pt-BR"/>
        </w:rPr>
        <w:t xml:space="preserve"> descrição e quantidade</w:t>
      </w:r>
      <w:r w:rsidR="0058598F" w:rsidRPr="00F64089">
        <w:rPr>
          <w:rFonts w:ascii="Arial" w:hAnsi="Arial" w:cs="Arial"/>
          <w:color w:val="000000" w:themeColor="text1"/>
          <w:sz w:val="20"/>
          <w:lang w:val="pt-BR"/>
        </w:rPr>
        <w:t xml:space="preserve">s </w:t>
      </w:r>
      <w:r w:rsidR="000A7623" w:rsidRPr="00F64089">
        <w:rPr>
          <w:rFonts w:ascii="Arial" w:hAnsi="Arial" w:cs="Arial"/>
          <w:color w:val="000000" w:themeColor="text1"/>
          <w:sz w:val="20"/>
          <w:lang w:val="pt-BR"/>
        </w:rPr>
        <w:t>a seguir:</w:t>
      </w:r>
    </w:p>
    <w:p w:rsidR="000A7623" w:rsidRPr="008A1AA5" w:rsidRDefault="000A7623" w:rsidP="000A7623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1417"/>
        <w:gridCol w:w="1418"/>
      </w:tblGrid>
      <w:tr w:rsidR="000A7623" w:rsidRPr="008A1AA5" w:rsidTr="00692A99">
        <w:trPr>
          <w:jc w:val="center"/>
        </w:trPr>
        <w:tc>
          <w:tcPr>
            <w:tcW w:w="675" w:type="dxa"/>
            <w:vAlign w:val="center"/>
          </w:tcPr>
          <w:p w:rsidR="000A7623" w:rsidRPr="008A1AA5" w:rsidRDefault="00692A99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5416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417" w:type="dxa"/>
            <w:vAlign w:val="center"/>
          </w:tcPr>
          <w:p w:rsidR="000A7623" w:rsidRPr="008A1AA5" w:rsidRDefault="00692A99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vAlign w:val="center"/>
          </w:tcPr>
          <w:p w:rsidR="000A7623" w:rsidRPr="008A1AA5" w:rsidRDefault="000A7623" w:rsidP="00692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Quant</w:t>
            </w:r>
            <w:r w:rsidR="00692A99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</w:tr>
      <w:tr w:rsidR="000A7623" w:rsidRPr="008A1AA5" w:rsidTr="00692A99">
        <w:trPr>
          <w:jc w:val="center"/>
        </w:trPr>
        <w:tc>
          <w:tcPr>
            <w:tcW w:w="675" w:type="dxa"/>
            <w:vAlign w:val="center"/>
          </w:tcPr>
          <w:p w:rsidR="000A7623" w:rsidRPr="00244C7A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C7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16" w:type="dxa"/>
            <w:vAlign w:val="center"/>
          </w:tcPr>
          <w:p w:rsidR="00692A99" w:rsidRPr="00692A99" w:rsidRDefault="00692A99" w:rsidP="00692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A99">
              <w:rPr>
                <w:rFonts w:ascii="Arial" w:hAnsi="Arial" w:cs="Arial"/>
                <w:sz w:val="20"/>
                <w:szCs w:val="20"/>
              </w:rPr>
              <w:t>Sulfato de alumínio líquido a 50%% (cinquenta por cento) isento de Ferro.</w:t>
            </w: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417" w:type="dxa"/>
            <w:vAlign w:val="center"/>
          </w:tcPr>
          <w:p w:rsidR="000A7623" w:rsidRPr="008A1AA5" w:rsidRDefault="004663C8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A7623" w:rsidRPr="008A1AA5"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418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1.235</w:t>
            </w:r>
          </w:p>
        </w:tc>
      </w:tr>
      <w:tr w:rsidR="000A7623" w:rsidRPr="008A1AA5" w:rsidTr="00692A99">
        <w:trPr>
          <w:jc w:val="center"/>
        </w:trPr>
        <w:tc>
          <w:tcPr>
            <w:tcW w:w="675" w:type="dxa"/>
            <w:vAlign w:val="center"/>
          </w:tcPr>
          <w:p w:rsidR="000A7623" w:rsidRPr="00244C7A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C7A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16" w:type="dxa"/>
            <w:vAlign w:val="center"/>
          </w:tcPr>
          <w:p w:rsidR="00692A99" w:rsidRPr="00692A99" w:rsidRDefault="00692A99" w:rsidP="00692A99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92A99">
              <w:rPr>
                <w:rFonts w:ascii="Arial" w:hAnsi="Arial" w:cs="Arial"/>
                <w:sz w:val="19"/>
                <w:szCs w:val="19"/>
                <w:lang w:eastAsia="en-US"/>
              </w:rPr>
              <w:t>Sulfato de alumínio líquido a 50%% (cinquenta por cento) isento de Ferro.</w:t>
            </w: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A7623" w:rsidRPr="008A1AA5" w:rsidRDefault="000A7623" w:rsidP="000A762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Obs.: Cota reservada (5% do total original do objeto) - </w:t>
            </w: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u w:val="single"/>
              </w:rPr>
              <w:t>exclusiva</w:t>
            </w:r>
            <w:r w:rsidRPr="008A1AA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para a participação de Microempresa (ME) e Empresa de Pequeno Porte (EPP).</w:t>
            </w:r>
          </w:p>
        </w:tc>
        <w:tc>
          <w:tcPr>
            <w:tcW w:w="1417" w:type="dxa"/>
            <w:vAlign w:val="center"/>
          </w:tcPr>
          <w:p w:rsidR="000A7623" w:rsidRPr="008A1AA5" w:rsidRDefault="004663C8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0A7623" w:rsidRPr="008A1AA5"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418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0A7623" w:rsidRPr="008A1AA5" w:rsidRDefault="000A762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7623" w:rsidRPr="008A1AA5" w:rsidRDefault="000A7623" w:rsidP="00B358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A1AA5">
        <w:rPr>
          <w:rFonts w:ascii="Arial" w:hAnsi="Arial" w:cs="Arial"/>
          <w:sz w:val="20"/>
          <w:szCs w:val="20"/>
        </w:rPr>
        <w:t>Sulfato de alumínio líquido a 50%:</w:t>
      </w:r>
    </w:p>
    <w:p w:rsidR="000A7623" w:rsidRPr="008A1AA5" w:rsidRDefault="000A7623" w:rsidP="00B358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1AA5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Al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1AA5">
              <w:rPr>
                <w:rFonts w:ascii="Arial" w:hAnsi="Arial" w:cs="Arial"/>
                <w:sz w:val="20"/>
                <w:szCs w:val="20"/>
              </w:rPr>
              <w:t>O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A1AA5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8% a 9%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Fe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1AA5">
              <w:rPr>
                <w:rFonts w:ascii="Arial" w:hAnsi="Arial" w:cs="Arial"/>
                <w:sz w:val="20"/>
                <w:szCs w:val="20"/>
              </w:rPr>
              <w:t>O</w:t>
            </w:r>
            <w:r w:rsidRPr="008A1AA5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A1AA5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0,005% a 0,01%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1,30 a 1,33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pH (solução a 1% - 25ºC) (%m/m)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3,5</w:t>
            </w:r>
            <w:r w:rsidR="00244C7A">
              <w:rPr>
                <w:rFonts w:ascii="Arial" w:hAnsi="Arial" w:cs="Arial"/>
                <w:sz w:val="20"/>
                <w:szCs w:val="20"/>
              </w:rPr>
              <w:t>%</w:t>
            </w:r>
            <w:r w:rsidRPr="008A1AA5">
              <w:rPr>
                <w:rFonts w:ascii="Arial" w:hAnsi="Arial" w:cs="Arial"/>
                <w:sz w:val="20"/>
                <w:szCs w:val="20"/>
              </w:rPr>
              <w:t xml:space="preserve"> (+/- 10%)</w:t>
            </w:r>
          </w:p>
        </w:tc>
      </w:tr>
      <w:tr w:rsidR="000A7623" w:rsidRPr="008A1AA5" w:rsidTr="00E5007E">
        <w:trPr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0A7623" w:rsidRPr="008A1AA5" w:rsidTr="00E50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0A7623" w:rsidRPr="008A1AA5" w:rsidTr="00E500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0A7623" w:rsidRPr="008A1AA5" w:rsidRDefault="000A7623" w:rsidP="000A7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AA5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8A5DDA" w:rsidRDefault="008A5DDA" w:rsidP="000A7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0A7623" w:rsidRPr="006B65EC" w:rsidRDefault="000A7623" w:rsidP="000A76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B65EC">
        <w:rPr>
          <w:rFonts w:ascii="Arial" w:hAnsi="Arial" w:cs="Arial"/>
          <w:b/>
          <w:bCs/>
          <w:sz w:val="20"/>
          <w:szCs w:val="20"/>
        </w:rPr>
        <w:t xml:space="preserve">Observações: </w:t>
      </w:r>
    </w:p>
    <w:p w:rsidR="00B80F4D" w:rsidRDefault="00B80F4D" w:rsidP="004663C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663C8" w:rsidRPr="004663C8" w:rsidRDefault="00B80F4D" w:rsidP="004663C8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4663C8">
        <w:rPr>
          <w:rFonts w:ascii="Arial" w:hAnsi="Arial" w:cs="Arial"/>
          <w:sz w:val="20"/>
          <w:szCs w:val="20"/>
        </w:rPr>
        <w:t xml:space="preserve"> </w:t>
      </w:r>
      <w:r w:rsidR="004663C8" w:rsidRPr="004663C8">
        <w:rPr>
          <w:rFonts w:ascii="Arial" w:hAnsi="Arial" w:cs="Arial"/>
          <w:sz w:val="20"/>
          <w:szCs w:val="20"/>
        </w:rPr>
        <w:t>O produto deverá ser entregue conforme especificações acima, acompanhado de laudos das análises de cada lote.</w:t>
      </w:r>
    </w:p>
    <w:p w:rsidR="00692A99" w:rsidRDefault="00692A99" w:rsidP="00692A99">
      <w:pPr>
        <w:tabs>
          <w:tab w:val="left" w:pos="35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663C8" w:rsidRPr="004663C8" w:rsidRDefault="00B80F4D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663C8" w:rsidRPr="004663C8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 o direito de devolução dos produtos em desacordo com o solicitado.</w:t>
      </w:r>
    </w:p>
    <w:p w:rsidR="00692A99" w:rsidRDefault="00692A99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valor global do presente Contrato é de</w:t>
      </w:r>
      <w:r w:rsidR="00244C7A">
        <w:rPr>
          <w:rFonts w:ascii="Arial" w:hAnsi="Arial" w:cs="Arial"/>
          <w:sz w:val="20"/>
          <w:szCs w:val="20"/>
        </w:rPr>
        <w:t xml:space="preserve"> R$</w:t>
      </w:r>
      <w:r w:rsidRPr="00DC6AF0">
        <w:rPr>
          <w:rFonts w:ascii="Arial" w:hAnsi="Arial" w:cs="Arial"/>
          <w:sz w:val="20"/>
          <w:szCs w:val="20"/>
        </w:rPr>
        <w:t xml:space="preserve"> </w:t>
      </w:r>
      <w:r w:rsidRPr="00521AEB">
        <w:rPr>
          <w:rFonts w:ascii="Arial" w:hAnsi="Arial" w:cs="Arial"/>
          <w:b/>
          <w:sz w:val="20"/>
          <w:szCs w:val="20"/>
        </w:rPr>
        <w:t>.</w:t>
      </w:r>
      <w:r w:rsidR="004663C8">
        <w:rPr>
          <w:rFonts w:ascii="Arial" w:hAnsi="Arial" w:cs="Arial"/>
          <w:b/>
          <w:sz w:val="20"/>
          <w:szCs w:val="20"/>
        </w:rPr>
        <w:t>.....</w:t>
      </w:r>
      <w:r w:rsidRPr="00521AEB">
        <w:rPr>
          <w:rFonts w:ascii="Arial" w:hAnsi="Arial" w:cs="Arial"/>
          <w:b/>
          <w:sz w:val="20"/>
          <w:szCs w:val="20"/>
        </w:rPr>
        <w:t>...</w:t>
      </w:r>
      <w:r w:rsidR="00244C7A">
        <w:rPr>
          <w:rFonts w:ascii="Arial" w:hAnsi="Arial" w:cs="Arial"/>
          <w:b/>
          <w:sz w:val="20"/>
          <w:szCs w:val="20"/>
        </w:rPr>
        <w:t>....</w:t>
      </w:r>
      <w:r w:rsidRPr="00521AEB">
        <w:rPr>
          <w:rFonts w:ascii="Arial" w:hAnsi="Arial" w:cs="Arial"/>
          <w:b/>
          <w:sz w:val="20"/>
          <w:szCs w:val="20"/>
        </w:rPr>
        <w:t>.............. (</w:t>
      </w:r>
      <w:r w:rsidR="00244C7A">
        <w:rPr>
          <w:rFonts w:ascii="Arial" w:hAnsi="Arial" w:cs="Arial"/>
          <w:b/>
          <w:sz w:val="20"/>
          <w:szCs w:val="20"/>
        </w:rPr>
        <w:t>...</w:t>
      </w:r>
      <w:r w:rsidR="004663C8">
        <w:rPr>
          <w:rFonts w:ascii="Arial" w:hAnsi="Arial" w:cs="Arial"/>
          <w:b/>
          <w:sz w:val="20"/>
          <w:szCs w:val="20"/>
        </w:rPr>
        <w:t>....</w:t>
      </w:r>
      <w:r w:rsidR="00244C7A">
        <w:rPr>
          <w:rFonts w:ascii="Arial" w:hAnsi="Arial" w:cs="Arial"/>
          <w:b/>
          <w:sz w:val="20"/>
          <w:szCs w:val="20"/>
        </w:rPr>
        <w:t>...</w:t>
      </w:r>
      <w:r w:rsidRPr="00521AEB">
        <w:rPr>
          <w:rFonts w:ascii="Arial" w:hAnsi="Arial" w:cs="Arial"/>
          <w:b/>
          <w:sz w:val="20"/>
          <w:szCs w:val="20"/>
        </w:rPr>
        <w:t>........................)</w:t>
      </w:r>
      <w:r w:rsidRPr="00DC6AF0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6D2266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../20</w:t>
      </w:r>
      <w:r w:rsidR="00244C7A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>.</w:t>
      </w:r>
      <w:r w:rsidR="004663C8">
        <w:rPr>
          <w:rFonts w:ascii="Arial" w:hAnsi="Arial" w:cs="Arial"/>
          <w:sz w:val="20"/>
          <w:szCs w:val="20"/>
        </w:rPr>
        <w:t>.</w:t>
      </w:r>
    </w:p>
    <w:p w:rsidR="00DC6AF0" w:rsidRDefault="00DC6AF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Pr="00384B73" w:rsidRDefault="00DC6AF0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384B7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384B7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4B73">
        <w:rPr>
          <w:rFonts w:ascii="Arial" w:hAnsi="Arial" w:cs="Arial"/>
          <w:b/>
          <w:sz w:val="20"/>
          <w:szCs w:val="20"/>
        </w:rPr>
        <w:t>DA E</w:t>
      </w:r>
      <w:r w:rsidR="00F17E9F" w:rsidRPr="00384B73">
        <w:rPr>
          <w:rFonts w:ascii="Arial" w:hAnsi="Arial" w:cs="Arial"/>
          <w:b/>
          <w:sz w:val="20"/>
          <w:szCs w:val="20"/>
        </w:rPr>
        <w:t>NTREGA E DO RECEBIMENTO</w:t>
      </w:r>
    </w:p>
    <w:p w:rsidR="000A7623" w:rsidRDefault="000A7623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>O produto deverá ser entregue na ETA (Estação de Tratamento de Água) desta cidade, localizada à Via Anhanguera, km 192 + 700 metros, sentido Capital/Interior, conforme exigências do Anexo I,</w:t>
      </w:r>
      <w:r w:rsidRPr="004663C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663C8">
        <w:rPr>
          <w:rFonts w:ascii="Arial" w:hAnsi="Arial" w:cs="Arial"/>
          <w:sz w:val="20"/>
          <w:szCs w:val="20"/>
          <w:lang w:eastAsia="en-US"/>
        </w:rPr>
        <w:t>em veículo apropriado, correndo por conta do fornecedor todas as despesas e riscos até o momento da entrega e descarga.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 xml:space="preserve">A entrega do produto será de forma parcelada, de acordo com a programação a ser feita pela SAECIL, em até 5 (cinco) dias após a solicitação. Os pedidos serão feitos pelos Srs. Edson L. </w:t>
      </w:r>
      <w:proofErr w:type="spellStart"/>
      <w:r w:rsidRPr="004663C8">
        <w:rPr>
          <w:rFonts w:ascii="Arial" w:hAnsi="Arial" w:cs="Arial"/>
          <w:sz w:val="20"/>
          <w:szCs w:val="20"/>
          <w:lang w:eastAsia="en-US"/>
        </w:rPr>
        <w:t>Pacagnella</w:t>
      </w:r>
      <w:proofErr w:type="spellEnd"/>
      <w:r w:rsidR="00B35862">
        <w:rPr>
          <w:rFonts w:ascii="Arial" w:hAnsi="Arial" w:cs="Arial"/>
          <w:sz w:val="20"/>
          <w:szCs w:val="20"/>
          <w:lang w:eastAsia="en-US"/>
        </w:rPr>
        <w:t xml:space="preserve">, Tiago </w:t>
      </w:r>
      <w:proofErr w:type="spellStart"/>
      <w:r w:rsidR="00B35862">
        <w:rPr>
          <w:rFonts w:ascii="Arial" w:hAnsi="Arial" w:cs="Arial"/>
          <w:sz w:val="20"/>
          <w:szCs w:val="20"/>
          <w:lang w:eastAsia="en-US"/>
        </w:rPr>
        <w:t>Luis</w:t>
      </w:r>
      <w:proofErr w:type="spellEnd"/>
      <w:r w:rsidR="00B35862">
        <w:rPr>
          <w:rFonts w:ascii="Arial" w:hAnsi="Arial" w:cs="Arial"/>
          <w:sz w:val="20"/>
          <w:szCs w:val="20"/>
          <w:lang w:eastAsia="en-US"/>
        </w:rPr>
        <w:t xml:space="preserve"> da Silva</w:t>
      </w:r>
      <w:r w:rsidRPr="004663C8">
        <w:rPr>
          <w:rFonts w:ascii="Arial" w:hAnsi="Arial" w:cs="Arial"/>
          <w:sz w:val="20"/>
          <w:szCs w:val="20"/>
          <w:lang w:eastAsia="en-US"/>
        </w:rPr>
        <w:t xml:space="preserve"> ou Paulo César V. Fogo, através dos e-mails: eta@saecil.com.br ou paulofogo@saecil.com.br.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>A SAECIL não está obrigada a adquirir uma quantidade mínima do produto, ficando a seu exclusivo critério a definição da quantidade e do momento da aquisição.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>A SAECIL exercerá fiscalização e conferência no ato do recebimento do produto, fazendo observações quando necessárias.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 xml:space="preserve">Para fins de fiscalização, ficará facultada à SAECIL realizar a pesagem do caminhão antes do descarregamento. A SAECIL indicará à Contratada o local da pesagem. 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663C8">
        <w:rPr>
          <w:rFonts w:ascii="Arial" w:hAnsi="Arial" w:cs="Arial"/>
          <w:sz w:val="20"/>
          <w:szCs w:val="20"/>
          <w:lang w:eastAsia="en-US"/>
        </w:rPr>
        <w:t>O produto será recebido provisoriamente no ato de entrega, para efeito de verificação; definitivamente, em até 02 (dois) dias, contados do recebimento provisório, após a verificação da quantidade e qualidade, e se estiver de acordo com a especificação do objeto requisitado.</w:t>
      </w: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663C8" w:rsidRPr="004663C8" w:rsidRDefault="004663C8" w:rsidP="0046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4663C8">
        <w:rPr>
          <w:rFonts w:ascii="Arial" w:hAnsi="Arial" w:cs="Arial"/>
          <w:sz w:val="20"/>
          <w:szCs w:val="20"/>
          <w:lang w:eastAsia="en-US"/>
        </w:rPr>
        <w:t>O(</w:t>
      </w:r>
      <w:proofErr w:type="gramEnd"/>
      <w:r w:rsidRPr="004663C8">
        <w:rPr>
          <w:rFonts w:ascii="Arial" w:hAnsi="Arial" w:cs="Arial"/>
          <w:sz w:val="20"/>
          <w:szCs w:val="20"/>
          <w:lang w:eastAsia="en-US"/>
        </w:rPr>
        <w:t>s) servidor responsável(</w:t>
      </w:r>
      <w:proofErr w:type="spellStart"/>
      <w:r w:rsidRPr="004663C8">
        <w:rPr>
          <w:rFonts w:ascii="Arial" w:hAnsi="Arial" w:cs="Arial"/>
          <w:sz w:val="20"/>
          <w:szCs w:val="20"/>
          <w:lang w:eastAsia="en-US"/>
        </w:rPr>
        <w:t>is</w:t>
      </w:r>
      <w:proofErr w:type="spellEnd"/>
      <w:r w:rsidRPr="004663C8">
        <w:rPr>
          <w:rFonts w:ascii="Arial" w:hAnsi="Arial" w:cs="Arial"/>
          <w:sz w:val="20"/>
          <w:szCs w:val="20"/>
          <w:lang w:eastAsia="en-US"/>
        </w:rPr>
        <w:t xml:space="preserve">) pelo recebimento do objeto, após </w:t>
      </w:r>
      <w:r>
        <w:rPr>
          <w:rFonts w:ascii="Arial" w:hAnsi="Arial" w:cs="Arial"/>
          <w:sz w:val="20"/>
          <w:szCs w:val="20"/>
          <w:lang w:eastAsia="en-US"/>
        </w:rPr>
        <w:t>a verificação, encaminhará(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ão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) </w:t>
      </w:r>
      <w:r w:rsidRPr="004663C8">
        <w:rPr>
          <w:rFonts w:ascii="Arial" w:hAnsi="Arial" w:cs="Arial"/>
          <w:sz w:val="20"/>
          <w:szCs w:val="20"/>
          <w:lang w:eastAsia="en-US"/>
        </w:rPr>
        <w:t>o documento hábil para aprovação da autoridade competente, que o encaminhará para pagamento.</w:t>
      </w:r>
    </w:p>
    <w:p w:rsidR="004663C8" w:rsidRDefault="004663C8" w:rsidP="000A7623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0A7623" w:rsidRDefault="000A762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D2266" w:rsidRPr="00842A2C" w:rsidRDefault="006D2266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A2C">
        <w:rPr>
          <w:rFonts w:ascii="Arial" w:hAnsi="Arial" w:cs="Arial"/>
          <w:sz w:val="20"/>
          <w:szCs w:val="20"/>
        </w:rPr>
        <w:t>O prazo de vigência do Contrato é de 12 (doze) meses, a contar da data de sua assinatura, podendo ser prorrogado, conforme a Lei Federal</w:t>
      </w:r>
      <w:r w:rsidR="00301BB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01BBD">
        <w:rPr>
          <w:rFonts w:ascii="Arial" w:hAnsi="Arial" w:cs="Arial"/>
          <w:sz w:val="20"/>
          <w:szCs w:val="20"/>
        </w:rPr>
        <w:t>n.º</w:t>
      </w:r>
      <w:proofErr w:type="gramEnd"/>
      <w:r w:rsidRPr="00842A2C">
        <w:rPr>
          <w:rFonts w:ascii="Arial" w:hAnsi="Arial" w:cs="Arial"/>
          <w:sz w:val="20"/>
          <w:szCs w:val="20"/>
        </w:rPr>
        <w:t xml:space="preserve"> 8.666/93.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</w:t>
      </w:r>
      <w:r w:rsidR="00B935CB">
        <w:rPr>
          <w:rFonts w:ascii="Arial" w:hAnsi="Arial" w:cs="Arial"/>
          <w:b/>
          <w:sz w:val="20"/>
          <w:szCs w:val="20"/>
        </w:rPr>
        <w:t>A APLICAÇÃO DAS PENALIDADES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0E1DFE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0E1DFE" w:rsidRPr="000E1DFE" w:rsidRDefault="000E1DFE" w:rsidP="000E1DF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0E1DFE" w:rsidRPr="000E1DFE" w:rsidRDefault="000E1DFE" w:rsidP="000E1DF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0E1DFE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- Advertência;</w:t>
      </w:r>
    </w:p>
    <w:p w:rsidR="000E1DFE" w:rsidRPr="004F567E" w:rsidRDefault="004F567E" w:rsidP="004F567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 xml:space="preserve">- </w:t>
      </w:r>
      <w:r w:rsidRPr="004F567E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Multa de 5% (cinco por cento) no valor</w:t>
      </w:r>
      <w:r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 xml:space="preserve"> do Contrato;</w:t>
      </w:r>
    </w:p>
    <w:p w:rsidR="000E1DFE" w:rsidRPr="000E1DFE" w:rsidRDefault="000E1DFE" w:rsidP="000E1DF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0E1DFE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- Suspensão temporária do direito de licitar, de contratar com a Administração pelo prazo de até 02 (dois) anos;</w:t>
      </w:r>
    </w:p>
    <w:p w:rsidR="00114FD5" w:rsidRPr="000E1DFE" w:rsidRDefault="00114FD5" w:rsidP="000E1DF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B35862" w:rsidRDefault="00B35862" w:rsidP="000E1DF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0E1DFE" w:rsidRPr="000E1DFE" w:rsidRDefault="000E1DFE" w:rsidP="000E1DF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0E1DFE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0E1DFE" w:rsidRPr="000E1DFE" w:rsidRDefault="000E1DFE" w:rsidP="000E1DF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</w:rPr>
      </w:pPr>
    </w:p>
    <w:p w:rsidR="000E1DFE" w:rsidRPr="000E1DFE" w:rsidRDefault="000E1DFE" w:rsidP="000E1DF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0E1DFE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Nenhuma sanção será aplicada sem o devido processo administrativo, que prevê defesa prévia do interessado e recurso nos prazos definidos em lei, sendo-lhe franqueada vista ao processo.</w:t>
      </w: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35CB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</w:t>
      </w:r>
      <w:r w:rsidR="00B935CB">
        <w:rPr>
          <w:rFonts w:ascii="Arial" w:hAnsi="Arial" w:cs="Arial"/>
          <w:b/>
          <w:sz w:val="20"/>
          <w:szCs w:val="20"/>
        </w:rPr>
        <w:t>EXT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B935CB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PAGAMENTO E REAJUSTE</w:t>
      </w:r>
    </w:p>
    <w:p w:rsidR="000A7623" w:rsidRDefault="000A7623" w:rsidP="000A762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E1DFE">
        <w:rPr>
          <w:rFonts w:ascii="Arial" w:hAnsi="Arial" w:cs="Arial"/>
          <w:sz w:val="20"/>
          <w:szCs w:val="20"/>
          <w:lang w:eastAsia="en-US"/>
        </w:rPr>
        <w:t xml:space="preserve">O pagamento será efetuado no prazo de até 20 (vinte) dias após cada entrega do produto e apresentação do documento hábil para pagamento, devidamente aprovado pela Contratante, junto à Tesouraria da SAECIL, seguindo as determinações constantes no </w:t>
      </w:r>
      <w:r w:rsidRPr="000E1DFE">
        <w:rPr>
          <w:rFonts w:ascii="Arial" w:hAnsi="Arial" w:cs="Arial"/>
          <w:b/>
          <w:sz w:val="20"/>
          <w:szCs w:val="20"/>
          <w:lang w:eastAsia="en-US"/>
        </w:rPr>
        <w:t>Anexo IV</w:t>
      </w:r>
      <w:r w:rsidRPr="000E1DFE">
        <w:rPr>
          <w:rFonts w:ascii="Arial" w:hAnsi="Arial" w:cs="Arial"/>
          <w:sz w:val="20"/>
          <w:szCs w:val="20"/>
          <w:lang w:eastAsia="en-US"/>
        </w:rPr>
        <w:t>.</w:t>
      </w: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E1DFE">
        <w:rPr>
          <w:rFonts w:ascii="Arial" w:hAnsi="Arial" w:cs="Arial"/>
          <w:sz w:val="20"/>
          <w:szCs w:val="20"/>
          <w:lang w:eastAsia="en-US"/>
        </w:rPr>
        <w:t xml:space="preserve">A </w:t>
      </w:r>
      <w:r>
        <w:rPr>
          <w:rFonts w:ascii="Arial" w:hAnsi="Arial" w:cs="Arial"/>
          <w:sz w:val="20"/>
          <w:szCs w:val="20"/>
          <w:lang w:eastAsia="en-US"/>
        </w:rPr>
        <w:t xml:space="preserve">Contratada </w:t>
      </w:r>
      <w:r w:rsidRPr="000E1DFE">
        <w:rPr>
          <w:rFonts w:ascii="Arial" w:hAnsi="Arial" w:cs="Arial"/>
          <w:sz w:val="20"/>
          <w:szCs w:val="20"/>
          <w:lang w:eastAsia="en-US"/>
        </w:rPr>
        <w:t xml:space="preserve">deverá enviar o arquivo XML da NOTA FISCAL ELETRÔNICA para o e-mail </w:t>
      </w:r>
      <w:hyperlink r:id="rId8" w:history="1">
        <w:r w:rsidRPr="000E1DFE">
          <w:rPr>
            <w:rFonts w:ascii="Arial" w:hAnsi="Arial" w:cs="Arial"/>
            <w:b/>
            <w:color w:val="000000" w:themeColor="text1"/>
            <w:sz w:val="20"/>
            <w:szCs w:val="20"/>
            <w:lang w:eastAsia="en-US"/>
          </w:rPr>
          <w:t>compras@saecil.com.br</w:t>
        </w:r>
      </w:hyperlink>
      <w:r w:rsidRPr="000E1DFE">
        <w:rPr>
          <w:rFonts w:ascii="Arial" w:hAnsi="Arial" w:cs="Arial"/>
          <w:sz w:val="20"/>
          <w:szCs w:val="20"/>
          <w:lang w:eastAsia="en-US"/>
        </w:rPr>
        <w:t>, onde a nota será analisada pelo sistema VARITUS.</w:t>
      </w: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E1DFE">
        <w:rPr>
          <w:rFonts w:ascii="Arial" w:hAnsi="Arial" w:cs="Arial"/>
          <w:sz w:val="20"/>
          <w:szCs w:val="20"/>
          <w:lang w:eastAsia="en-US"/>
        </w:rPr>
        <w:t>Todo e qualquer pagamento devido pela CONTRATANTE será efetuado EXCLUSIVAMENTE através de depósito em conta corrente, devendo, portanto, as licitantes informarem banco, agência e nº de conta em sua proposta.</w:t>
      </w: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E1DFE">
        <w:rPr>
          <w:rFonts w:ascii="Arial" w:hAnsi="Arial" w:cs="Arial"/>
          <w:sz w:val="20"/>
          <w:szCs w:val="20"/>
          <w:lang w:eastAsia="en-US"/>
        </w:rPr>
        <w:t>Os preços serão fixos e irreajustáveis.</w:t>
      </w: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0E1DFE" w:rsidRPr="000E1DFE" w:rsidRDefault="000E1DFE" w:rsidP="000E1DFE">
      <w:pPr>
        <w:tabs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E1DFE">
        <w:rPr>
          <w:rFonts w:ascii="Arial" w:hAnsi="Arial" w:cs="Arial"/>
          <w:sz w:val="20"/>
          <w:szCs w:val="20"/>
          <w:lang w:eastAsia="en-US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623" w:rsidRP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5CB" w:rsidRPr="000A7623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CLÁUSULA SÉTIMA</w:t>
      </w:r>
    </w:p>
    <w:p w:rsidR="00AD7ABE" w:rsidRPr="000A7623" w:rsidRDefault="00AD7ABE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DAS OBRIGAÇÕES DA CONTRATADA</w:t>
      </w:r>
    </w:p>
    <w:p w:rsidR="008A5DDA" w:rsidRPr="000A7623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Correrão por conta da Contratada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 xml:space="preserve">Efetuar a entrega do objeto com as características exigidas no Edital e anexos do Pregão Eletrônico </w:t>
      </w:r>
      <w:proofErr w:type="gramStart"/>
      <w:r w:rsidRPr="000E1DFE">
        <w:rPr>
          <w:rFonts w:ascii="Arial" w:hAnsi="Arial" w:cs="Arial"/>
          <w:sz w:val="20"/>
          <w:szCs w:val="20"/>
        </w:rPr>
        <w:t>n.º</w:t>
      </w:r>
      <w:proofErr w:type="gramEnd"/>
      <w:r w:rsidRPr="000E1DFE">
        <w:rPr>
          <w:rFonts w:ascii="Arial" w:hAnsi="Arial" w:cs="Arial"/>
          <w:sz w:val="20"/>
          <w:szCs w:val="20"/>
        </w:rPr>
        <w:t xml:space="preserve"> ../20...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Manter durante toda a execução do Contrato, em compatibilidade com as obrigações por ele assumidas, todas as condições de habilitação e qualificação exigidas na licitação.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 da licitação.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Sempre que for convocada, a CONTRATADA deverá comparecer, sob pena de assumir o ônus pelo não cumprimento.</w:t>
      </w:r>
    </w:p>
    <w:p w:rsidR="00114FD5" w:rsidRDefault="00114FD5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B35862" w:rsidRDefault="00B35862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determinadas nos termos da Lei.</w:t>
      </w:r>
    </w:p>
    <w:p w:rsid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4766" w:rsidRDefault="00524766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4766" w:rsidRPr="000E1DFE" w:rsidRDefault="00524766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 xml:space="preserve">Demais obrigações da Contratada indicadas no Pregão Eletrônico </w:t>
      </w:r>
      <w:proofErr w:type="gramStart"/>
      <w:r w:rsidRPr="000E1DFE">
        <w:rPr>
          <w:rFonts w:ascii="Arial" w:hAnsi="Arial" w:cs="Arial"/>
          <w:sz w:val="20"/>
          <w:szCs w:val="20"/>
        </w:rPr>
        <w:t>n.º</w:t>
      </w:r>
      <w:proofErr w:type="gramEnd"/>
      <w:r w:rsidRPr="000E1DFE">
        <w:rPr>
          <w:rFonts w:ascii="Arial" w:hAnsi="Arial" w:cs="Arial"/>
          <w:sz w:val="20"/>
          <w:szCs w:val="20"/>
        </w:rPr>
        <w:t xml:space="preserve"> ../20...</w:t>
      </w:r>
    </w:p>
    <w:p w:rsidR="000A7623" w:rsidRDefault="000A762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862" w:rsidRPr="000A7623" w:rsidRDefault="00B35862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Default="003E7293" w:rsidP="000A7623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A773ED" w:rsidRDefault="00A773ED" w:rsidP="008A5DDA">
      <w:pPr>
        <w:pStyle w:val="SemEspaamento"/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São obrigações da Contratante: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A entrega do produto será fiscalizada por funcionário (s)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 xml:space="preserve"> 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Recusar qualquer entrega dos produtos em desacordo com as exigências do Edital e seus Anexos.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0E1DFE" w:rsidRP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1DFE" w:rsidRDefault="000E1DFE" w:rsidP="000E1D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1DFE">
        <w:rPr>
          <w:rFonts w:ascii="Arial" w:hAnsi="Arial" w:cs="Arial"/>
          <w:sz w:val="20"/>
          <w:szCs w:val="20"/>
        </w:rPr>
        <w:t xml:space="preserve">Demais obrigações da Contratante indicadas no Pregão Eletrônico </w:t>
      </w:r>
      <w:proofErr w:type="gramStart"/>
      <w:r w:rsidRPr="000E1DFE">
        <w:rPr>
          <w:rFonts w:ascii="Arial" w:hAnsi="Arial" w:cs="Arial"/>
          <w:sz w:val="20"/>
          <w:szCs w:val="20"/>
        </w:rPr>
        <w:t>n.º</w:t>
      </w:r>
      <w:proofErr w:type="gramEnd"/>
      <w:r w:rsidRPr="000E1DFE">
        <w:rPr>
          <w:rFonts w:ascii="Arial" w:hAnsi="Arial" w:cs="Arial"/>
          <w:sz w:val="20"/>
          <w:szCs w:val="20"/>
        </w:rPr>
        <w:t xml:space="preserve"> ../20...</w:t>
      </w: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5862" w:rsidRDefault="00B35862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NONA</w:t>
      </w:r>
    </w:p>
    <w:p w:rsidR="00A773ED" w:rsidRPr="008A5DDA" w:rsidRDefault="003E7293" w:rsidP="008A5DD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8A5DDA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8.666/93.</w:t>
      </w:r>
    </w:p>
    <w:p w:rsidR="008A5DDA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5862" w:rsidRDefault="00B35862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DC6AF0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656DCA" w:rsidRPr="00DC6AF0" w:rsidRDefault="00656DC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8A5DDA" w:rsidRDefault="008A5DDA" w:rsidP="000A76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0F4D" w:rsidRPr="00B80F4D" w:rsidRDefault="00B80F4D" w:rsidP="00B80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0F4D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B80F4D" w:rsidRDefault="00B80F4D" w:rsidP="00B80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5862" w:rsidRPr="00B80F4D" w:rsidRDefault="00B35862" w:rsidP="00B80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PRIMEIRA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B80F4D" w:rsidRPr="00B80F4D" w:rsidRDefault="00B80F4D" w:rsidP="00B80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0F4D" w:rsidRPr="00B80F4D" w:rsidRDefault="00B80F4D" w:rsidP="00B80F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0F4D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862" w:rsidRPr="00DC6AF0" w:rsidRDefault="00B35862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A773ED" w:rsidRDefault="00A773ED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</w:t>
      </w:r>
      <w:r w:rsidR="00B80F4D">
        <w:rPr>
          <w:rFonts w:ascii="Arial" w:hAnsi="Arial" w:cs="Arial"/>
          <w:sz w:val="20"/>
          <w:szCs w:val="20"/>
        </w:rPr>
        <w:t>s</w:t>
      </w:r>
      <w:r w:rsidRPr="00DC6AF0">
        <w:rPr>
          <w:rFonts w:ascii="Arial" w:hAnsi="Arial" w:cs="Arial"/>
          <w:sz w:val="20"/>
          <w:szCs w:val="20"/>
        </w:rPr>
        <w:t xml:space="preserve"> Complementar</w:t>
      </w:r>
      <w:r w:rsidR="00B80F4D">
        <w:rPr>
          <w:rFonts w:ascii="Arial" w:hAnsi="Arial" w:cs="Arial"/>
          <w:sz w:val="20"/>
          <w:szCs w:val="20"/>
        </w:rPr>
        <w:t>es n.º</w:t>
      </w:r>
      <w:r w:rsidRPr="00DC6AF0">
        <w:rPr>
          <w:rFonts w:ascii="Arial" w:hAnsi="Arial" w:cs="Arial"/>
          <w:sz w:val="20"/>
          <w:szCs w:val="20"/>
        </w:rPr>
        <w:t xml:space="preserve"> 147/2014</w:t>
      </w:r>
      <w:r w:rsidR="00EE1FDC">
        <w:rPr>
          <w:rFonts w:ascii="Arial" w:hAnsi="Arial" w:cs="Arial"/>
          <w:sz w:val="20"/>
          <w:szCs w:val="20"/>
        </w:rPr>
        <w:t xml:space="preserve"> </w:t>
      </w:r>
      <w:r w:rsidR="00EE1FDC" w:rsidRPr="00EE1FDC">
        <w:rPr>
          <w:rFonts w:ascii="Arial" w:hAnsi="Arial" w:cs="Arial"/>
          <w:sz w:val="20"/>
          <w:szCs w:val="20"/>
        </w:rPr>
        <w:t>e nº. 155/2016</w:t>
      </w:r>
      <w:r w:rsidRPr="00DC6AF0">
        <w:rPr>
          <w:rFonts w:ascii="Arial" w:hAnsi="Arial" w:cs="Arial"/>
          <w:sz w:val="20"/>
          <w:szCs w:val="20"/>
        </w:rPr>
        <w:t xml:space="preserve">, bem como pelo Pregão </w:t>
      </w:r>
      <w:r w:rsidR="00521AEB">
        <w:rPr>
          <w:rFonts w:ascii="Arial" w:hAnsi="Arial" w:cs="Arial"/>
          <w:sz w:val="20"/>
          <w:szCs w:val="20"/>
        </w:rPr>
        <w:t>Eletrônico</w:t>
      </w:r>
      <w:r w:rsidRPr="00DC6A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../20</w:t>
      </w:r>
      <w:r w:rsidR="00EE1FDC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656DCA" w:rsidRDefault="00656DCA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C1DAF" w:rsidRDefault="003C1DAF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C1DAF" w:rsidRDefault="003C1DAF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 w:rsidRPr="000A7623">
        <w:rPr>
          <w:rFonts w:ascii="Arial" w:hAnsi="Arial" w:cs="Arial"/>
          <w:b/>
          <w:sz w:val="20"/>
          <w:szCs w:val="20"/>
        </w:rPr>
        <w:t>TERCEIRA</w:t>
      </w:r>
    </w:p>
    <w:p w:rsidR="003E7293" w:rsidRPr="000A762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7623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0A7623" w:rsidRDefault="00FD5C5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A7623">
        <w:rPr>
          <w:rFonts w:ascii="Arial" w:hAnsi="Arial" w:cs="Arial"/>
          <w:sz w:val="20"/>
          <w:szCs w:val="20"/>
        </w:rPr>
        <w:t xml:space="preserve">As despesas decorrentes da execução do objeto da presente licitação correrão por conta da dotação orçamentária </w:t>
      </w:r>
      <w:proofErr w:type="gramStart"/>
      <w:r w:rsidRPr="00B35862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Pr="00B35862">
        <w:rPr>
          <w:rFonts w:ascii="Arial" w:hAnsi="Arial" w:cs="Arial"/>
          <w:color w:val="000000" w:themeColor="text1"/>
          <w:sz w:val="20"/>
          <w:szCs w:val="20"/>
        </w:rPr>
        <w:t xml:space="preserve"> 030102.1751200422.027 – 33903000 </w:t>
      </w:r>
      <w:r w:rsidRPr="000A7623">
        <w:rPr>
          <w:rFonts w:ascii="Arial" w:hAnsi="Arial" w:cs="Arial"/>
          <w:sz w:val="20"/>
          <w:szCs w:val="20"/>
        </w:rPr>
        <w:t>dos orçamentos dos exercícios vigente e subsequente.</w:t>
      </w:r>
    </w:p>
    <w:p w:rsidR="006D7275" w:rsidRPr="000A7623" w:rsidRDefault="006D7275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E15" w:rsidRPr="000A7623" w:rsidRDefault="00B85E15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F4E24">
        <w:rPr>
          <w:rFonts w:ascii="Arial" w:hAnsi="Arial" w:cs="Arial"/>
          <w:b/>
          <w:sz w:val="20"/>
          <w:szCs w:val="20"/>
        </w:rPr>
        <w:t>QUART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3E7293" w:rsidP="000A76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114FD5" w:rsidRDefault="00114FD5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</w:t>
      </w:r>
      <w:r w:rsidR="00EE1FDC">
        <w:rPr>
          <w:rFonts w:ascii="Arial" w:hAnsi="Arial" w:cs="Arial"/>
          <w:sz w:val="20"/>
          <w:szCs w:val="20"/>
        </w:rPr>
        <w:t>...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3E7293" w:rsidRPr="00DC6AF0" w:rsidRDefault="00B85E15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E7293" w:rsidRPr="00DC6AF0">
        <w:rPr>
          <w:rFonts w:ascii="Arial" w:hAnsi="Arial" w:cs="Arial"/>
          <w:sz w:val="20"/>
          <w:szCs w:val="20"/>
        </w:rPr>
        <w:t>Diretor</w:t>
      </w:r>
      <w:r w:rsidR="00B80F4D">
        <w:rPr>
          <w:rFonts w:ascii="Arial" w:hAnsi="Arial" w:cs="Arial"/>
          <w:sz w:val="20"/>
          <w:szCs w:val="20"/>
        </w:rPr>
        <w:t>–</w:t>
      </w:r>
      <w:r w:rsidR="003E7293" w:rsidRPr="00DC6AF0">
        <w:rPr>
          <w:rFonts w:ascii="Arial" w:hAnsi="Arial" w:cs="Arial"/>
          <w:sz w:val="20"/>
          <w:szCs w:val="20"/>
        </w:rPr>
        <w:t>Presidente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0F4D" w:rsidRPr="00DC6AF0" w:rsidRDefault="00B80F4D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5DDA" w:rsidRPr="00DC6AF0" w:rsidRDefault="008A5DDA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0A76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AF" w:rsidRDefault="003E7293" w:rsidP="001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3C1DAF" w:rsidRDefault="003C1DAF" w:rsidP="001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AF" w:rsidRDefault="003C1DAF" w:rsidP="001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AF" w:rsidRDefault="003C1DAF" w:rsidP="001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AF" w:rsidRDefault="003C1DAF" w:rsidP="001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AF" w:rsidRDefault="003C1DAF" w:rsidP="001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556" w:rsidRPr="00744109" w:rsidRDefault="003E7293" w:rsidP="00114F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2)....</w:t>
      </w:r>
      <w:r w:rsidR="00744109">
        <w:rPr>
          <w:rFonts w:ascii="Arial" w:hAnsi="Arial" w:cs="Arial"/>
          <w:sz w:val="20"/>
          <w:szCs w:val="20"/>
        </w:rPr>
        <w:t>...............................</w:t>
      </w:r>
    </w:p>
    <w:p w:rsidR="00305556" w:rsidRDefault="00305556" w:rsidP="00114F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7287C8E" wp14:editId="0569EBAC">
                <wp:extent cx="304800" cy="304800"/>
                <wp:effectExtent l="0" t="0" r="0" b="0"/>
                <wp:docPr id="1" name="AutoShape 1" descr="blob:https://web.whatsapp.com/2d128a76-ad78-4dfc-9985-60bb225037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B0D88" id="AutoShape 1" o:spid="_x0000_s1026" alt="blob:https://web.whatsapp.com/2d128a76-ad78-4dfc-9985-60bb225037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vjNNr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34F5D4" wp14:editId="5740EC89">
                <wp:extent cx="304800" cy="304800"/>
                <wp:effectExtent l="0" t="0" r="0" b="0"/>
                <wp:docPr id="3" name="AutoShape 3" descr="blob:https://web.whatsapp.com/2d128a76-ad78-4dfc-9985-60bb225037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0C8FA" id="AutoShape 3" o:spid="_x0000_s1026" alt="blob:https://web.whatsapp.com/2d128a76-ad78-4dfc-9985-60bb225037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Wapje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99628D" w:rsidRDefault="0099628D" w:rsidP="00114F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0D20" w:rsidRPr="00DC6AF0" w:rsidRDefault="00950D20" w:rsidP="00114F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950D20" w:rsidRPr="00DC6AF0" w:rsidSect="00B35862">
      <w:footerReference w:type="default" r:id="rId9"/>
      <w:pgSz w:w="11906" w:h="16838" w:code="9"/>
      <w:pgMar w:top="1985" w:right="1134" w:bottom="1418" w:left="1701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D3" w:rsidRDefault="008A4CD3" w:rsidP="00275B88">
      <w:pPr>
        <w:spacing w:after="0" w:line="240" w:lineRule="auto"/>
      </w:pPr>
      <w:r>
        <w:separator/>
      </w:r>
    </w:p>
  </w:endnote>
  <w:endnote w:type="continuationSeparator" w:id="0">
    <w:p w:rsidR="008A4CD3" w:rsidRDefault="008A4CD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6935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94180808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4C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4C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D3" w:rsidRDefault="008A4CD3" w:rsidP="00275B88">
      <w:pPr>
        <w:spacing w:after="0" w:line="240" w:lineRule="auto"/>
      </w:pPr>
      <w:r>
        <w:separator/>
      </w:r>
    </w:p>
  </w:footnote>
  <w:footnote w:type="continuationSeparator" w:id="0">
    <w:p w:rsidR="008A4CD3" w:rsidRDefault="008A4CD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071760"/>
    <w:multiLevelType w:val="hybridMultilevel"/>
    <w:tmpl w:val="22EE7E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F31"/>
    <w:multiLevelType w:val="hybridMultilevel"/>
    <w:tmpl w:val="6978A7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6E1A"/>
    <w:multiLevelType w:val="hybridMultilevel"/>
    <w:tmpl w:val="CEA4F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E082AAC"/>
    <w:multiLevelType w:val="hybridMultilevel"/>
    <w:tmpl w:val="D8EA14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0072"/>
    <w:rsid w:val="00033B8D"/>
    <w:rsid w:val="000440D4"/>
    <w:rsid w:val="000454AB"/>
    <w:rsid w:val="00045738"/>
    <w:rsid w:val="00051C5B"/>
    <w:rsid w:val="00052D11"/>
    <w:rsid w:val="00056D6F"/>
    <w:rsid w:val="00071E46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96A53"/>
    <w:rsid w:val="000A00D6"/>
    <w:rsid w:val="000A0359"/>
    <w:rsid w:val="000A1507"/>
    <w:rsid w:val="000A161F"/>
    <w:rsid w:val="000A6E50"/>
    <w:rsid w:val="000A7623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1DFE"/>
    <w:rsid w:val="000E49EA"/>
    <w:rsid w:val="000E6E80"/>
    <w:rsid w:val="000F427F"/>
    <w:rsid w:val="000F7321"/>
    <w:rsid w:val="00103705"/>
    <w:rsid w:val="001122F6"/>
    <w:rsid w:val="00112F0E"/>
    <w:rsid w:val="00114FD5"/>
    <w:rsid w:val="00125262"/>
    <w:rsid w:val="001317E1"/>
    <w:rsid w:val="001348B9"/>
    <w:rsid w:val="00134DE3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4A86"/>
    <w:rsid w:val="00196372"/>
    <w:rsid w:val="001976E4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D5C0B"/>
    <w:rsid w:val="001E3418"/>
    <w:rsid w:val="001E3EB2"/>
    <w:rsid w:val="001F4FDD"/>
    <w:rsid w:val="00201222"/>
    <w:rsid w:val="0020454A"/>
    <w:rsid w:val="00205210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44C7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255D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BBD"/>
    <w:rsid w:val="00301E4D"/>
    <w:rsid w:val="00303442"/>
    <w:rsid w:val="00304242"/>
    <w:rsid w:val="00305556"/>
    <w:rsid w:val="003126D7"/>
    <w:rsid w:val="00313A10"/>
    <w:rsid w:val="00316CC2"/>
    <w:rsid w:val="00317E19"/>
    <w:rsid w:val="00323040"/>
    <w:rsid w:val="00336B48"/>
    <w:rsid w:val="00340B90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4B73"/>
    <w:rsid w:val="00386794"/>
    <w:rsid w:val="003A38CA"/>
    <w:rsid w:val="003A48AB"/>
    <w:rsid w:val="003B3344"/>
    <w:rsid w:val="003B5317"/>
    <w:rsid w:val="003B7AA3"/>
    <w:rsid w:val="003C03B0"/>
    <w:rsid w:val="003C0779"/>
    <w:rsid w:val="003C1DAF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36A2"/>
    <w:rsid w:val="00424310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63C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5D9E"/>
    <w:rsid w:val="004A6C10"/>
    <w:rsid w:val="004A76ED"/>
    <w:rsid w:val="004A7C76"/>
    <w:rsid w:val="004B3244"/>
    <w:rsid w:val="004B4DCA"/>
    <w:rsid w:val="004B6AD2"/>
    <w:rsid w:val="004B6F56"/>
    <w:rsid w:val="004C0490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4E24"/>
    <w:rsid w:val="004F567E"/>
    <w:rsid w:val="0050318A"/>
    <w:rsid w:val="00504AF7"/>
    <w:rsid w:val="00510CC9"/>
    <w:rsid w:val="0051384C"/>
    <w:rsid w:val="00514FFE"/>
    <w:rsid w:val="0051548B"/>
    <w:rsid w:val="00521AEB"/>
    <w:rsid w:val="005237BF"/>
    <w:rsid w:val="00524766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598F"/>
    <w:rsid w:val="005869D0"/>
    <w:rsid w:val="0059775C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0AD6"/>
    <w:rsid w:val="00641CAD"/>
    <w:rsid w:val="00645DDF"/>
    <w:rsid w:val="0064795B"/>
    <w:rsid w:val="006523AB"/>
    <w:rsid w:val="00656DCA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A99"/>
    <w:rsid w:val="00692CF5"/>
    <w:rsid w:val="00694538"/>
    <w:rsid w:val="006A3321"/>
    <w:rsid w:val="006B6B21"/>
    <w:rsid w:val="006B7FA4"/>
    <w:rsid w:val="006C1EA7"/>
    <w:rsid w:val="006C6924"/>
    <w:rsid w:val="006C76F7"/>
    <w:rsid w:val="006D2266"/>
    <w:rsid w:val="006D4290"/>
    <w:rsid w:val="006D6096"/>
    <w:rsid w:val="006D7275"/>
    <w:rsid w:val="006D7440"/>
    <w:rsid w:val="006E00AC"/>
    <w:rsid w:val="006E2BCA"/>
    <w:rsid w:val="006E3ED3"/>
    <w:rsid w:val="006F0C0A"/>
    <w:rsid w:val="006F5A7B"/>
    <w:rsid w:val="006F66AE"/>
    <w:rsid w:val="00701BDC"/>
    <w:rsid w:val="0070586D"/>
    <w:rsid w:val="0070591F"/>
    <w:rsid w:val="00712417"/>
    <w:rsid w:val="007171A4"/>
    <w:rsid w:val="00722D2C"/>
    <w:rsid w:val="00723377"/>
    <w:rsid w:val="00725184"/>
    <w:rsid w:val="00727166"/>
    <w:rsid w:val="00727814"/>
    <w:rsid w:val="00734485"/>
    <w:rsid w:val="00736057"/>
    <w:rsid w:val="00741214"/>
    <w:rsid w:val="00744109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9481E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4C0E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12D6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4CD3"/>
    <w:rsid w:val="008A5DDA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3743"/>
    <w:rsid w:val="00926E89"/>
    <w:rsid w:val="009362E7"/>
    <w:rsid w:val="009375FB"/>
    <w:rsid w:val="00940785"/>
    <w:rsid w:val="009426D8"/>
    <w:rsid w:val="0094603C"/>
    <w:rsid w:val="00950D20"/>
    <w:rsid w:val="00950DA1"/>
    <w:rsid w:val="00951544"/>
    <w:rsid w:val="00954817"/>
    <w:rsid w:val="00960C3A"/>
    <w:rsid w:val="00960E90"/>
    <w:rsid w:val="00963EC9"/>
    <w:rsid w:val="00973A43"/>
    <w:rsid w:val="00974D5B"/>
    <w:rsid w:val="00977861"/>
    <w:rsid w:val="00977CB4"/>
    <w:rsid w:val="00982911"/>
    <w:rsid w:val="00984C8E"/>
    <w:rsid w:val="00995965"/>
    <w:rsid w:val="0099628D"/>
    <w:rsid w:val="00997173"/>
    <w:rsid w:val="009A1A6E"/>
    <w:rsid w:val="009A34A7"/>
    <w:rsid w:val="009A501A"/>
    <w:rsid w:val="009B69E8"/>
    <w:rsid w:val="009C285B"/>
    <w:rsid w:val="009C45F0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70678"/>
    <w:rsid w:val="00A773ED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C1DE6"/>
    <w:rsid w:val="00AD1980"/>
    <w:rsid w:val="00AD4E01"/>
    <w:rsid w:val="00AD68E9"/>
    <w:rsid w:val="00AD7ABE"/>
    <w:rsid w:val="00AE1A69"/>
    <w:rsid w:val="00AE3985"/>
    <w:rsid w:val="00AF0BF2"/>
    <w:rsid w:val="00AF5357"/>
    <w:rsid w:val="00AF53C2"/>
    <w:rsid w:val="00AF55E7"/>
    <w:rsid w:val="00AF58DD"/>
    <w:rsid w:val="00AF5BBC"/>
    <w:rsid w:val="00AF7BFC"/>
    <w:rsid w:val="00B00476"/>
    <w:rsid w:val="00B061D5"/>
    <w:rsid w:val="00B11D8D"/>
    <w:rsid w:val="00B13AF5"/>
    <w:rsid w:val="00B21E64"/>
    <w:rsid w:val="00B22BE4"/>
    <w:rsid w:val="00B24AF7"/>
    <w:rsid w:val="00B32A07"/>
    <w:rsid w:val="00B339F7"/>
    <w:rsid w:val="00B34174"/>
    <w:rsid w:val="00B35862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76D01"/>
    <w:rsid w:val="00B80C63"/>
    <w:rsid w:val="00B80F4D"/>
    <w:rsid w:val="00B80FC9"/>
    <w:rsid w:val="00B819F7"/>
    <w:rsid w:val="00B85E15"/>
    <w:rsid w:val="00B91620"/>
    <w:rsid w:val="00B935CB"/>
    <w:rsid w:val="00B93629"/>
    <w:rsid w:val="00BA133F"/>
    <w:rsid w:val="00BA7A2B"/>
    <w:rsid w:val="00BA7C91"/>
    <w:rsid w:val="00BB0A70"/>
    <w:rsid w:val="00BB0B2F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5A7"/>
    <w:rsid w:val="00C567CE"/>
    <w:rsid w:val="00C56EB3"/>
    <w:rsid w:val="00C611A6"/>
    <w:rsid w:val="00C63205"/>
    <w:rsid w:val="00C7305C"/>
    <w:rsid w:val="00C74B72"/>
    <w:rsid w:val="00C77BAD"/>
    <w:rsid w:val="00C82683"/>
    <w:rsid w:val="00C83267"/>
    <w:rsid w:val="00C866B6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26FB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363B5"/>
    <w:rsid w:val="00D40FEA"/>
    <w:rsid w:val="00D43714"/>
    <w:rsid w:val="00D51B8B"/>
    <w:rsid w:val="00D61D8A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71B8"/>
    <w:rsid w:val="00DE77D0"/>
    <w:rsid w:val="00DF43F4"/>
    <w:rsid w:val="00DF4908"/>
    <w:rsid w:val="00DF6417"/>
    <w:rsid w:val="00DF7910"/>
    <w:rsid w:val="00DF7951"/>
    <w:rsid w:val="00E00E8F"/>
    <w:rsid w:val="00E01B2B"/>
    <w:rsid w:val="00E02615"/>
    <w:rsid w:val="00E07EBD"/>
    <w:rsid w:val="00E1138A"/>
    <w:rsid w:val="00E17772"/>
    <w:rsid w:val="00E207AB"/>
    <w:rsid w:val="00E20A92"/>
    <w:rsid w:val="00E21B1A"/>
    <w:rsid w:val="00E42249"/>
    <w:rsid w:val="00E50018"/>
    <w:rsid w:val="00E5148F"/>
    <w:rsid w:val="00E51FA7"/>
    <w:rsid w:val="00E5734D"/>
    <w:rsid w:val="00E70631"/>
    <w:rsid w:val="00E72F5B"/>
    <w:rsid w:val="00E801D4"/>
    <w:rsid w:val="00E8103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2C4"/>
    <w:rsid w:val="00ED336F"/>
    <w:rsid w:val="00ED520A"/>
    <w:rsid w:val="00ED6F84"/>
    <w:rsid w:val="00EE1FDC"/>
    <w:rsid w:val="00EF282D"/>
    <w:rsid w:val="00EF32DC"/>
    <w:rsid w:val="00EF430F"/>
    <w:rsid w:val="00F00D42"/>
    <w:rsid w:val="00F04B55"/>
    <w:rsid w:val="00F067E1"/>
    <w:rsid w:val="00F11F13"/>
    <w:rsid w:val="00F1680D"/>
    <w:rsid w:val="00F17E9F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4089"/>
    <w:rsid w:val="00F64CB1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50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62FEE"/>
  <w15:docId w15:val="{37F3784B-576C-4511-A119-8B85C280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6D22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F0C0A"/>
    <w:pPr>
      <w:spacing w:after="120" w:line="240" w:lineRule="auto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F0C0A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9927-69DA-4FC8-B797-D1FC2E34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1684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9</cp:revision>
  <cp:lastPrinted>2022-02-15T13:12:00Z</cp:lastPrinted>
  <dcterms:created xsi:type="dcterms:W3CDTF">2022-01-31T19:29:00Z</dcterms:created>
  <dcterms:modified xsi:type="dcterms:W3CDTF">2022-02-15T13:48:00Z</dcterms:modified>
</cp:coreProperties>
</file>