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9BEA2" w14:textId="58954B89" w:rsidR="007C0D71" w:rsidRDefault="000B7BBD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91DE7">
        <w:rPr>
          <w:rFonts w:ascii="Arial" w:hAnsi="Arial" w:cs="Arial"/>
          <w:b/>
          <w:sz w:val="20"/>
          <w:szCs w:val="20"/>
        </w:rPr>
        <w:t>ANEXO II</w:t>
      </w:r>
      <w:r w:rsidR="00D576C6">
        <w:rPr>
          <w:rFonts w:ascii="Arial" w:hAnsi="Arial" w:cs="Arial"/>
          <w:b/>
          <w:sz w:val="20"/>
          <w:szCs w:val="20"/>
        </w:rPr>
        <w:t>–</w:t>
      </w:r>
      <w:r w:rsidR="00CE4A5F">
        <w:rPr>
          <w:rFonts w:ascii="Arial" w:hAnsi="Arial" w:cs="Arial"/>
          <w:b/>
          <w:sz w:val="20"/>
          <w:szCs w:val="20"/>
        </w:rPr>
        <w:t>A</w:t>
      </w:r>
    </w:p>
    <w:p w14:paraId="61D7F2CC" w14:textId="77777777" w:rsidR="000037E9" w:rsidRDefault="00BB1925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</w:t>
      </w:r>
    </w:p>
    <w:p w14:paraId="3C7FE0E3" w14:textId="77777777" w:rsidR="000037E9" w:rsidRDefault="000037E9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AE0D5A" w14:textId="10E331F2" w:rsidR="009E16F7" w:rsidRDefault="00BB1925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642F098" w14:textId="46FD63E8" w:rsidR="0034009D" w:rsidRPr="00BA7AA6" w:rsidRDefault="002A66D1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CONTRATO Nº. </w:t>
      </w:r>
      <w:proofErr w:type="gramStart"/>
      <w:r>
        <w:rPr>
          <w:rFonts w:ascii="Arial" w:hAnsi="Arial" w:cs="Arial"/>
          <w:b/>
          <w:sz w:val="20"/>
          <w:szCs w:val="20"/>
        </w:rPr>
        <w:t>..</w:t>
      </w:r>
      <w:proofErr w:type="gramEnd"/>
      <w:r>
        <w:rPr>
          <w:rFonts w:ascii="Arial" w:hAnsi="Arial" w:cs="Arial"/>
          <w:b/>
          <w:sz w:val="20"/>
          <w:szCs w:val="20"/>
        </w:rPr>
        <w:t>/20..</w:t>
      </w:r>
    </w:p>
    <w:p w14:paraId="2114A1DB" w14:textId="77777777" w:rsidR="00C21DD9" w:rsidRDefault="00C21DD9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64B1AC" w14:textId="77777777" w:rsidR="000037E9" w:rsidRPr="00BA7AA6" w:rsidRDefault="000037E9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156716" w14:textId="79B4B890" w:rsidR="00670E89" w:rsidRDefault="002A66D1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66D1">
        <w:rPr>
          <w:rFonts w:ascii="Arial" w:hAnsi="Arial" w:cs="Arial"/>
          <w:sz w:val="20"/>
          <w:szCs w:val="20"/>
        </w:rPr>
        <w:t xml:space="preserve">Pelo presente instrumento de Contrato, de um lado, a </w:t>
      </w:r>
      <w:r w:rsidRPr="002A66D1">
        <w:rPr>
          <w:rFonts w:ascii="Arial" w:hAnsi="Arial" w:cs="Arial"/>
          <w:b/>
          <w:sz w:val="20"/>
          <w:szCs w:val="20"/>
        </w:rPr>
        <w:t xml:space="preserve">SAECIL </w:t>
      </w:r>
      <w:r w:rsidR="0080355B">
        <w:rPr>
          <w:rFonts w:ascii="Arial" w:hAnsi="Arial" w:cs="Arial"/>
          <w:b/>
          <w:sz w:val="20"/>
          <w:szCs w:val="20"/>
        </w:rPr>
        <w:t>–</w:t>
      </w:r>
      <w:r w:rsidRPr="002A66D1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Pr="002A66D1">
        <w:rPr>
          <w:rFonts w:ascii="Arial" w:hAnsi="Arial" w:cs="Arial"/>
          <w:sz w:val="20"/>
          <w:szCs w:val="20"/>
        </w:rPr>
        <w:t xml:space="preserve">, com CNPJ nº. 46.675.997/0001-80 e Inscrição Estadual nº. 415.128.224.111, neste ato, representada </w:t>
      </w:r>
      <w:r w:rsidR="0029031C">
        <w:rPr>
          <w:rFonts w:ascii="Arial" w:hAnsi="Arial" w:cs="Arial"/>
          <w:sz w:val="20"/>
          <w:szCs w:val="20"/>
        </w:rPr>
        <w:t>por seu</w:t>
      </w:r>
      <w:r w:rsidRPr="002A66D1">
        <w:rPr>
          <w:rFonts w:ascii="Arial" w:hAnsi="Arial" w:cs="Arial"/>
          <w:sz w:val="20"/>
          <w:szCs w:val="20"/>
        </w:rPr>
        <w:t xml:space="preserve"> Diretor-Presidente, </w:t>
      </w:r>
      <w:r w:rsidRPr="002A66D1">
        <w:rPr>
          <w:rFonts w:ascii="Arial" w:hAnsi="Arial" w:cs="Arial"/>
          <w:b/>
          <w:sz w:val="20"/>
          <w:szCs w:val="20"/>
        </w:rPr>
        <w:t xml:space="preserve">Sr. ........................................., </w:t>
      </w:r>
      <w:r w:rsidRPr="002A66D1">
        <w:rPr>
          <w:rFonts w:ascii="Arial" w:hAnsi="Arial" w:cs="Arial"/>
          <w:sz w:val="20"/>
          <w:szCs w:val="20"/>
        </w:rPr>
        <w:t xml:space="preserve">portador do RG nº. ................................ e do CPF nº. ............................., de ora em diante denominada </w:t>
      </w:r>
      <w:r w:rsidRPr="002A66D1">
        <w:rPr>
          <w:rFonts w:ascii="Arial" w:hAnsi="Arial" w:cs="Arial"/>
          <w:b/>
          <w:sz w:val="20"/>
          <w:szCs w:val="20"/>
        </w:rPr>
        <w:t xml:space="preserve">CONTRATANTE, </w:t>
      </w:r>
      <w:r w:rsidRPr="002A66D1">
        <w:rPr>
          <w:rFonts w:ascii="Arial" w:hAnsi="Arial" w:cs="Arial"/>
          <w:sz w:val="20"/>
          <w:szCs w:val="20"/>
        </w:rPr>
        <w:t xml:space="preserve">e, de outro lado, a empresa ........................................, com CNPJ nº. ............................ e Inscrição Estadual nº. ................................................, estabelecida à ......................................., na cidade de ...................., neste ato, representada pelo </w:t>
      </w:r>
      <w:r w:rsidRPr="002A66D1">
        <w:rPr>
          <w:rFonts w:ascii="Arial" w:hAnsi="Arial" w:cs="Arial"/>
          <w:b/>
          <w:sz w:val="20"/>
          <w:szCs w:val="20"/>
        </w:rPr>
        <w:t>Sr.</w:t>
      </w:r>
      <w:r w:rsidR="0080355B">
        <w:rPr>
          <w:rFonts w:ascii="Arial" w:hAnsi="Arial" w:cs="Arial"/>
          <w:b/>
          <w:sz w:val="20"/>
          <w:szCs w:val="20"/>
        </w:rPr>
        <w:t xml:space="preserve"> </w:t>
      </w:r>
      <w:r w:rsidRPr="002A66D1">
        <w:rPr>
          <w:rFonts w:ascii="Arial" w:hAnsi="Arial" w:cs="Arial"/>
          <w:b/>
          <w:sz w:val="20"/>
          <w:szCs w:val="20"/>
        </w:rPr>
        <w:t>(a)</w:t>
      </w:r>
      <w:r w:rsidRPr="002A66D1">
        <w:rPr>
          <w:rFonts w:ascii="Arial" w:hAnsi="Arial" w:cs="Arial"/>
          <w:sz w:val="20"/>
          <w:szCs w:val="20"/>
        </w:rPr>
        <w:t xml:space="preserve"> ..................................., portador(a) do RG nº. ....................... e do CPF nº. ........................, ..................., de ora em diante denominada </w:t>
      </w:r>
      <w:r w:rsidRPr="002A66D1">
        <w:rPr>
          <w:rFonts w:ascii="Arial" w:hAnsi="Arial" w:cs="Arial"/>
          <w:b/>
          <w:sz w:val="20"/>
          <w:szCs w:val="20"/>
        </w:rPr>
        <w:t xml:space="preserve">CONTRATADA, </w:t>
      </w:r>
      <w:r w:rsidRPr="002A66D1">
        <w:rPr>
          <w:rFonts w:ascii="Arial" w:hAnsi="Arial" w:cs="Arial"/>
          <w:sz w:val="20"/>
          <w:szCs w:val="20"/>
        </w:rPr>
        <w:t xml:space="preserve">têm entre si, justo e contratado, por força do Pregão Eletrônico nº. </w:t>
      </w:r>
      <w:proofErr w:type="gramStart"/>
      <w:r w:rsidRPr="002A66D1">
        <w:rPr>
          <w:rFonts w:ascii="Arial" w:hAnsi="Arial" w:cs="Arial"/>
          <w:sz w:val="20"/>
          <w:szCs w:val="20"/>
        </w:rPr>
        <w:t>..</w:t>
      </w:r>
      <w:proofErr w:type="gramEnd"/>
      <w:r w:rsidRPr="002A66D1">
        <w:rPr>
          <w:rFonts w:ascii="Arial" w:hAnsi="Arial" w:cs="Arial"/>
          <w:sz w:val="20"/>
          <w:szCs w:val="20"/>
        </w:rPr>
        <w:t>/2</w:t>
      </w:r>
      <w:r w:rsidR="0080355B">
        <w:rPr>
          <w:rFonts w:ascii="Arial" w:hAnsi="Arial" w:cs="Arial"/>
          <w:sz w:val="20"/>
          <w:szCs w:val="20"/>
        </w:rPr>
        <w:t>0..</w:t>
      </w:r>
      <w:r w:rsidRPr="002A66D1">
        <w:rPr>
          <w:rFonts w:ascii="Arial" w:hAnsi="Arial" w:cs="Arial"/>
          <w:sz w:val="20"/>
          <w:szCs w:val="20"/>
        </w:rPr>
        <w:t>, o seguinte</w:t>
      </w:r>
      <w:r w:rsidR="009E16F7">
        <w:rPr>
          <w:rFonts w:ascii="Arial" w:hAnsi="Arial" w:cs="Arial"/>
          <w:sz w:val="20"/>
          <w:szCs w:val="20"/>
        </w:rPr>
        <w:t xml:space="preserve">: </w:t>
      </w:r>
    </w:p>
    <w:p w14:paraId="50D232D9" w14:textId="77777777" w:rsidR="002A66D1" w:rsidRDefault="002A66D1" w:rsidP="00605C5B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8F8EABB" w14:textId="77777777" w:rsidR="00DD4B49" w:rsidRDefault="00DD4B49" w:rsidP="00605C5B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D2A70C7" w14:textId="77777777" w:rsidR="002A66D1" w:rsidRPr="00BF148D" w:rsidRDefault="002A66D1" w:rsidP="002A66D1">
      <w:pPr>
        <w:pStyle w:val="Ttulo2"/>
        <w:rPr>
          <w:rFonts w:ascii="Arial" w:hAnsi="Arial" w:cs="Arial"/>
        </w:rPr>
      </w:pPr>
      <w:r w:rsidRPr="00BF148D">
        <w:rPr>
          <w:rFonts w:ascii="Arial" w:hAnsi="Arial" w:cs="Arial"/>
        </w:rPr>
        <w:t>CLÁUSULA PRIMEIRA</w:t>
      </w:r>
    </w:p>
    <w:p w14:paraId="20354D00" w14:textId="77777777" w:rsidR="002A66D1" w:rsidRPr="00BF148D" w:rsidRDefault="002A66D1" w:rsidP="002A66D1">
      <w:pPr>
        <w:pStyle w:val="Ttulo2"/>
        <w:rPr>
          <w:rFonts w:ascii="Arial" w:hAnsi="Arial" w:cs="Arial"/>
        </w:rPr>
      </w:pPr>
      <w:r w:rsidRPr="00BF148D">
        <w:rPr>
          <w:rFonts w:ascii="Arial" w:hAnsi="Arial" w:cs="Arial"/>
        </w:rPr>
        <w:t>DO OBJETO</w:t>
      </w:r>
    </w:p>
    <w:p w14:paraId="4AEB1817" w14:textId="77777777" w:rsidR="0034009D" w:rsidRPr="00670E89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0815BB" w14:textId="6E36225A" w:rsidR="009E16F7" w:rsidRPr="0041039E" w:rsidRDefault="0041039E" w:rsidP="0041039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2A66D1" w:rsidRPr="002A66D1">
        <w:rPr>
          <w:rFonts w:ascii="Arial" w:hAnsi="Arial" w:cs="Arial"/>
          <w:sz w:val="20"/>
          <w:szCs w:val="20"/>
        </w:rPr>
        <w:t xml:space="preserve">O objeto do presente Contrato é a </w:t>
      </w:r>
      <w:r w:rsidR="0080355B" w:rsidRPr="0080355B">
        <w:rPr>
          <w:rFonts w:ascii="Arial" w:hAnsi="Arial" w:cs="Arial"/>
          <w:sz w:val="20"/>
          <w:szCs w:val="20"/>
        </w:rPr>
        <w:t xml:space="preserve">aquisição de 02 (duas) retroescavadeiras conjugadas com pá carregadeira, nova, zero hora, ano de fabricação 2024 conforme especificações, condições e exigências estabelecidas no Anexo I (Termo de Referência) </w:t>
      </w:r>
      <w:r w:rsidR="00ED6A12" w:rsidRPr="00091600">
        <w:rPr>
          <w:rFonts w:ascii="Arial" w:hAnsi="Arial" w:cs="Arial"/>
          <w:sz w:val="20"/>
          <w:szCs w:val="20"/>
        </w:rPr>
        <w:t>d</w:t>
      </w:r>
      <w:r w:rsidR="00ED6A12">
        <w:rPr>
          <w:rFonts w:ascii="Arial" w:hAnsi="Arial" w:cs="Arial"/>
          <w:sz w:val="20"/>
          <w:szCs w:val="20"/>
        </w:rPr>
        <w:t>o</w:t>
      </w:r>
      <w:r w:rsidR="00ED6A12" w:rsidRPr="00091600">
        <w:rPr>
          <w:rFonts w:ascii="Arial" w:hAnsi="Arial" w:cs="Arial"/>
          <w:sz w:val="20"/>
          <w:szCs w:val="20"/>
        </w:rPr>
        <w:t xml:space="preserve"> </w:t>
      </w:r>
      <w:r w:rsidR="00ED6A12" w:rsidRPr="00227F1A">
        <w:rPr>
          <w:rFonts w:ascii="Arial" w:hAnsi="Arial" w:cs="Arial"/>
          <w:sz w:val="20"/>
          <w:szCs w:val="20"/>
        </w:rPr>
        <w:t>Edital</w:t>
      </w:r>
      <w:r w:rsidR="009E16F7" w:rsidRPr="0041039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9366593" w14:textId="77777777" w:rsidR="00EA25B2" w:rsidRPr="0041039E" w:rsidRDefault="00EA25B2" w:rsidP="00BA5F63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DB7478B" w14:textId="77777777" w:rsidR="002A66D1" w:rsidRDefault="005D65F2" w:rsidP="00ED6A12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1039E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EA25B2" w:rsidRPr="0041039E">
        <w:rPr>
          <w:rFonts w:ascii="Arial" w:eastAsiaTheme="minorHAnsi" w:hAnsi="Arial" w:cs="Arial"/>
          <w:sz w:val="20"/>
          <w:szCs w:val="20"/>
          <w:lang w:eastAsia="en-US"/>
        </w:rPr>
        <w:t>.2</w:t>
      </w:r>
      <w:r w:rsidR="0041039E" w:rsidRPr="0041039E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EA25B2" w:rsidRPr="00EA25B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2A66D1" w:rsidRPr="002A66D1">
        <w:rPr>
          <w:rFonts w:ascii="Arial" w:eastAsiaTheme="minorHAnsi" w:hAnsi="Arial" w:cs="Arial"/>
          <w:sz w:val="20"/>
          <w:szCs w:val="20"/>
          <w:lang w:eastAsia="en-US"/>
        </w:rPr>
        <w:t>Vinculam esta contratação, independente de transcrição:</w:t>
      </w:r>
    </w:p>
    <w:p w14:paraId="3FC2BD75" w14:textId="77777777" w:rsidR="00ED6A12" w:rsidRPr="002A66D1" w:rsidRDefault="00ED6A12" w:rsidP="00ED6A12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F489A49" w14:textId="3AFA9EB9" w:rsidR="002A66D1" w:rsidRPr="002A66D1" w:rsidRDefault="002A66D1" w:rsidP="0029031C">
      <w:pPr>
        <w:spacing w:after="100" w:line="240" w:lineRule="auto"/>
        <w:ind w:left="709"/>
        <w:rPr>
          <w:rFonts w:ascii="Arial" w:eastAsiaTheme="minorHAnsi" w:hAnsi="Arial" w:cs="Arial"/>
          <w:sz w:val="20"/>
          <w:szCs w:val="20"/>
          <w:lang w:eastAsia="en-US"/>
        </w:rPr>
      </w:pPr>
      <w:r w:rsidRPr="002A66D1">
        <w:rPr>
          <w:rFonts w:ascii="Arial" w:eastAsiaTheme="minorHAnsi" w:hAnsi="Arial" w:cs="Arial"/>
          <w:sz w:val="20"/>
          <w:szCs w:val="20"/>
          <w:lang w:eastAsia="en-US"/>
        </w:rPr>
        <w:t>a) a Requisição (Documento de Formalização de Demanda) e o Termo de Referência anexo</w:t>
      </w:r>
      <w:r w:rsidR="003876C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A66D1">
        <w:rPr>
          <w:rFonts w:ascii="Arial" w:eastAsiaTheme="minorHAnsi" w:hAnsi="Arial" w:cs="Arial"/>
          <w:sz w:val="20"/>
          <w:szCs w:val="20"/>
          <w:lang w:eastAsia="en-US"/>
        </w:rPr>
        <w:t xml:space="preserve">ao Pregão Eletrônico nº. </w:t>
      </w:r>
      <w:proofErr w:type="gramStart"/>
      <w:r w:rsidRPr="002A66D1">
        <w:rPr>
          <w:rFonts w:ascii="Arial" w:eastAsiaTheme="minorHAnsi" w:hAnsi="Arial" w:cs="Arial"/>
          <w:sz w:val="20"/>
          <w:szCs w:val="20"/>
          <w:lang w:eastAsia="en-US"/>
        </w:rPr>
        <w:t>..</w:t>
      </w:r>
      <w:proofErr w:type="gramEnd"/>
      <w:r w:rsidRPr="002A66D1">
        <w:rPr>
          <w:rFonts w:ascii="Arial" w:eastAsiaTheme="minorHAnsi" w:hAnsi="Arial" w:cs="Arial"/>
          <w:sz w:val="20"/>
          <w:szCs w:val="20"/>
          <w:lang w:eastAsia="en-US"/>
        </w:rPr>
        <w:t>/20...</w:t>
      </w:r>
    </w:p>
    <w:p w14:paraId="059F9E73" w14:textId="77777777" w:rsidR="002A66D1" w:rsidRPr="002A66D1" w:rsidRDefault="002A66D1" w:rsidP="0029031C">
      <w:pPr>
        <w:spacing w:after="100" w:line="240" w:lineRule="auto"/>
        <w:ind w:left="709"/>
        <w:rPr>
          <w:rFonts w:ascii="Arial" w:eastAsiaTheme="minorHAnsi" w:hAnsi="Arial" w:cs="Arial"/>
          <w:sz w:val="20"/>
          <w:szCs w:val="20"/>
          <w:lang w:eastAsia="en-US"/>
        </w:rPr>
      </w:pPr>
      <w:r w:rsidRPr="002A66D1">
        <w:rPr>
          <w:rFonts w:ascii="Arial" w:eastAsiaTheme="minorHAnsi" w:hAnsi="Arial" w:cs="Arial"/>
          <w:sz w:val="20"/>
          <w:szCs w:val="20"/>
          <w:lang w:eastAsia="en-US"/>
        </w:rPr>
        <w:t>b) a proposta da Contratada.</w:t>
      </w:r>
    </w:p>
    <w:p w14:paraId="26E38C8C" w14:textId="0A35B29E" w:rsidR="00BA5F63" w:rsidRPr="003058E9" w:rsidRDefault="002A66D1" w:rsidP="003876C3">
      <w:pPr>
        <w:spacing w:after="0" w:line="240" w:lineRule="auto"/>
        <w:ind w:left="709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A66D1">
        <w:rPr>
          <w:rFonts w:ascii="Arial" w:eastAsiaTheme="minorHAnsi" w:hAnsi="Arial" w:cs="Arial"/>
          <w:sz w:val="20"/>
          <w:szCs w:val="20"/>
          <w:lang w:eastAsia="en-US"/>
        </w:rPr>
        <w:t>c) eventuais anexos aos documentos acima mencionados</w:t>
      </w:r>
      <w:r w:rsidR="00EA25B2" w:rsidRPr="00A16D53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A16D53" w:rsidRPr="00A16D5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76D4B5DC" w14:textId="77777777" w:rsidR="005D65F2" w:rsidRDefault="005D65F2" w:rsidP="005D65F2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0E35B2CA" w14:textId="77777777" w:rsidR="00DD4B49" w:rsidRDefault="00DD4B49" w:rsidP="005D65F2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7D6D2FC0" w14:textId="77777777" w:rsidR="002A66D1" w:rsidRPr="002A66D1" w:rsidRDefault="002A66D1" w:rsidP="002A66D1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A66D1">
        <w:rPr>
          <w:rFonts w:ascii="Arial" w:eastAsiaTheme="minorHAnsi" w:hAnsi="Arial" w:cs="Arial"/>
          <w:b/>
          <w:sz w:val="20"/>
          <w:szCs w:val="20"/>
          <w:lang w:eastAsia="en-US"/>
        </w:rPr>
        <w:t>CLÁUSULA SEGUNDA</w:t>
      </w:r>
    </w:p>
    <w:p w14:paraId="60CDDB59" w14:textId="77777777" w:rsidR="002A66D1" w:rsidRPr="002A66D1" w:rsidRDefault="002A66D1" w:rsidP="002A66D1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A66D1">
        <w:rPr>
          <w:rFonts w:ascii="Arial" w:eastAsiaTheme="minorHAnsi" w:hAnsi="Arial" w:cs="Arial"/>
          <w:b/>
          <w:sz w:val="20"/>
          <w:szCs w:val="20"/>
          <w:lang w:eastAsia="en-US"/>
        </w:rPr>
        <w:t>DO VALOR DO CONTRATO</w:t>
      </w:r>
    </w:p>
    <w:p w14:paraId="2EF5CC5A" w14:textId="77777777" w:rsidR="005D65F2" w:rsidRPr="005D65F2" w:rsidRDefault="005D65F2" w:rsidP="005D65F2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41954829" w14:textId="77777777" w:rsidR="002A66D1" w:rsidRDefault="005D65F2" w:rsidP="00AE2B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039E">
        <w:rPr>
          <w:rFonts w:ascii="Arial" w:hAnsi="Arial" w:cs="Arial"/>
          <w:sz w:val="20"/>
          <w:szCs w:val="20"/>
        </w:rPr>
        <w:t>2.1</w:t>
      </w:r>
      <w:r w:rsidR="0041039E" w:rsidRPr="002A66D1">
        <w:rPr>
          <w:rFonts w:ascii="Arial" w:hAnsi="Arial" w:cs="Arial"/>
          <w:bCs/>
          <w:sz w:val="20"/>
          <w:szCs w:val="20"/>
        </w:rPr>
        <w:t>.</w:t>
      </w:r>
      <w:r w:rsidRPr="005D65F2">
        <w:rPr>
          <w:rFonts w:ascii="Arial" w:hAnsi="Arial" w:cs="Arial"/>
          <w:sz w:val="20"/>
          <w:szCs w:val="20"/>
        </w:rPr>
        <w:t xml:space="preserve"> </w:t>
      </w:r>
      <w:r w:rsidR="002A66D1" w:rsidRPr="002A66D1">
        <w:rPr>
          <w:rFonts w:ascii="Arial" w:hAnsi="Arial" w:cs="Arial"/>
          <w:sz w:val="20"/>
          <w:szCs w:val="20"/>
        </w:rPr>
        <w:t>O valor global do presente Contrato é de R$ .................. (........................), conforme proposta apresentada no Pregão Eletrônico n.º</w:t>
      </w:r>
      <w:proofErr w:type="gramStart"/>
      <w:r w:rsidR="002A66D1" w:rsidRPr="002A66D1">
        <w:rPr>
          <w:rFonts w:ascii="Arial" w:hAnsi="Arial" w:cs="Arial"/>
          <w:sz w:val="20"/>
          <w:szCs w:val="20"/>
        </w:rPr>
        <w:t xml:space="preserve"> ..</w:t>
      </w:r>
      <w:proofErr w:type="gramEnd"/>
      <w:r w:rsidR="002A66D1" w:rsidRPr="002A66D1">
        <w:rPr>
          <w:rFonts w:ascii="Arial" w:hAnsi="Arial" w:cs="Arial"/>
          <w:sz w:val="20"/>
          <w:szCs w:val="20"/>
        </w:rPr>
        <w:t>/20....</w:t>
      </w:r>
    </w:p>
    <w:p w14:paraId="6A1A41AB" w14:textId="77777777" w:rsidR="00DF128F" w:rsidRDefault="00DF128F" w:rsidP="00AE2B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DEB607" w14:textId="77777777" w:rsidR="00D576C6" w:rsidRDefault="00D576C6" w:rsidP="00AE2B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704"/>
        <w:gridCol w:w="4804"/>
        <w:gridCol w:w="1256"/>
        <w:gridCol w:w="1543"/>
        <w:gridCol w:w="1616"/>
      </w:tblGrid>
      <w:tr w:rsidR="0080355B" w:rsidRPr="00807554" w14:paraId="1EABD6EA" w14:textId="51211D2C" w:rsidTr="0080355B">
        <w:tc>
          <w:tcPr>
            <w:tcW w:w="704" w:type="dxa"/>
          </w:tcPr>
          <w:p w14:paraId="25E37AB0" w14:textId="77777777" w:rsidR="0080355B" w:rsidRPr="00807554" w:rsidRDefault="0080355B" w:rsidP="00803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55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804" w:type="dxa"/>
          </w:tcPr>
          <w:p w14:paraId="22E67154" w14:textId="4B75ECC6" w:rsidR="0080355B" w:rsidRPr="00807554" w:rsidRDefault="0080355B" w:rsidP="00803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554">
              <w:rPr>
                <w:rFonts w:ascii="Arial" w:hAnsi="Arial" w:cs="Arial"/>
                <w:b/>
                <w:sz w:val="20"/>
                <w:szCs w:val="20"/>
              </w:rPr>
              <w:t xml:space="preserve">Descrição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07554">
              <w:rPr>
                <w:rFonts w:ascii="Arial" w:hAnsi="Arial" w:cs="Arial"/>
                <w:b/>
                <w:sz w:val="20"/>
                <w:szCs w:val="20"/>
              </w:rPr>
              <w:t>o Objeto</w:t>
            </w:r>
          </w:p>
        </w:tc>
        <w:tc>
          <w:tcPr>
            <w:tcW w:w="1256" w:type="dxa"/>
          </w:tcPr>
          <w:p w14:paraId="7D96709D" w14:textId="77777777" w:rsidR="0080355B" w:rsidRPr="00807554" w:rsidRDefault="0080355B" w:rsidP="00803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554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543" w:type="dxa"/>
          </w:tcPr>
          <w:p w14:paraId="0F6B33B8" w14:textId="77777777" w:rsidR="0080355B" w:rsidRPr="00807554" w:rsidRDefault="0080355B" w:rsidP="00803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554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616" w:type="dxa"/>
          </w:tcPr>
          <w:p w14:paraId="7E69035D" w14:textId="405FBA2B" w:rsidR="0080355B" w:rsidRPr="00807554" w:rsidRDefault="0080355B" w:rsidP="00803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</w:tr>
      <w:tr w:rsidR="0080355B" w:rsidRPr="00D576C6" w14:paraId="1CAB46DB" w14:textId="1DB2F395" w:rsidTr="0080355B">
        <w:trPr>
          <w:trHeight w:val="1700"/>
        </w:trPr>
        <w:tc>
          <w:tcPr>
            <w:tcW w:w="704" w:type="dxa"/>
            <w:vAlign w:val="center"/>
          </w:tcPr>
          <w:p w14:paraId="416083E8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EB13E43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0AE6827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DDE9BE1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371C70D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01C8516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00EB5F3" w14:textId="5D7A83BB" w:rsidR="0080355B" w:rsidRPr="0080355B" w:rsidRDefault="0080355B" w:rsidP="0080355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0355B">
              <w:rPr>
                <w:rFonts w:ascii="Arial" w:hAnsi="Arial" w:cs="Arial"/>
                <w:b/>
                <w:bCs/>
                <w:sz w:val="19"/>
                <w:szCs w:val="19"/>
              </w:rPr>
              <w:t>01</w:t>
            </w:r>
          </w:p>
          <w:p w14:paraId="4F66C906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53AC94B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B4908C1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BE1AB08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B6B205C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7C523B8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0F80975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68FAF82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14CFE8B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1CDFF0C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6BE666C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416C08C3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6898FE46" w14:textId="77777777" w:rsidR="0080355B" w:rsidRPr="0080355B" w:rsidRDefault="0080355B" w:rsidP="0080355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05FB0AD" w14:textId="4ACC38E0" w:rsidR="0080355B" w:rsidRPr="0080355B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04" w:type="dxa"/>
          </w:tcPr>
          <w:p w14:paraId="48BB1ABB" w14:textId="77777777" w:rsidR="0080355B" w:rsidRPr="00D576C6" w:rsidRDefault="0080355B" w:rsidP="00E414D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D576C6">
              <w:rPr>
                <w:rFonts w:ascii="Arial" w:hAnsi="Arial" w:cs="Arial"/>
                <w:b/>
                <w:sz w:val="19"/>
                <w:szCs w:val="19"/>
              </w:rPr>
              <w:lastRenderedPageBreak/>
              <w:t>Retroescavadeira conjugada com pá carregadeira, nova, zero hora, ano de fabricação 2024.</w:t>
            </w:r>
          </w:p>
          <w:p w14:paraId="4CFD5A77" w14:textId="77777777" w:rsidR="0080355B" w:rsidRPr="00D576C6" w:rsidRDefault="0080355B" w:rsidP="00E414D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E84729B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 xml:space="preserve">- Tração 4x4 </w:t>
            </w:r>
          </w:p>
          <w:p w14:paraId="2A2D62F3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Equipada com motor diesel, 4.04 L, 4 cilindros.</w:t>
            </w:r>
          </w:p>
          <w:p w14:paraId="2A39D86C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Turbo alimentado.</w:t>
            </w:r>
          </w:p>
          <w:p w14:paraId="08308067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 xml:space="preserve">- Com potência mínima de 72 KW (97HP) 2.200 RPM. </w:t>
            </w:r>
          </w:p>
          <w:p w14:paraId="47BAA8BD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Índice de emissão de poluentes de acordo com a norma MAR-1, TIER 3.</w:t>
            </w:r>
          </w:p>
          <w:p w14:paraId="5EE832C6" w14:textId="77777777" w:rsidR="0080355B" w:rsidRPr="00D576C6" w:rsidRDefault="0080355B" w:rsidP="00E414D1">
            <w:pPr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Transmissão sincronizada com no mínimo 4 marchas à</w:t>
            </w:r>
            <w:r w:rsidRPr="00D576C6">
              <w:rPr>
                <w:rFonts w:ascii="Arial" w:hAnsi="Arial" w:cs="Arial"/>
                <w:i/>
                <w:sz w:val="19"/>
                <w:szCs w:val="19"/>
              </w:rPr>
              <w:t xml:space="preserve"> frente e 3 à ré.</w:t>
            </w:r>
          </w:p>
          <w:p w14:paraId="0CF0C726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i/>
                <w:sz w:val="19"/>
                <w:szCs w:val="19"/>
              </w:rPr>
              <w:t xml:space="preserve">- </w:t>
            </w:r>
            <w:r w:rsidRPr="00D576C6">
              <w:rPr>
                <w:rFonts w:ascii="Arial" w:hAnsi="Arial" w:cs="Arial"/>
                <w:sz w:val="19"/>
                <w:szCs w:val="19"/>
              </w:rPr>
              <w:t>Conversor de torque e inversor hidráulico.</w:t>
            </w:r>
          </w:p>
          <w:p w14:paraId="0C14C1E4" w14:textId="77777777" w:rsidR="0080355B" w:rsidRPr="00D576C6" w:rsidRDefault="0080355B" w:rsidP="00E414D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Chassi monobloco integralmente</w:t>
            </w:r>
            <w:r w:rsidRPr="00D576C6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Pr="00D576C6">
              <w:rPr>
                <w:rFonts w:ascii="Arial" w:hAnsi="Arial" w:cs="Arial"/>
                <w:sz w:val="19"/>
                <w:szCs w:val="19"/>
              </w:rPr>
              <w:t>soldado em peça única.</w:t>
            </w:r>
          </w:p>
          <w:p w14:paraId="135F0D71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Com direção hidráulica ou hidrostática</w:t>
            </w:r>
          </w:p>
          <w:p w14:paraId="53F346AB" w14:textId="77777777" w:rsid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lastRenderedPageBreak/>
              <w:t>- Cabine fechada ROPS” (A PROVA DE</w:t>
            </w:r>
          </w:p>
          <w:p w14:paraId="409351B6" w14:textId="36EAF659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CAPOTAMENTO) e “FOPS” (CONTRA QUEDA DE MATERIAL), de acordo com as normas técnicas da ABNT, com sistema de ar condicionado.</w:t>
            </w:r>
          </w:p>
          <w:p w14:paraId="6EB28CA7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Com plaqueta de identificação informando as normas técnicas utilizadas.</w:t>
            </w:r>
          </w:p>
          <w:p w14:paraId="52CAE531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Número de série da cabine e o nome do fabricante.</w:t>
            </w:r>
          </w:p>
          <w:p w14:paraId="4CC772D3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Pneus dianteiros medida mínima de 12x16,5.</w:t>
            </w:r>
          </w:p>
          <w:p w14:paraId="1A8CE351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Pneus traseiros medidas, 17,5 x 25 ou 19,5x24.</w:t>
            </w:r>
          </w:p>
          <w:p w14:paraId="29F96C06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Banco com suspensão regulável de acordo com o peso do operador, tapete de borracha, cinto de segurança.</w:t>
            </w:r>
          </w:p>
          <w:p w14:paraId="60B1F499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Sistema elétrico 12 ou 24 volts.</w:t>
            </w:r>
          </w:p>
          <w:p w14:paraId="26018A4B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Para-Brisa com limpador e esguicho de água, tomada de 12V para carregador de celular.</w:t>
            </w:r>
          </w:p>
          <w:p w14:paraId="24232AA0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Buzina elétrica, faróis dianteiros e traseiros, pintura amarela de acordo com a legislação vigente.</w:t>
            </w:r>
          </w:p>
          <w:p w14:paraId="74270B9F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 xml:space="preserve">- Sistema retro centrada com profundidade de escavação mínima de 4.300 mm. </w:t>
            </w:r>
          </w:p>
          <w:p w14:paraId="18F5C841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Altura mínima de carregamento 3.586mm.</w:t>
            </w:r>
          </w:p>
          <w:p w14:paraId="281011E6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Acionamento através de alavancas, com força de escavação mínima de 3.820 Kgf.</w:t>
            </w:r>
          </w:p>
          <w:p w14:paraId="0B8B6572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Estabilizadores laterais com válvulas de retenção.</w:t>
            </w:r>
          </w:p>
          <w:p w14:paraId="7DBF856D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Caçamba traseira com capacidade de carregamento de no mínimo 0,26m³, com dentes aparafusados.</w:t>
            </w:r>
          </w:p>
          <w:p w14:paraId="376E9D96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Sistema de carregamento frontal equipado com um (01) ou dois (2) cilindros de basculamento.</w:t>
            </w:r>
          </w:p>
          <w:p w14:paraId="29A0480E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 xml:space="preserve">- Altura de basculamento mínima de </w:t>
            </w:r>
            <w:smartTag w:uri="urn:schemas-microsoft-com:office:smarttags" w:element="metricconverter">
              <w:smartTagPr>
                <w:attr w:name="ProductID" w:val="2.450 mm"/>
              </w:smartTagPr>
              <w:r w:rsidRPr="00D576C6">
                <w:rPr>
                  <w:rFonts w:ascii="Arial" w:hAnsi="Arial" w:cs="Arial"/>
                  <w:sz w:val="19"/>
                  <w:szCs w:val="19"/>
                </w:rPr>
                <w:t>2.450 mm,</w:t>
              </w:r>
            </w:smartTag>
            <w:r w:rsidRPr="00D576C6">
              <w:rPr>
                <w:rFonts w:ascii="Arial" w:hAnsi="Arial" w:cs="Arial"/>
                <w:sz w:val="19"/>
                <w:szCs w:val="19"/>
              </w:rPr>
              <w:t xml:space="preserve"> com caçamba reforçada com chapas de desgaste no fundo, com capacidade de carga mínima de 0,88M³, com </w:t>
            </w:r>
            <w:proofErr w:type="gramStart"/>
            <w:r w:rsidRPr="00D576C6">
              <w:rPr>
                <w:rFonts w:ascii="Arial" w:hAnsi="Arial" w:cs="Arial"/>
                <w:sz w:val="19"/>
                <w:szCs w:val="19"/>
              </w:rPr>
              <w:t>lamina</w:t>
            </w:r>
            <w:proofErr w:type="gramEnd"/>
            <w:r w:rsidRPr="00D576C6">
              <w:rPr>
                <w:rFonts w:ascii="Arial" w:hAnsi="Arial" w:cs="Arial"/>
                <w:sz w:val="19"/>
                <w:szCs w:val="19"/>
              </w:rPr>
              <w:t xml:space="preserve"> reversível aparafusada.</w:t>
            </w:r>
          </w:p>
          <w:p w14:paraId="04F8FC49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Com nivelador de caçamba.</w:t>
            </w:r>
          </w:p>
          <w:p w14:paraId="5EF31CAA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Sistema Hidráulico aberto.</w:t>
            </w:r>
          </w:p>
          <w:p w14:paraId="2F9F7CAD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Sistema de freio de estacionamento/segurança, totalmente independente do sistema de freio de serviço.</w:t>
            </w:r>
          </w:p>
          <w:p w14:paraId="147EC74D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- Catálogo de peças e manual de operação e manutenção em português.</w:t>
            </w:r>
          </w:p>
          <w:p w14:paraId="5EB08F44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67509AE" w14:textId="77777777" w:rsidR="0080355B" w:rsidRPr="00D576C6" w:rsidRDefault="0080355B" w:rsidP="00E414D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Garantia mínima de 12 meses sem limite de horas.</w:t>
            </w:r>
          </w:p>
        </w:tc>
        <w:tc>
          <w:tcPr>
            <w:tcW w:w="1256" w:type="dxa"/>
            <w:vAlign w:val="center"/>
          </w:tcPr>
          <w:p w14:paraId="43013A38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123404D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0668829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88283F4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220FD73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91B9FE7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4324C59" w14:textId="76A81431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>Unidade</w:t>
            </w:r>
          </w:p>
          <w:p w14:paraId="48A7EC3D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D1ECE61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1E0407F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3171949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831D47E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AB1D0D9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2A5DDF6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0410AFF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A4FB04E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E2B67BD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237C1D5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013F21B" w14:textId="17AEC63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43" w:type="dxa"/>
            <w:vAlign w:val="center"/>
          </w:tcPr>
          <w:p w14:paraId="4EBE28D8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lastRenderedPageBreak/>
              <w:t>02</w:t>
            </w:r>
          </w:p>
          <w:p w14:paraId="403B21E8" w14:textId="77777777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FC6E77B" w14:textId="5B034280" w:rsidR="0080355B" w:rsidRPr="00D576C6" w:rsidRDefault="0080355B" w:rsidP="008035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16" w:type="dxa"/>
          </w:tcPr>
          <w:p w14:paraId="3F685F48" w14:textId="77777777" w:rsidR="0080355B" w:rsidRPr="00D576C6" w:rsidRDefault="0080355B" w:rsidP="00E414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D501377" w14:textId="77777777" w:rsidR="0080355B" w:rsidRPr="00D576C6" w:rsidRDefault="0080355B" w:rsidP="00E414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FED1B0A" w14:textId="77777777" w:rsidR="0080355B" w:rsidRPr="00D576C6" w:rsidRDefault="0080355B" w:rsidP="00E414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730D2C4" w14:textId="77777777" w:rsidR="0080355B" w:rsidRPr="00D576C6" w:rsidRDefault="0080355B" w:rsidP="00E414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6B98E0A" w14:textId="77777777" w:rsidR="0080355B" w:rsidRPr="00D576C6" w:rsidRDefault="0080355B" w:rsidP="00E414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5E9DF75" w14:textId="77777777" w:rsidR="0080355B" w:rsidRPr="00D576C6" w:rsidRDefault="0080355B" w:rsidP="00E414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A794A09" w14:textId="64AC139E" w:rsidR="0080355B" w:rsidRPr="00D576C6" w:rsidRDefault="0080355B" w:rsidP="00E414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576C6">
              <w:rPr>
                <w:rFonts w:ascii="Arial" w:hAnsi="Arial" w:cs="Arial"/>
                <w:sz w:val="19"/>
                <w:szCs w:val="19"/>
              </w:rPr>
              <w:t xml:space="preserve">- - - - - - - - - </w:t>
            </w:r>
          </w:p>
          <w:p w14:paraId="75376B13" w14:textId="77777777" w:rsidR="0080355B" w:rsidRPr="00D576C6" w:rsidRDefault="0080355B" w:rsidP="00E414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355B" w:rsidRPr="00807554" w14:paraId="769125F5" w14:textId="77777777" w:rsidTr="00EC3B12">
        <w:trPr>
          <w:trHeight w:val="361"/>
        </w:trPr>
        <w:tc>
          <w:tcPr>
            <w:tcW w:w="9923" w:type="dxa"/>
            <w:gridSpan w:val="5"/>
            <w:vAlign w:val="center"/>
          </w:tcPr>
          <w:p w14:paraId="3E665329" w14:textId="6C973CB6" w:rsidR="0080355B" w:rsidRPr="0080355B" w:rsidRDefault="0080355B" w:rsidP="00E414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0355B">
              <w:rPr>
                <w:rFonts w:ascii="Arial" w:hAnsi="Arial" w:cs="Arial"/>
                <w:sz w:val="19"/>
                <w:szCs w:val="19"/>
              </w:rPr>
              <w:t>Valor Total R$ ..........................................</w:t>
            </w:r>
          </w:p>
        </w:tc>
      </w:tr>
    </w:tbl>
    <w:p w14:paraId="7B1912FF" w14:textId="77777777" w:rsidR="0080355B" w:rsidRDefault="0080355B" w:rsidP="00AE2B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FE35A6" w14:textId="77777777" w:rsidR="002A66D1" w:rsidRPr="002A66D1" w:rsidRDefault="002A66D1" w:rsidP="002A66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AD5BAF" w14:textId="282151AE" w:rsidR="005D65F2" w:rsidRPr="00CD6D2A" w:rsidRDefault="002A66D1" w:rsidP="00AE2B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6D2A">
        <w:rPr>
          <w:rFonts w:ascii="Arial" w:hAnsi="Arial" w:cs="Arial"/>
          <w:sz w:val="20"/>
          <w:szCs w:val="20"/>
        </w:rPr>
        <w:t>2.2. 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</w:t>
      </w:r>
      <w:r w:rsidR="005D65F2" w:rsidRPr="00CD6D2A">
        <w:rPr>
          <w:rFonts w:ascii="Arial" w:hAnsi="Arial" w:cs="Arial"/>
          <w:sz w:val="20"/>
          <w:szCs w:val="20"/>
        </w:rPr>
        <w:t>.</w:t>
      </w:r>
      <w:r w:rsidR="00B600BF" w:rsidRPr="00CD6D2A">
        <w:t xml:space="preserve"> </w:t>
      </w:r>
    </w:p>
    <w:p w14:paraId="111F255F" w14:textId="77777777" w:rsidR="002A66D1" w:rsidRDefault="002A66D1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9F9E6B" w14:textId="77777777" w:rsidR="00DD4B49" w:rsidRDefault="00DD4B49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115787" w14:textId="77777777" w:rsidR="002A66D1" w:rsidRPr="002A66D1" w:rsidRDefault="002A66D1" w:rsidP="002A66D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CLÁUSULA TERCEIRA</w:t>
      </w:r>
    </w:p>
    <w:p w14:paraId="2F57A3F8" w14:textId="77777777" w:rsidR="002A66D1" w:rsidRPr="002A66D1" w:rsidRDefault="002A66D1" w:rsidP="002A66D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DA VIGÊNCIA E PRORROGAÇÃO</w:t>
      </w:r>
    </w:p>
    <w:p w14:paraId="503A3756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B005FE" w14:textId="77777777" w:rsidR="00F238D2" w:rsidRDefault="00F238D2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69BAB4" w14:textId="01793D25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2BEA">
        <w:rPr>
          <w:rFonts w:ascii="Arial" w:hAnsi="Arial" w:cs="Arial"/>
          <w:bCs/>
          <w:sz w:val="20"/>
          <w:szCs w:val="20"/>
        </w:rPr>
        <w:t>3.1</w:t>
      </w:r>
      <w:r w:rsidR="00AE2BEA">
        <w:rPr>
          <w:rFonts w:ascii="Arial" w:hAnsi="Arial" w:cs="Arial"/>
          <w:bCs/>
          <w:sz w:val="20"/>
          <w:szCs w:val="20"/>
        </w:rPr>
        <w:t>.</w:t>
      </w:r>
      <w:r w:rsidRPr="00AE2BEA">
        <w:rPr>
          <w:rFonts w:ascii="Arial" w:hAnsi="Arial" w:cs="Arial"/>
          <w:bCs/>
          <w:sz w:val="20"/>
          <w:szCs w:val="20"/>
        </w:rPr>
        <w:t xml:space="preserve"> O prazo para a </w:t>
      </w:r>
      <w:r w:rsidR="00694060">
        <w:rPr>
          <w:rFonts w:ascii="Arial" w:hAnsi="Arial" w:cs="Arial"/>
          <w:bCs/>
          <w:sz w:val="20"/>
          <w:szCs w:val="20"/>
        </w:rPr>
        <w:t>entrega do objeto</w:t>
      </w:r>
      <w:r w:rsidRPr="00AE2BEA">
        <w:rPr>
          <w:rFonts w:ascii="Arial" w:hAnsi="Arial" w:cs="Arial"/>
          <w:bCs/>
          <w:sz w:val="20"/>
          <w:szCs w:val="20"/>
        </w:rPr>
        <w:t xml:space="preserve"> será de até </w:t>
      </w:r>
      <w:r w:rsidR="005F730B" w:rsidRPr="005F730B">
        <w:rPr>
          <w:rFonts w:ascii="Arial" w:hAnsi="Arial" w:cs="Arial"/>
          <w:bCs/>
          <w:sz w:val="20"/>
          <w:szCs w:val="20"/>
        </w:rPr>
        <w:t xml:space="preserve">prazo de até 90 (noventa) dias, a contar da data de assinatura do Contrato. </w:t>
      </w:r>
    </w:p>
    <w:p w14:paraId="472C6AC6" w14:textId="77777777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E09108A" w14:textId="6E145534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2BEA">
        <w:rPr>
          <w:rFonts w:ascii="Arial" w:hAnsi="Arial" w:cs="Arial"/>
          <w:bCs/>
          <w:sz w:val="20"/>
          <w:szCs w:val="20"/>
        </w:rPr>
        <w:t>3.2</w:t>
      </w:r>
      <w:r w:rsidR="00AE2BEA">
        <w:rPr>
          <w:rFonts w:ascii="Arial" w:hAnsi="Arial" w:cs="Arial"/>
          <w:bCs/>
          <w:sz w:val="20"/>
          <w:szCs w:val="20"/>
        </w:rPr>
        <w:t>.</w:t>
      </w:r>
      <w:r w:rsidRPr="00AE2BEA">
        <w:rPr>
          <w:rFonts w:ascii="Arial" w:hAnsi="Arial" w:cs="Arial"/>
          <w:bCs/>
          <w:sz w:val="20"/>
          <w:szCs w:val="20"/>
        </w:rPr>
        <w:t xml:space="preserve"> </w:t>
      </w:r>
      <w:r w:rsidR="00694060" w:rsidRPr="00694060">
        <w:rPr>
          <w:rFonts w:ascii="Arial" w:hAnsi="Arial" w:cs="Arial"/>
          <w:bCs/>
          <w:sz w:val="20"/>
          <w:szCs w:val="20"/>
        </w:rPr>
        <w:t xml:space="preserve">O prazo de vigência do Contrato será de </w:t>
      </w:r>
      <w:r w:rsidR="005F730B">
        <w:rPr>
          <w:rFonts w:ascii="Arial" w:hAnsi="Arial" w:cs="Arial"/>
          <w:bCs/>
          <w:sz w:val="20"/>
          <w:szCs w:val="20"/>
        </w:rPr>
        <w:t>120</w:t>
      </w:r>
      <w:r w:rsidR="00694060" w:rsidRPr="00F72003">
        <w:rPr>
          <w:rFonts w:ascii="Arial" w:hAnsi="Arial" w:cs="Arial"/>
          <w:bCs/>
          <w:sz w:val="20"/>
          <w:szCs w:val="20"/>
        </w:rPr>
        <w:t xml:space="preserve"> (</w:t>
      </w:r>
      <w:r w:rsidR="005F730B">
        <w:rPr>
          <w:rFonts w:ascii="Arial" w:hAnsi="Arial" w:cs="Arial"/>
          <w:bCs/>
          <w:sz w:val="20"/>
          <w:szCs w:val="20"/>
        </w:rPr>
        <w:t>cento e vinte</w:t>
      </w:r>
      <w:r w:rsidR="00694060" w:rsidRPr="00F72003">
        <w:rPr>
          <w:rFonts w:ascii="Arial" w:hAnsi="Arial" w:cs="Arial"/>
          <w:bCs/>
          <w:sz w:val="20"/>
          <w:szCs w:val="20"/>
        </w:rPr>
        <w:t xml:space="preserve">) </w:t>
      </w:r>
      <w:r w:rsidR="005F730B">
        <w:rPr>
          <w:rFonts w:ascii="Arial" w:hAnsi="Arial" w:cs="Arial"/>
          <w:bCs/>
          <w:sz w:val="20"/>
          <w:szCs w:val="20"/>
        </w:rPr>
        <w:t>dias</w:t>
      </w:r>
      <w:r w:rsidR="00694060" w:rsidRPr="0069406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694060" w:rsidRPr="00694060">
        <w:rPr>
          <w:rFonts w:ascii="Arial" w:hAnsi="Arial" w:cs="Arial"/>
          <w:bCs/>
          <w:sz w:val="20"/>
          <w:szCs w:val="20"/>
        </w:rPr>
        <w:t>a contar da data de sua assinatura, podendo ser prorrogado nos termos da Lei Federal nº. 14.133/2021</w:t>
      </w:r>
      <w:r w:rsidRPr="00AE2BEA">
        <w:rPr>
          <w:rFonts w:ascii="Arial" w:hAnsi="Arial" w:cs="Arial"/>
          <w:bCs/>
          <w:sz w:val="20"/>
          <w:szCs w:val="20"/>
        </w:rPr>
        <w:t>.</w:t>
      </w:r>
    </w:p>
    <w:p w14:paraId="5C017DF4" w14:textId="77777777" w:rsidR="00AE2BEA" w:rsidRDefault="00AE2BEA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CC331C" w14:textId="1D15A713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lastRenderedPageBreak/>
        <w:t>CLÁUSULA QUARTA</w:t>
      </w:r>
    </w:p>
    <w:p w14:paraId="10D17CC3" w14:textId="77777777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DO REGIME DE EXECUÇÃO E MODELO DE GESTÃO CONTRATUAL</w:t>
      </w:r>
    </w:p>
    <w:p w14:paraId="4FABF22C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7657B5" w14:textId="3BDDABE4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2BEA">
        <w:rPr>
          <w:rFonts w:ascii="Arial" w:hAnsi="Arial" w:cs="Arial"/>
          <w:bCs/>
          <w:sz w:val="20"/>
          <w:szCs w:val="20"/>
        </w:rPr>
        <w:t>4.1</w:t>
      </w:r>
      <w:r w:rsidR="00AE2BEA">
        <w:rPr>
          <w:rFonts w:ascii="Arial" w:hAnsi="Arial" w:cs="Arial"/>
          <w:bCs/>
          <w:sz w:val="20"/>
          <w:szCs w:val="20"/>
        </w:rPr>
        <w:t>.</w:t>
      </w:r>
      <w:r w:rsidRPr="00AE2BEA">
        <w:rPr>
          <w:rFonts w:ascii="Arial" w:hAnsi="Arial" w:cs="Arial"/>
          <w:bCs/>
          <w:sz w:val="20"/>
          <w:szCs w:val="20"/>
        </w:rPr>
        <w:t xml:space="preserve"> O regime de execução contratual, o modelo de gestão, bem como os prazos e condições de</w:t>
      </w:r>
      <w:r w:rsidR="005F730B">
        <w:rPr>
          <w:rFonts w:ascii="Arial" w:hAnsi="Arial" w:cs="Arial"/>
          <w:bCs/>
          <w:sz w:val="20"/>
          <w:szCs w:val="20"/>
        </w:rPr>
        <w:t xml:space="preserve"> fornecimento,</w:t>
      </w:r>
      <w:r w:rsidRPr="00AE2BEA">
        <w:rPr>
          <w:rFonts w:ascii="Arial" w:hAnsi="Arial" w:cs="Arial"/>
          <w:bCs/>
          <w:sz w:val="20"/>
          <w:szCs w:val="20"/>
        </w:rPr>
        <w:t xml:space="preserve"> entrega, observação e recebimento do objeto constam no Termo de Referência anexo ao Pregão Eletrônico nº. </w:t>
      </w:r>
      <w:proofErr w:type="gramStart"/>
      <w:r w:rsidRPr="00AE2BEA">
        <w:rPr>
          <w:rFonts w:ascii="Arial" w:hAnsi="Arial" w:cs="Arial"/>
          <w:bCs/>
          <w:sz w:val="20"/>
          <w:szCs w:val="20"/>
        </w:rPr>
        <w:t>..</w:t>
      </w:r>
      <w:proofErr w:type="gramEnd"/>
      <w:r w:rsidRPr="00AE2BEA">
        <w:rPr>
          <w:rFonts w:ascii="Arial" w:hAnsi="Arial" w:cs="Arial"/>
          <w:bCs/>
          <w:sz w:val="20"/>
          <w:szCs w:val="20"/>
        </w:rPr>
        <w:t>/20..  e vinculado a este Contrato.</w:t>
      </w:r>
    </w:p>
    <w:p w14:paraId="610F666F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5F4C27" w14:textId="77777777" w:rsidR="00DD4B49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D9AC8F" w14:textId="77777777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CLÁUSULA QUINTA</w:t>
      </w:r>
    </w:p>
    <w:p w14:paraId="07BDA393" w14:textId="26A6F598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DA SUBCONTRATAÇÃO</w:t>
      </w:r>
    </w:p>
    <w:p w14:paraId="1138E5AB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CF8B7D" w14:textId="5C912F9C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2BEA">
        <w:rPr>
          <w:rFonts w:ascii="Arial" w:hAnsi="Arial" w:cs="Arial"/>
          <w:bCs/>
          <w:sz w:val="20"/>
          <w:szCs w:val="20"/>
        </w:rPr>
        <w:t>5.1</w:t>
      </w:r>
      <w:r w:rsidR="00AE2BEA">
        <w:rPr>
          <w:rFonts w:ascii="Arial" w:hAnsi="Arial" w:cs="Arial"/>
          <w:bCs/>
          <w:sz w:val="20"/>
          <w:szCs w:val="20"/>
        </w:rPr>
        <w:t>.</w:t>
      </w:r>
      <w:r w:rsidRPr="00AE2BEA">
        <w:rPr>
          <w:rFonts w:ascii="Arial" w:hAnsi="Arial" w:cs="Arial"/>
          <w:bCs/>
          <w:sz w:val="20"/>
          <w:szCs w:val="20"/>
        </w:rPr>
        <w:t xml:space="preserve"> É vedada a subcontratação, cessão ou transferência, no todo ou em parte, do objeto contratado, conforme o Anexo I do Edital (Termo de Referência).</w:t>
      </w:r>
    </w:p>
    <w:p w14:paraId="0F281E73" w14:textId="77777777" w:rsidR="00AE2BEA" w:rsidRDefault="00AE2BEA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FE066D" w14:textId="77777777" w:rsidR="00D576C6" w:rsidRDefault="00D576C6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AEB110" w14:textId="1B3B55F3" w:rsidR="00D576C6" w:rsidRPr="00D576C6" w:rsidRDefault="00D576C6" w:rsidP="00D576C6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D576C6">
        <w:rPr>
          <w:rFonts w:ascii="Arial" w:hAnsi="Arial" w:cs="Arial"/>
          <w:b/>
          <w:bCs/>
          <w:sz w:val="20"/>
          <w:szCs w:val="20"/>
        </w:rPr>
        <w:t>CLÁUSULA S</w:t>
      </w:r>
      <w:r>
        <w:rPr>
          <w:rFonts w:ascii="Arial" w:hAnsi="Arial" w:cs="Arial"/>
          <w:b/>
          <w:bCs/>
          <w:sz w:val="20"/>
          <w:szCs w:val="20"/>
        </w:rPr>
        <w:t>EXTA</w:t>
      </w:r>
    </w:p>
    <w:p w14:paraId="4ACB9FD5" w14:textId="77777777" w:rsidR="00D576C6" w:rsidRPr="00D576C6" w:rsidRDefault="00D576C6" w:rsidP="00D576C6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D576C6">
        <w:rPr>
          <w:rFonts w:ascii="Arial" w:hAnsi="Arial" w:cs="Arial"/>
          <w:b/>
          <w:bCs/>
          <w:sz w:val="20"/>
          <w:szCs w:val="20"/>
        </w:rPr>
        <w:t>DA ENTREGA E DO RECEBIMENTO DO OBJETO</w:t>
      </w:r>
    </w:p>
    <w:p w14:paraId="00BF933D" w14:textId="77777777" w:rsidR="00D576C6" w:rsidRDefault="00D576C6" w:rsidP="00D576C6">
      <w:pPr>
        <w:pStyle w:val="SemEspaamento"/>
      </w:pPr>
    </w:p>
    <w:p w14:paraId="6A3C4273" w14:textId="31116C72" w:rsidR="008E1CEE" w:rsidRPr="008E1CEE" w:rsidRDefault="008E1CEE" w:rsidP="008E1CEE">
      <w:pPr>
        <w:pStyle w:val="SemEspaamento"/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8E1CEE">
        <w:rPr>
          <w:rFonts w:ascii="Arial" w:hAnsi="Arial" w:cs="Arial"/>
          <w:bCs/>
          <w:sz w:val="20"/>
          <w:szCs w:val="20"/>
        </w:rPr>
        <w:t xml:space="preserve">6.1. O objeto deverá ser entregue no </w:t>
      </w:r>
      <w:bookmarkStart w:id="0" w:name="_Hlk177539922"/>
      <w:r w:rsidRPr="008E1CEE">
        <w:rPr>
          <w:rFonts w:ascii="Arial" w:hAnsi="Arial" w:cs="Arial"/>
          <w:bCs/>
          <w:sz w:val="20"/>
          <w:szCs w:val="20"/>
        </w:rPr>
        <w:t xml:space="preserve">prazo de até 90 (noventa) dias, a contar da data de assinatura do Contrato. </w:t>
      </w:r>
    </w:p>
    <w:bookmarkEnd w:id="0"/>
    <w:p w14:paraId="24CE2400" w14:textId="77777777" w:rsidR="008E1CEE" w:rsidRPr="008E1CEE" w:rsidRDefault="008E1CEE" w:rsidP="008E1CEE">
      <w:pPr>
        <w:pStyle w:val="SemEspaamento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1347CEE6" w14:textId="06043090" w:rsidR="008E1CEE" w:rsidRPr="008E1CEE" w:rsidRDefault="008E1CEE" w:rsidP="008E1CEE">
      <w:pPr>
        <w:pStyle w:val="SemEspaamento"/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8E1CEE">
        <w:rPr>
          <w:rFonts w:ascii="Arial" w:hAnsi="Arial" w:cs="Arial"/>
          <w:bCs/>
          <w:sz w:val="20"/>
          <w:szCs w:val="20"/>
        </w:rPr>
        <w:t xml:space="preserve">6.2. A Contratada deverá entregar o objeto na Divisão de Manutenção de Frota e Equipamentos da SAECIL – Superintendência de Água e Esgotos da Cidade de Leme, sito à Rua Prestes Maia, n.º 477, Vila Santana – Leme/SP, durante o horário comercial, das 07:00 às 11:00 e das 12:30 às 16:00 </w:t>
      </w:r>
      <w:proofErr w:type="spellStart"/>
      <w:r w:rsidRPr="008E1CEE">
        <w:rPr>
          <w:rFonts w:ascii="Arial" w:hAnsi="Arial" w:cs="Arial"/>
          <w:bCs/>
          <w:sz w:val="20"/>
          <w:szCs w:val="20"/>
        </w:rPr>
        <w:t>hs</w:t>
      </w:r>
      <w:proofErr w:type="spellEnd"/>
      <w:r w:rsidRPr="008E1CEE">
        <w:rPr>
          <w:rFonts w:ascii="Arial" w:hAnsi="Arial" w:cs="Arial"/>
          <w:bCs/>
          <w:sz w:val="20"/>
          <w:szCs w:val="20"/>
        </w:rPr>
        <w:t>, de segunda à sexta-feira, sem custos para a Contratante.</w:t>
      </w:r>
    </w:p>
    <w:p w14:paraId="44D8F830" w14:textId="77777777" w:rsidR="008E1CEE" w:rsidRPr="008E1CEE" w:rsidRDefault="008E1CEE" w:rsidP="008E1CEE">
      <w:pPr>
        <w:pStyle w:val="SemEspaamento"/>
        <w:rPr>
          <w:bCs/>
        </w:rPr>
      </w:pPr>
    </w:p>
    <w:p w14:paraId="52B630D6" w14:textId="1D5A0D89" w:rsidR="008E1CEE" w:rsidRPr="00807554" w:rsidRDefault="008E1CEE" w:rsidP="008E1CEE">
      <w:pPr>
        <w:pStyle w:val="SemEspaamento"/>
        <w:rPr>
          <w:rFonts w:ascii="Arial" w:hAnsi="Arial" w:cs="Arial"/>
          <w:sz w:val="20"/>
          <w:szCs w:val="20"/>
        </w:rPr>
      </w:pPr>
      <w:r w:rsidRPr="008E1CEE">
        <w:rPr>
          <w:rFonts w:ascii="Arial" w:hAnsi="Arial" w:cs="Arial"/>
          <w:bCs/>
          <w:sz w:val="20"/>
          <w:szCs w:val="20"/>
        </w:rPr>
        <w:t>6.3.</w:t>
      </w:r>
      <w:r w:rsidRPr="00807554">
        <w:rPr>
          <w:rFonts w:ascii="Arial" w:hAnsi="Arial" w:cs="Arial"/>
          <w:b/>
          <w:sz w:val="20"/>
          <w:szCs w:val="20"/>
        </w:rPr>
        <w:t xml:space="preserve"> </w:t>
      </w:r>
      <w:r w:rsidRPr="0080755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</w:t>
      </w:r>
      <w:r w:rsidRPr="00807554">
        <w:rPr>
          <w:rFonts w:ascii="Arial" w:hAnsi="Arial" w:cs="Arial"/>
          <w:sz w:val="20"/>
          <w:szCs w:val="20"/>
        </w:rPr>
        <w:t xml:space="preserve">ontratada se obriga a fornecer juntamente com o equipamento: </w:t>
      </w:r>
    </w:p>
    <w:p w14:paraId="327C750F" w14:textId="77777777" w:rsidR="008E1CEE" w:rsidRPr="00807554" w:rsidRDefault="008E1CEE" w:rsidP="008E1CEE">
      <w:pPr>
        <w:pStyle w:val="SemEspaamento"/>
        <w:rPr>
          <w:rFonts w:ascii="Arial" w:hAnsi="Arial" w:cs="Arial"/>
          <w:sz w:val="20"/>
          <w:szCs w:val="20"/>
        </w:rPr>
      </w:pPr>
    </w:p>
    <w:p w14:paraId="6BA388D4" w14:textId="77777777" w:rsidR="008E1CEE" w:rsidRDefault="008E1CEE" w:rsidP="008E1CEE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07554">
        <w:rPr>
          <w:rFonts w:ascii="Arial" w:hAnsi="Arial" w:cs="Arial"/>
          <w:color w:val="000000"/>
          <w:sz w:val="20"/>
          <w:szCs w:val="20"/>
        </w:rPr>
        <w:t>Jogo de ferramentas contendo chave de rodas;</w:t>
      </w:r>
    </w:p>
    <w:p w14:paraId="7BC518AF" w14:textId="77777777" w:rsidR="008E1CEE" w:rsidRPr="00807554" w:rsidRDefault="008E1CEE" w:rsidP="008E1CEE">
      <w:pPr>
        <w:pStyle w:val="PargrafodaLista"/>
        <w:jc w:val="both"/>
        <w:rPr>
          <w:rFonts w:ascii="Arial" w:hAnsi="Arial" w:cs="Arial"/>
          <w:color w:val="000000"/>
          <w:sz w:val="20"/>
          <w:szCs w:val="20"/>
        </w:rPr>
      </w:pPr>
      <w:r w:rsidRPr="008075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350F286" w14:textId="77777777" w:rsidR="008E1CEE" w:rsidRDefault="008E1CEE" w:rsidP="008E1CEE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07554">
        <w:rPr>
          <w:rFonts w:ascii="Arial" w:hAnsi="Arial" w:cs="Arial"/>
          <w:color w:val="000000"/>
          <w:sz w:val="20"/>
          <w:szCs w:val="20"/>
        </w:rPr>
        <w:t>Manual de operação e manutenção em português, na última versão do equipamento;</w:t>
      </w:r>
    </w:p>
    <w:p w14:paraId="6374EFBF" w14:textId="77777777" w:rsidR="008E1CEE" w:rsidRPr="00807554" w:rsidRDefault="008E1CEE" w:rsidP="008E1CEE">
      <w:pPr>
        <w:pStyle w:val="PargrafodaLista"/>
        <w:rPr>
          <w:rFonts w:ascii="Arial" w:hAnsi="Arial" w:cs="Arial"/>
          <w:color w:val="000000"/>
          <w:sz w:val="20"/>
          <w:szCs w:val="20"/>
        </w:rPr>
      </w:pPr>
    </w:p>
    <w:p w14:paraId="40E7E9AE" w14:textId="7CB75F1F" w:rsidR="008E1CEE" w:rsidRPr="008E1CEE" w:rsidRDefault="008E1CEE" w:rsidP="008E1CEE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07554">
        <w:rPr>
          <w:rFonts w:ascii="Arial" w:hAnsi="Arial" w:cs="Arial"/>
          <w:color w:val="000000"/>
          <w:sz w:val="20"/>
          <w:szCs w:val="20"/>
        </w:rPr>
        <w:t>Catálogo de peças e manual de serviços, em português, na última versão do equipamento.</w:t>
      </w:r>
    </w:p>
    <w:p w14:paraId="5661ED1D" w14:textId="7F0CB3E0" w:rsidR="008E1CEE" w:rsidRPr="008E1CEE" w:rsidRDefault="008E1CEE" w:rsidP="008E1CE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E1CEE">
        <w:rPr>
          <w:rFonts w:ascii="Arial" w:hAnsi="Arial" w:cs="Arial"/>
          <w:bCs/>
          <w:color w:val="000000"/>
          <w:sz w:val="20"/>
          <w:szCs w:val="20"/>
        </w:rPr>
        <w:t xml:space="preserve">6.4. O objeto deverá apresentar garantia técnica de no mínimo 12 (doze) meses, compreendendo mão de obra, peças, motor, caixa e diferencial, observando o prazo maior oferecido pelo fabricante no mercado, a contar do recebimento definitivo, sem limites de </w:t>
      </w:r>
      <w:proofErr w:type="spellStart"/>
      <w:r w:rsidRPr="008E1CEE">
        <w:rPr>
          <w:rFonts w:ascii="Arial" w:hAnsi="Arial" w:cs="Arial"/>
          <w:bCs/>
          <w:color w:val="000000"/>
          <w:sz w:val="20"/>
          <w:szCs w:val="20"/>
        </w:rPr>
        <w:t>horímêtro</w:t>
      </w:r>
      <w:proofErr w:type="spellEnd"/>
      <w:r w:rsidRPr="008E1CEE">
        <w:rPr>
          <w:rFonts w:ascii="Arial" w:hAnsi="Arial" w:cs="Arial"/>
          <w:bCs/>
          <w:color w:val="000000"/>
          <w:sz w:val="20"/>
          <w:szCs w:val="20"/>
        </w:rPr>
        <w:t>, a partir da data de entrega técnica do equipamento.</w:t>
      </w:r>
    </w:p>
    <w:p w14:paraId="05D2617B" w14:textId="2311B758" w:rsidR="008E1CEE" w:rsidRPr="008E1CEE" w:rsidRDefault="008E1CEE" w:rsidP="008E1CE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E1CEE">
        <w:rPr>
          <w:rFonts w:ascii="Arial" w:hAnsi="Arial" w:cs="Arial"/>
          <w:bCs/>
          <w:color w:val="000000"/>
          <w:sz w:val="20"/>
          <w:szCs w:val="20"/>
        </w:rPr>
        <w:t>6.5. Todas as despesas ocorridas no período da garantia, tais como conserto, substituição de peças, transportes, mão de obra e manutenção dos bens, no caso de apresentarem imperfeições correrão por conta da Contratada.</w:t>
      </w:r>
    </w:p>
    <w:p w14:paraId="72F26D65" w14:textId="463C0177" w:rsidR="008E1CEE" w:rsidRPr="008E1CEE" w:rsidRDefault="008E1CEE" w:rsidP="008E1CE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E1CEE">
        <w:rPr>
          <w:rFonts w:ascii="Arial" w:hAnsi="Arial" w:cs="Arial"/>
          <w:bCs/>
          <w:color w:val="000000"/>
          <w:sz w:val="20"/>
          <w:szCs w:val="20"/>
        </w:rPr>
        <w:t>6.6. A Contratada deverá manter assistência técnica autorizada própria, raio distante de até no máximo 250 km da sede da SAECIL – Superintendência de Água e Esgotos da Cidade de Leme/SP.</w:t>
      </w:r>
    </w:p>
    <w:p w14:paraId="595BA0FE" w14:textId="333709A7" w:rsidR="008E1CEE" w:rsidRPr="008E1CEE" w:rsidRDefault="008E1CEE" w:rsidP="008E1CE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E1CEE">
        <w:rPr>
          <w:rFonts w:ascii="Arial" w:hAnsi="Arial" w:cs="Arial"/>
          <w:bCs/>
          <w:color w:val="000000"/>
          <w:sz w:val="20"/>
          <w:szCs w:val="20"/>
        </w:rPr>
        <w:t>6.7. Todos os critérios para o registro da máquina retroescavadeira deverá obrigatoriamente obedecer à Resolução do CONTRAN</w:t>
      </w:r>
      <w:r w:rsidRPr="008E1CEE">
        <w:rPr>
          <w:rFonts w:ascii="Arial" w:hAnsi="Arial" w:cs="Arial"/>
          <w:bCs/>
          <w:sz w:val="20"/>
          <w:szCs w:val="20"/>
        </w:rPr>
        <w:t xml:space="preserve"> N° 587, DE 23 DE MARÇO DE 2016</w:t>
      </w:r>
      <w:r w:rsidRPr="008E1CEE">
        <w:rPr>
          <w:rFonts w:ascii="Arial" w:hAnsi="Arial" w:cs="Arial"/>
          <w:bCs/>
          <w:color w:val="000000"/>
          <w:sz w:val="20"/>
          <w:szCs w:val="20"/>
        </w:rPr>
        <w:t xml:space="preserve"> – Deverá ser entregue junto com a retroescavadeira todos os documentos exigidos na Resolução CONTRAN</w:t>
      </w:r>
      <w:r w:rsidRPr="008E1CEE">
        <w:rPr>
          <w:rFonts w:ascii="Arial" w:hAnsi="Arial" w:cs="Arial"/>
          <w:bCs/>
          <w:sz w:val="20"/>
          <w:szCs w:val="20"/>
        </w:rPr>
        <w:t xml:space="preserve"> N° 587, DE 23 DE MARÇO DE 2016</w:t>
      </w:r>
      <w:r w:rsidRPr="008E1CEE">
        <w:rPr>
          <w:rFonts w:ascii="Arial" w:hAnsi="Arial" w:cs="Arial"/>
          <w:bCs/>
          <w:color w:val="000000"/>
          <w:sz w:val="20"/>
          <w:szCs w:val="20"/>
        </w:rPr>
        <w:t xml:space="preserve">, elencados no Art. 4º, incisos I, II, III. </w:t>
      </w:r>
    </w:p>
    <w:p w14:paraId="2B3C204B" w14:textId="3497697F" w:rsidR="008E1CEE" w:rsidRPr="00807554" w:rsidRDefault="008E1CEE" w:rsidP="008E1CEE">
      <w:pPr>
        <w:pStyle w:val="SemEspaamento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8E1CEE">
        <w:rPr>
          <w:rFonts w:ascii="Arial" w:hAnsi="Arial" w:cs="Arial"/>
          <w:bCs/>
          <w:color w:val="000000"/>
          <w:sz w:val="20"/>
          <w:szCs w:val="20"/>
        </w:rPr>
        <w:t>6.8.</w:t>
      </w:r>
      <w:r w:rsidRPr="00807554">
        <w:rPr>
          <w:rFonts w:ascii="Arial" w:hAnsi="Arial" w:cs="Arial"/>
          <w:sz w:val="20"/>
          <w:szCs w:val="20"/>
        </w:rPr>
        <w:t xml:space="preserve"> A entrega do objeto</w:t>
      </w:r>
      <w:r w:rsidRPr="00807554">
        <w:rPr>
          <w:rFonts w:ascii="Arial" w:hAnsi="Arial" w:cs="Arial"/>
          <w:color w:val="000000"/>
          <w:sz w:val="20"/>
          <w:szCs w:val="20"/>
        </w:rPr>
        <w:t xml:space="preserve"> deverá ser feita obrigatoriamente por um técnico especializado e treinado pelo próprio distribuidor, em data agendada, até no máximo 05 (cinco) dias após o recebimento do objeto, a fim de fazer uma apresentação detalhada de toda operacionalidade da máquina e cuidados preventivos que devem ser realizados, </w:t>
      </w:r>
      <w:r>
        <w:rPr>
          <w:rFonts w:ascii="Arial" w:hAnsi="Arial" w:cs="Arial"/>
          <w:color w:val="000000"/>
          <w:sz w:val="20"/>
          <w:szCs w:val="20"/>
        </w:rPr>
        <w:t xml:space="preserve">todas as despesas correrão </w:t>
      </w:r>
      <w:r w:rsidRPr="00807554">
        <w:rPr>
          <w:rFonts w:ascii="Arial" w:hAnsi="Arial" w:cs="Arial"/>
          <w:color w:val="000000"/>
          <w:sz w:val="20"/>
          <w:szCs w:val="20"/>
        </w:rPr>
        <w:t>a cargo da Contratada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2A52734" w14:textId="77777777" w:rsidR="00197E42" w:rsidRDefault="00197E42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1DABF1" w14:textId="50C3CD3B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CLÁUSULA S</w:t>
      </w:r>
      <w:r w:rsidR="00197E42">
        <w:rPr>
          <w:rFonts w:ascii="Arial" w:hAnsi="Arial" w:cs="Arial"/>
          <w:b/>
          <w:sz w:val="20"/>
          <w:szCs w:val="20"/>
        </w:rPr>
        <w:t>ÉTIMA</w:t>
      </w:r>
    </w:p>
    <w:p w14:paraId="255A2D3F" w14:textId="77777777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DO PAGAMENTO, REAJUSTE E REVISÃO</w:t>
      </w:r>
    </w:p>
    <w:p w14:paraId="0F86848F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981E0B" w14:textId="3C4B1E9C" w:rsidR="002A66D1" w:rsidRPr="00AE2BEA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2A66D1" w:rsidRPr="00AE2BEA">
        <w:rPr>
          <w:rFonts w:ascii="Arial" w:hAnsi="Arial" w:cs="Arial"/>
          <w:bCs/>
          <w:sz w:val="20"/>
          <w:szCs w:val="20"/>
        </w:rPr>
        <w:t>.1</w:t>
      </w:r>
      <w:r w:rsidR="00AE2BEA">
        <w:rPr>
          <w:rFonts w:ascii="Arial" w:hAnsi="Arial" w:cs="Arial"/>
          <w:bCs/>
          <w:sz w:val="20"/>
          <w:szCs w:val="20"/>
        </w:rPr>
        <w:t>.</w:t>
      </w:r>
      <w:r w:rsidR="002A66D1" w:rsidRPr="00AE2BEA">
        <w:rPr>
          <w:rFonts w:ascii="Arial" w:hAnsi="Arial" w:cs="Arial"/>
          <w:bCs/>
          <w:sz w:val="20"/>
          <w:szCs w:val="20"/>
        </w:rPr>
        <w:t xml:space="preserve"> </w:t>
      </w:r>
      <w:r w:rsidR="000F420B" w:rsidRPr="000F420B">
        <w:rPr>
          <w:rFonts w:ascii="Arial" w:hAnsi="Arial" w:cs="Arial"/>
          <w:bCs/>
          <w:sz w:val="20"/>
          <w:szCs w:val="20"/>
        </w:rPr>
        <w:t xml:space="preserve">O pagamento do objeto, se dará após a entrega e recebimento do mesmo, no valor constante da proposta da Contratada e reproduzido em Contrato, sem qualquer ônus ou acréscimo, em até 15 (quinze) dias após a emissão e aceitação da Nota Fiscal/Fatura, e sua aprovação pela SAECIL, observando-se também as determinações constantes no Anexo IV (Informações Nota Fiscal Eletrônica e Decreto Municipal nº. 8.163/2023 (Imprensa Oficial do Município de Leme nº. 3.363, de 22 de agosto de 2023)) </w:t>
      </w:r>
      <w:r w:rsidR="002A66D1" w:rsidRPr="00AE2BEA">
        <w:rPr>
          <w:rFonts w:ascii="Arial" w:hAnsi="Arial" w:cs="Arial"/>
          <w:bCs/>
          <w:sz w:val="20"/>
          <w:szCs w:val="20"/>
        </w:rPr>
        <w:t>d</w:t>
      </w:r>
      <w:r w:rsidR="00372EA9">
        <w:rPr>
          <w:rFonts w:ascii="Arial" w:hAnsi="Arial" w:cs="Arial"/>
          <w:bCs/>
          <w:sz w:val="20"/>
          <w:szCs w:val="20"/>
        </w:rPr>
        <w:t>o</w:t>
      </w:r>
      <w:r w:rsidR="002A66D1" w:rsidRPr="00AE2BEA">
        <w:rPr>
          <w:rFonts w:ascii="Arial" w:hAnsi="Arial" w:cs="Arial"/>
          <w:bCs/>
          <w:sz w:val="20"/>
          <w:szCs w:val="20"/>
        </w:rPr>
        <w:t xml:space="preserve"> Edital.  </w:t>
      </w:r>
    </w:p>
    <w:p w14:paraId="04C55967" w14:textId="77777777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801D60B" w14:textId="05E674B0" w:rsidR="002A66D1" w:rsidRPr="00AE2BEA" w:rsidRDefault="00197E42" w:rsidP="000F420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2A66D1" w:rsidRPr="00AE2BEA">
        <w:rPr>
          <w:rFonts w:ascii="Arial" w:hAnsi="Arial" w:cs="Arial"/>
          <w:bCs/>
          <w:sz w:val="20"/>
          <w:szCs w:val="20"/>
        </w:rPr>
        <w:t>.2</w:t>
      </w:r>
      <w:r w:rsidR="00AE2BEA">
        <w:rPr>
          <w:rFonts w:ascii="Arial" w:hAnsi="Arial" w:cs="Arial"/>
          <w:bCs/>
          <w:sz w:val="20"/>
          <w:szCs w:val="20"/>
        </w:rPr>
        <w:t>.</w:t>
      </w:r>
      <w:r w:rsidR="002A66D1" w:rsidRPr="00AE2BEA">
        <w:rPr>
          <w:rFonts w:ascii="Arial" w:hAnsi="Arial" w:cs="Arial"/>
          <w:bCs/>
          <w:sz w:val="20"/>
          <w:szCs w:val="20"/>
        </w:rPr>
        <w:t xml:space="preserve"> </w:t>
      </w:r>
      <w:r w:rsidR="000F420B" w:rsidRPr="000F420B">
        <w:rPr>
          <w:rFonts w:ascii="Arial" w:hAnsi="Arial" w:cs="Arial"/>
          <w:bCs/>
          <w:sz w:val="20"/>
          <w:szCs w:val="20"/>
        </w:rPr>
        <w:t>A Nota Fiscal/Fatura não aprovada pela SAECIL será devolvida à Contratada para as necessárias correções, com as informações que motivaram sua rejeição.</w:t>
      </w:r>
    </w:p>
    <w:p w14:paraId="797D671E" w14:textId="17AFC3EE" w:rsidR="002A66D1" w:rsidRPr="00AE2BEA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2A66D1" w:rsidRPr="00AE2BEA">
        <w:rPr>
          <w:rFonts w:ascii="Arial" w:hAnsi="Arial" w:cs="Arial"/>
          <w:bCs/>
          <w:sz w:val="20"/>
          <w:szCs w:val="20"/>
        </w:rPr>
        <w:t>.3</w:t>
      </w:r>
      <w:r w:rsidR="00AE2BEA">
        <w:rPr>
          <w:rFonts w:ascii="Arial" w:hAnsi="Arial" w:cs="Arial"/>
          <w:bCs/>
          <w:sz w:val="20"/>
          <w:szCs w:val="20"/>
        </w:rPr>
        <w:t>.</w:t>
      </w:r>
      <w:r w:rsidR="002A66D1" w:rsidRPr="00AE2BEA">
        <w:rPr>
          <w:rFonts w:ascii="Arial" w:hAnsi="Arial" w:cs="Arial"/>
          <w:bCs/>
          <w:sz w:val="20"/>
          <w:szCs w:val="20"/>
        </w:rPr>
        <w:t xml:space="preserve"> </w:t>
      </w:r>
      <w:r w:rsidR="000F420B" w:rsidRPr="000F420B">
        <w:rPr>
          <w:rFonts w:ascii="Arial" w:hAnsi="Arial" w:cs="Arial"/>
          <w:bCs/>
          <w:sz w:val="20"/>
          <w:szCs w:val="20"/>
        </w:rPr>
        <w:t xml:space="preserve">A devolução da Nota Fiscal/Fatura não aprovada pela SAECIL em hipótese alguma servirá de pretexto para que a Contratada suspenda </w:t>
      </w:r>
      <w:r w:rsidR="000F420B">
        <w:rPr>
          <w:rFonts w:ascii="Arial" w:hAnsi="Arial" w:cs="Arial"/>
          <w:bCs/>
          <w:sz w:val="20"/>
          <w:szCs w:val="20"/>
        </w:rPr>
        <w:t>o fornecimento/</w:t>
      </w:r>
      <w:r w:rsidR="000F420B" w:rsidRPr="000F420B">
        <w:rPr>
          <w:rFonts w:ascii="Arial" w:hAnsi="Arial" w:cs="Arial"/>
          <w:bCs/>
          <w:sz w:val="20"/>
          <w:szCs w:val="20"/>
        </w:rPr>
        <w:t>entrega do objet</w:t>
      </w:r>
      <w:r w:rsidR="000F420B">
        <w:rPr>
          <w:rFonts w:ascii="Arial" w:hAnsi="Arial" w:cs="Arial"/>
          <w:bCs/>
          <w:sz w:val="20"/>
          <w:szCs w:val="20"/>
        </w:rPr>
        <w:t>o</w:t>
      </w:r>
      <w:r w:rsidR="002A66D1" w:rsidRPr="00AE2BEA">
        <w:rPr>
          <w:rFonts w:ascii="Arial" w:hAnsi="Arial" w:cs="Arial"/>
          <w:bCs/>
          <w:sz w:val="20"/>
          <w:szCs w:val="20"/>
        </w:rPr>
        <w:t>.</w:t>
      </w:r>
    </w:p>
    <w:p w14:paraId="5AE9E54E" w14:textId="77777777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0EC178" w14:textId="063C4230" w:rsidR="002A66D1" w:rsidRPr="00AE2BEA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2A66D1" w:rsidRPr="00AE2BEA">
        <w:rPr>
          <w:rFonts w:ascii="Arial" w:hAnsi="Arial" w:cs="Arial"/>
          <w:bCs/>
          <w:sz w:val="20"/>
          <w:szCs w:val="20"/>
        </w:rPr>
        <w:t>.4</w:t>
      </w:r>
      <w:r w:rsidR="00AE2BEA">
        <w:rPr>
          <w:rFonts w:ascii="Arial" w:hAnsi="Arial" w:cs="Arial"/>
          <w:bCs/>
          <w:sz w:val="20"/>
          <w:szCs w:val="20"/>
        </w:rPr>
        <w:t>.</w:t>
      </w:r>
      <w:r w:rsidR="000F420B" w:rsidRPr="000F420B">
        <w:t xml:space="preserve"> </w:t>
      </w:r>
      <w:r w:rsidR="000F420B" w:rsidRPr="000F420B">
        <w:rPr>
          <w:rFonts w:ascii="Arial" w:hAnsi="Arial" w:cs="Arial"/>
          <w:bCs/>
          <w:sz w:val="20"/>
          <w:szCs w:val="20"/>
        </w:rPr>
        <w:t>A não aceitação do objeto implicará na suspensão imediata do pagamento.</w:t>
      </w:r>
    </w:p>
    <w:p w14:paraId="0320F429" w14:textId="77777777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437B06" w14:textId="18AB7653" w:rsidR="002A66D1" w:rsidRPr="00AE2BEA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2A66D1" w:rsidRPr="00AE2BEA">
        <w:rPr>
          <w:rFonts w:ascii="Arial" w:hAnsi="Arial" w:cs="Arial"/>
          <w:bCs/>
          <w:sz w:val="20"/>
          <w:szCs w:val="20"/>
        </w:rPr>
        <w:t>.5</w:t>
      </w:r>
      <w:r w:rsidR="00AE2BEA">
        <w:rPr>
          <w:rFonts w:ascii="Arial" w:hAnsi="Arial" w:cs="Arial"/>
          <w:bCs/>
          <w:sz w:val="20"/>
          <w:szCs w:val="20"/>
        </w:rPr>
        <w:t>.</w:t>
      </w:r>
      <w:r w:rsidR="002A66D1" w:rsidRPr="00AE2BEA">
        <w:rPr>
          <w:rFonts w:ascii="Arial" w:hAnsi="Arial" w:cs="Arial"/>
          <w:bCs/>
          <w:sz w:val="20"/>
          <w:szCs w:val="20"/>
        </w:rPr>
        <w:t xml:space="preserve"> </w:t>
      </w:r>
      <w:r w:rsidR="000F420B" w:rsidRPr="000F420B">
        <w:rPr>
          <w:rFonts w:ascii="Arial" w:hAnsi="Arial" w:cs="Arial"/>
          <w:bCs/>
          <w:sz w:val="20"/>
          <w:szCs w:val="20"/>
        </w:rPr>
        <w:t>A Contratada deverá também enviar o arquivo XML da Nota Fiscal Eletrônica para o e-mail: compras@saecil.com.br, onde o documento será analisado pelo sistema VARITUS.</w:t>
      </w:r>
    </w:p>
    <w:p w14:paraId="11D35C84" w14:textId="77777777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90FB6F" w14:textId="2C9DF604" w:rsidR="002A66D1" w:rsidRPr="00F72003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2A66D1" w:rsidRPr="00F72003">
        <w:rPr>
          <w:rFonts w:ascii="Arial" w:hAnsi="Arial" w:cs="Arial"/>
          <w:bCs/>
          <w:sz w:val="20"/>
          <w:szCs w:val="20"/>
        </w:rPr>
        <w:t>.6</w:t>
      </w:r>
      <w:r w:rsidR="00AE2BEA" w:rsidRPr="00F72003">
        <w:rPr>
          <w:rFonts w:ascii="Arial" w:hAnsi="Arial" w:cs="Arial"/>
          <w:bCs/>
          <w:sz w:val="20"/>
          <w:szCs w:val="20"/>
        </w:rPr>
        <w:t>.</w:t>
      </w:r>
      <w:r w:rsidR="002A66D1" w:rsidRPr="00F72003">
        <w:rPr>
          <w:rFonts w:ascii="Arial" w:hAnsi="Arial" w:cs="Arial"/>
          <w:bCs/>
          <w:sz w:val="20"/>
          <w:szCs w:val="20"/>
        </w:rPr>
        <w:t xml:space="preserve"> </w:t>
      </w:r>
      <w:r w:rsidR="000F420B" w:rsidRPr="000F420B">
        <w:rPr>
          <w:rFonts w:ascii="Arial" w:hAnsi="Arial" w:cs="Arial"/>
          <w:bCs/>
          <w:sz w:val="20"/>
          <w:szCs w:val="20"/>
        </w:rPr>
        <w:t>Todo e qualquer pagamento devido pela Contratante será efetuado através de depósito em conta corrente, boleto bancário ou PIX, devendo, portanto, os interessados informarem os dados para pagamento em sua proposta</w:t>
      </w:r>
      <w:r w:rsidR="000F420B">
        <w:rPr>
          <w:rFonts w:ascii="Arial" w:hAnsi="Arial" w:cs="Arial"/>
          <w:sz w:val="20"/>
          <w:szCs w:val="20"/>
        </w:rPr>
        <w:t>.</w:t>
      </w:r>
    </w:p>
    <w:p w14:paraId="790AB61A" w14:textId="77777777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A1436D6" w14:textId="1CDC7100" w:rsidR="002A66D1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2A66D1" w:rsidRPr="00AE2BEA">
        <w:rPr>
          <w:rFonts w:ascii="Arial" w:hAnsi="Arial" w:cs="Arial"/>
          <w:bCs/>
          <w:sz w:val="20"/>
          <w:szCs w:val="20"/>
        </w:rPr>
        <w:t>.7</w:t>
      </w:r>
      <w:r w:rsidR="00AE2BEA">
        <w:rPr>
          <w:rFonts w:ascii="Arial" w:hAnsi="Arial" w:cs="Arial"/>
          <w:bCs/>
          <w:sz w:val="20"/>
          <w:szCs w:val="20"/>
        </w:rPr>
        <w:t>.</w:t>
      </w:r>
      <w:r w:rsidR="000F420B" w:rsidRPr="000F420B">
        <w:t xml:space="preserve"> </w:t>
      </w:r>
      <w:r w:rsidR="000F420B" w:rsidRPr="000F420B">
        <w:rPr>
          <w:rFonts w:ascii="Arial" w:hAnsi="Arial" w:cs="Arial"/>
          <w:bCs/>
          <w:sz w:val="20"/>
          <w:szCs w:val="20"/>
        </w:rPr>
        <w:t xml:space="preserve">Conforme o Artigo 134, da Lei nº. 14.133/2021, o preço contratado será alterado, para mais ou para menos, conforme o caso, se houver, após a data da apresentação da proposta, criação, alteração ou extinção de quaisquer tributos ou encargos legais ou a superveniência de disposições legais, com comprovada repercussão sobre o preço contratado. </w:t>
      </w:r>
    </w:p>
    <w:p w14:paraId="6D7E086D" w14:textId="77777777" w:rsidR="000F420B" w:rsidRPr="00AE2BEA" w:rsidRDefault="000F420B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4886AC9" w14:textId="0BACD904" w:rsidR="002A66D1" w:rsidRPr="00AE2BEA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2A66D1" w:rsidRPr="00AE2BEA">
        <w:rPr>
          <w:rFonts w:ascii="Arial" w:hAnsi="Arial" w:cs="Arial"/>
          <w:bCs/>
          <w:sz w:val="20"/>
          <w:szCs w:val="20"/>
        </w:rPr>
        <w:t>.8</w:t>
      </w:r>
      <w:r w:rsidR="00AE2BEA">
        <w:rPr>
          <w:rFonts w:ascii="Arial" w:hAnsi="Arial" w:cs="Arial"/>
          <w:bCs/>
          <w:sz w:val="20"/>
          <w:szCs w:val="20"/>
        </w:rPr>
        <w:t>.</w:t>
      </w:r>
      <w:r w:rsidR="002A66D1" w:rsidRPr="00AE2BEA">
        <w:rPr>
          <w:rFonts w:ascii="Arial" w:hAnsi="Arial" w:cs="Arial"/>
          <w:bCs/>
          <w:sz w:val="20"/>
          <w:szCs w:val="20"/>
        </w:rPr>
        <w:t xml:space="preserve"> </w:t>
      </w:r>
      <w:r w:rsidR="002A66D1" w:rsidRPr="00CE5E23">
        <w:rPr>
          <w:rFonts w:ascii="Arial" w:hAnsi="Arial" w:cs="Arial"/>
          <w:b/>
          <w:sz w:val="20"/>
          <w:szCs w:val="20"/>
        </w:rPr>
        <w:t>Não haverá reajuste durante a vigência do Contrato</w:t>
      </w:r>
      <w:r w:rsidR="002A66D1" w:rsidRPr="00AE2BEA">
        <w:rPr>
          <w:rFonts w:ascii="Arial" w:hAnsi="Arial" w:cs="Arial"/>
          <w:bCs/>
          <w:sz w:val="20"/>
          <w:szCs w:val="20"/>
        </w:rPr>
        <w:t xml:space="preserve">. </w:t>
      </w:r>
    </w:p>
    <w:p w14:paraId="60757FF4" w14:textId="77777777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6BA92CD" w14:textId="19A531B1" w:rsidR="002A66D1" w:rsidRPr="00AE2BEA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2A66D1" w:rsidRPr="00AE2BEA">
        <w:rPr>
          <w:rFonts w:ascii="Arial" w:hAnsi="Arial" w:cs="Arial"/>
          <w:bCs/>
          <w:sz w:val="20"/>
          <w:szCs w:val="20"/>
        </w:rPr>
        <w:t>.9</w:t>
      </w:r>
      <w:r w:rsidR="00AE2BEA">
        <w:rPr>
          <w:rFonts w:ascii="Arial" w:hAnsi="Arial" w:cs="Arial"/>
          <w:bCs/>
          <w:sz w:val="20"/>
          <w:szCs w:val="20"/>
        </w:rPr>
        <w:t>.</w:t>
      </w:r>
      <w:r w:rsidR="002A66D1" w:rsidRPr="00AE2BEA">
        <w:rPr>
          <w:rFonts w:ascii="Arial" w:hAnsi="Arial" w:cs="Arial"/>
          <w:bCs/>
          <w:sz w:val="20"/>
          <w:szCs w:val="20"/>
        </w:rPr>
        <w:t xml:space="preserve"> No caso de atraso pelo Contratante, os valores devidos à Contratada serão atualizados monetariamente entre o termo final do prazo de pagamento até a data de sua efetiva realização, mediante aplicação do IPCA (índice de Preços ao Consumidor Amplo) de correção monetária.</w:t>
      </w:r>
    </w:p>
    <w:p w14:paraId="3D11B3A6" w14:textId="77777777" w:rsidR="00DD4B49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A4FE7A" w14:textId="77777777" w:rsidR="00D576C6" w:rsidRDefault="00D576C6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0DCFAF" w14:textId="65E843F1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 xml:space="preserve">CLÁUSULA </w:t>
      </w:r>
      <w:r w:rsidR="00197E42">
        <w:rPr>
          <w:rFonts w:ascii="Arial" w:hAnsi="Arial" w:cs="Arial"/>
          <w:b/>
          <w:sz w:val="20"/>
          <w:szCs w:val="20"/>
        </w:rPr>
        <w:t>OITAVA</w:t>
      </w:r>
    </w:p>
    <w:p w14:paraId="50E55566" w14:textId="77777777" w:rsid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DAS OBRIGAÇÕES DA CONTRATADA</w:t>
      </w:r>
    </w:p>
    <w:p w14:paraId="56FD7644" w14:textId="77777777" w:rsidR="00E623D9" w:rsidRPr="002A66D1" w:rsidRDefault="00E623D9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F0B21A" w14:textId="3B2C5AF3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2A66D1" w:rsidRPr="00ED6A12">
        <w:rPr>
          <w:rFonts w:ascii="Arial" w:hAnsi="Arial" w:cs="Arial"/>
          <w:bCs/>
          <w:sz w:val="20"/>
          <w:szCs w:val="20"/>
        </w:rPr>
        <w:t>.1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A Contratada deve cumprir todas as obrigações constantes deste Contrato e de seus Anexos, assumindo como exclusivamente seus os riscos e as despesas decorrentes da boa e perfeita execução do objeto.</w:t>
      </w:r>
    </w:p>
    <w:p w14:paraId="0E0C033E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DE519CB" w14:textId="2345D1C0" w:rsidR="002A66D1" w:rsidRPr="00ED6A12" w:rsidRDefault="00197E42" w:rsidP="0083402C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2A66D1" w:rsidRPr="00ED6A12">
        <w:rPr>
          <w:rFonts w:ascii="Arial" w:hAnsi="Arial" w:cs="Arial"/>
          <w:bCs/>
          <w:sz w:val="20"/>
          <w:szCs w:val="20"/>
        </w:rPr>
        <w:t>.1.1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14:paraId="591B6A65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8058F0" w14:textId="4E6B4308" w:rsidR="00FB490B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FB490B">
        <w:rPr>
          <w:rFonts w:ascii="Arial" w:hAnsi="Arial" w:cs="Arial"/>
          <w:bCs/>
          <w:sz w:val="20"/>
          <w:szCs w:val="20"/>
        </w:rPr>
        <w:t xml:space="preserve">.2. </w:t>
      </w:r>
      <w:r w:rsidR="00FB490B" w:rsidRPr="00ED6A12">
        <w:rPr>
          <w:rFonts w:ascii="Arial" w:hAnsi="Arial" w:cs="Arial"/>
          <w:bCs/>
          <w:sz w:val="20"/>
          <w:szCs w:val="20"/>
        </w:rPr>
        <w:t xml:space="preserve">Atender às determinações regulares emitidas pelo fiscal do Contrato ou </w:t>
      </w:r>
      <w:r w:rsidR="00FB490B">
        <w:rPr>
          <w:rFonts w:ascii="Arial" w:hAnsi="Arial" w:cs="Arial"/>
          <w:bCs/>
          <w:sz w:val="20"/>
          <w:szCs w:val="20"/>
        </w:rPr>
        <w:t>A</w:t>
      </w:r>
      <w:r w:rsidR="00FB490B" w:rsidRPr="00ED6A12">
        <w:rPr>
          <w:rFonts w:ascii="Arial" w:hAnsi="Arial" w:cs="Arial"/>
          <w:bCs/>
          <w:sz w:val="20"/>
          <w:szCs w:val="20"/>
        </w:rPr>
        <w:t xml:space="preserve">utoridade </w:t>
      </w:r>
      <w:r w:rsidR="00FB490B">
        <w:rPr>
          <w:rFonts w:ascii="Arial" w:hAnsi="Arial" w:cs="Arial"/>
          <w:bCs/>
          <w:sz w:val="20"/>
          <w:szCs w:val="20"/>
        </w:rPr>
        <w:t>S</w:t>
      </w:r>
      <w:r w:rsidR="00FB490B" w:rsidRPr="00ED6A12">
        <w:rPr>
          <w:rFonts w:ascii="Arial" w:hAnsi="Arial" w:cs="Arial"/>
          <w:bCs/>
          <w:sz w:val="20"/>
          <w:szCs w:val="20"/>
        </w:rPr>
        <w:t>uperior</w:t>
      </w:r>
      <w:r w:rsidR="00FB490B">
        <w:rPr>
          <w:rFonts w:ascii="Arial" w:hAnsi="Arial" w:cs="Arial"/>
          <w:bCs/>
          <w:sz w:val="20"/>
          <w:szCs w:val="20"/>
        </w:rPr>
        <w:t>.</w:t>
      </w:r>
    </w:p>
    <w:p w14:paraId="0C19F8FC" w14:textId="77777777" w:rsidR="00FB490B" w:rsidRDefault="00FB490B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7BC09E" w14:textId="482FC03A" w:rsidR="00FB490B" w:rsidRPr="00FB490B" w:rsidRDefault="00197E42" w:rsidP="00FB490B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FB490B" w:rsidRPr="00FB490B">
        <w:rPr>
          <w:rFonts w:ascii="Arial" w:hAnsi="Arial" w:cs="Arial"/>
          <w:bCs/>
          <w:sz w:val="20"/>
          <w:szCs w:val="20"/>
        </w:rPr>
        <w:t>.2.1. Sempre que convocada, a Contratada deverá comparecer, sob pena de assumir o ônus pelo não cumprimento de suas obrigações.</w:t>
      </w:r>
    </w:p>
    <w:p w14:paraId="71994AC2" w14:textId="77777777" w:rsidR="00FB490B" w:rsidRPr="00FB490B" w:rsidRDefault="00FB490B" w:rsidP="00FB490B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20D5DAC2" w14:textId="522CE4C8" w:rsidR="00FB490B" w:rsidRPr="00FB490B" w:rsidRDefault="00197E42" w:rsidP="000F420B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FB490B" w:rsidRPr="00FB490B">
        <w:rPr>
          <w:rFonts w:ascii="Arial" w:hAnsi="Arial" w:cs="Arial"/>
          <w:bCs/>
          <w:sz w:val="20"/>
          <w:szCs w:val="20"/>
        </w:rPr>
        <w:t>.2.2 Indicar um interlocutor para comunicação sobre o cumprimento do Contrato junto à Contratante, informando</w:t>
      </w:r>
      <w:r w:rsidR="000F420B">
        <w:rPr>
          <w:rFonts w:ascii="Arial" w:hAnsi="Arial" w:cs="Arial"/>
          <w:bCs/>
          <w:sz w:val="20"/>
          <w:szCs w:val="20"/>
        </w:rPr>
        <w:t xml:space="preserve"> </w:t>
      </w:r>
      <w:r w:rsidR="00FB490B" w:rsidRPr="00FB490B">
        <w:rPr>
          <w:rFonts w:ascii="Arial" w:hAnsi="Arial" w:cs="Arial"/>
          <w:bCs/>
          <w:sz w:val="20"/>
          <w:szCs w:val="20"/>
        </w:rPr>
        <w:t>o nome, telefone e e-mail do responsável.</w:t>
      </w:r>
    </w:p>
    <w:p w14:paraId="4735F5B4" w14:textId="77777777" w:rsidR="00FB490B" w:rsidRPr="00FB490B" w:rsidRDefault="00FB490B" w:rsidP="00FB490B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2FDEBB77" w14:textId="1C7E1004" w:rsidR="00FB490B" w:rsidRDefault="00197E42" w:rsidP="003A6AB1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8</w:t>
      </w:r>
      <w:r w:rsidR="00FB490B" w:rsidRPr="00FB490B">
        <w:rPr>
          <w:rFonts w:ascii="Arial" w:hAnsi="Arial" w:cs="Arial"/>
          <w:bCs/>
          <w:sz w:val="20"/>
          <w:szCs w:val="20"/>
        </w:rPr>
        <w:t>.2.3. Prestar todos os esclarecimentos solicitados pela Contratante, bem como atender prontamente às reclamações apresentadas relacionadas com a execução do Contrato</w:t>
      </w:r>
      <w:r w:rsidR="00FB490B">
        <w:rPr>
          <w:rFonts w:ascii="Arial" w:hAnsi="Arial" w:cs="Arial"/>
          <w:bCs/>
          <w:sz w:val="20"/>
          <w:szCs w:val="20"/>
        </w:rPr>
        <w:t>.</w:t>
      </w:r>
    </w:p>
    <w:p w14:paraId="7A9A050F" w14:textId="77777777" w:rsidR="00FB490B" w:rsidRPr="00ED6A12" w:rsidRDefault="00FB490B" w:rsidP="00FB49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8901F18" w14:textId="4A5F5964" w:rsidR="002A66D1" w:rsidRPr="002D75C6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2A66D1" w:rsidRPr="002D75C6">
        <w:rPr>
          <w:rFonts w:ascii="Arial" w:hAnsi="Arial" w:cs="Arial"/>
          <w:bCs/>
          <w:sz w:val="20"/>
          <w:szCs w:val="20"/>
        </w:rPr>
        <w:t>.3</w:t>
      </w:r>
      <w:r w:rsidR="00ED6A12" w:rsidRPr="002D75C6">
        <w:rPr>
          <w:rFonts w:ascii="Arial" w:hAnsi="Arial" w:cs="Arial"/>
          <w:bCs/>
          <w:sz w:val="20"/>
          <w:szCs w:val="20"/>
        </w:rPr>
        <w:t xml:space="preserve">. </w:t>
      </w:r>
      <w:r w:rsidR="002A66D1" w:rsidRPr="002D75C6">
        <w:rPr>
          <w:rFonts w:ascii="Arial" w:hAnsi="Arial" w:cs="Arial"/>
          <w:bCs/>
          <w:sz w:val="20"/>
          <w:szCs w:val="20"/>
        </w:rPr>
        <w:t xml:space="preserve">A Contratada será responsável pelos danos causados à SAECIL ou a terceiros, decorrentes de sua culpa ou dolo pela inexecução do objeto. </w:t>
      </w:r>
    </w:p>
    <w:p w14:paraId="0C05C06D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3B3CDDE" w14:textId="450A735D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2A66D1" w:rsidRPr="00ED6A12">
        <w:rPr>
          <w:rFonts w:ascii="Arial" w:hAnsi="Arial" w:cs="Arial"/>
          <w:bCs/>
          <w:sz w:val="20"/>
          <w:szCs w:val="20"/>
        </w:rPr>
        <w:t>.4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</w:t>
      </w:r>
      <w:r w:rsidR="00C43A4C" w:rsidRPr="00C43A4C">
        <w:rPr>
          <w:rFonts w:ascii="Arial" w:hAnsi="Arial" w:cs="Arial"/>
          <w:bCs/>
          <w:sz w:val="20"/>
          <w:szCs w:val="20"/>
        </w:rPr>
        <w:t>Manter, durante a vigência do Contrato, em compatibilidade com as obrigações assumidas, todas as condições de habilitação e qualificação exigidas no certame</w:t>
      </w:r>
      <w:r w:rsidR="00C43A4C">
        <w:rPr>
          <w:rFonts w:ascii="Arial" w:hAnsi="Arial" w:cs="Arial"/>
          <w:bCs/>
          <w:sz w:val="20"/>
          <w:szCs w:val="20"/>
        </w:rPr>
        <w:t>.</w:t>
      </w:r>
    </w:p>
    <w:p w14:paraId="33EDA74C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F37ECCB" w14:textId="27C850AD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2A66D1" w:rsidRPr="00ED6A12">
        <w:rPr>
          <w:rFonts w:ascii="Arial" w:hAnsi="Arial" w:cs="Arial"/>
          <w:bCs/>
          <w:sz w:val="20"/>
          <w:szCs w:val="20"/>
        </w:rPr>
        <w:t>.5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C43A4C">
        <w:rPr>
          <w:rFonts w:ascii="Arial" w:hAnsi="Arial" w:cs="Arial"/>
          <w:bCs/>
          <w:sz w:val="20"/>
          <w:szCs w:val="20"/>
        </w:rPr>
        <w:t xml:space="preserve"> </w:t>
      </w:r>
      <w:r w:rsidR="00C43A4C" w:rsidRPr="00C43A4C">
        <w:rPr>
          <w:rFonts w:ascii="Arial" w:hAnsi="Arial" w:cs="Arial"/>
          <w:bCs/>
          <w:sz w:val="20"/>
          <w:szCs w:val="20"/>
        </w:rPr>
        <w:t>Responsabilizar-se pelos vícios e danos causados à SAECIL ou a terceiros decorrentes da execução do objeto, não reduzindo essa responsabilidade a fiscalização ou o acompanhamento da execução contratual pela Contratante, que ficará autorizada a descontar dos pagamentos devidos o valor correspondente aos prejuízos sofridos</w:t>
      </w:r>
      <w:r w:rsidR="00C43A4C">
        <w:rPr>
          <w:rFonts w:ascii="Arial" w:hAnsi="Arial" w:cs="Arial"/>
          <w:bCs/>
          <w:sz w:val="20"/>
          <w:szCs w:val="20"/>
        </w:rPr>
        <w:t>.</w:t>
      </w:r>
    </w:p>
    <w:p w14:paraId="5F840DF2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817F3D3" w14:textId="0788002B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2A66D1" w:rsidRPr="00ED6A12">
        <w:rPr>
          <w:rFonts w:ascii="Arial" w:hAnsi="Arial" w:cs="Arial"/>
          <w:bCs/>
          <w:sz w:val="20"/>
          <w:szCs w:val="20"/>
        </w:rPr>
        <w:t>.6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C43A4C">
        <w:rPr>
          <w:rFonts w:ascii="Arial" w:hAnsi="Arial" w:cs="Arial"/>
          <w:bCs/>
          <w:sz w:val="20"/>
          <w:szCs w:val="20"/>
        </w:rPr>
        <w:t xml:space="preserve"> </w:t>
      </w:r>
      <w:r w:rsidR="00C43A4C" w:rsidRPr="00C43A4C">
        <w:rPr>
          <w:rFonts w:ascii="Arial" w:hAnsi="Arial" w:cs="Arial"/>
          <w:bCs/>
          <w:sz w:val="20"/>
          <w:szCs w:val="20"/>
        </w:rPr>
        <w:t>Não permitir a utilização de qualquer trabalho do menor de dezesseis anos, exceto na condição de aprendiz para os maiores de quatorze anos, nem permitir a utilização do trabalho do menor de dezoito anos em trabalho noturno, perigoso ou insalubre</w:t>
      </w:r>
      <w:r w:rsidR="00C43A4C">
        <w:rPr>
          <w:rFonts w:ascii="Arial" w:hAnsi="Arial" w:cs="Arial"/>
          <w:bCs/>
          <w:sz w:val="20"/>
          <w:szCs w:val="20"/>
        </w:rPr>
        <w:t>.</w:t>
      </w:r>
    </w:p>
    <w:p w14:paraId="79F1C99A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BD024FC" w14:textId="18C9D316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2A66D1" w:rsidRPr="00ED6A12">
        <w:rPr>
          <w:rFonts w:ascii="Arial" w:hAnsi="Arial" w:cs="Arial"/>
          <w:bCs/>
          <w:sz w:val="20"/>
          <w:szCs w:val="20"/>
        </w:rPr>
        <w:t>.7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C43A4C">
        <w:rPr>
          <w:rFonts w:ascii="Arial" w:hAnsi="Arial" w:cs="Arial"/>
          <w:bCs/>
          <w:sz w:val="20"/>
          <w:szCs w:val="20"/>
        </w:rPr>
        <w:t xml:space="preserve"> </w:t>
      </w:r>
      <w:r w:rsidR="00C43A4C" w:rsidRPr="00C43A4C">
        <w:rPr>
          <w:rFonts w:ascii="Arial" w:hAnsi="Arial" w:cs="Arial"/>
          <w:bCs/>
          <w:sz w:val="20"/>
          <w:szCs w:val="20"/>
        </w:rPr>
        <w:t>Responsabilizar-se pelo cumprimento das obrigações previstas em Acordo, Convenção, Dissídio Coletivo de Trabalho ou equivalentes das categorias abrangidas pelo Contrato, se for o caso, e também por todas as obrigações trabalhistas, sociais, previdenciárias, tributárias e as demais previstas em legislação específica, cuja inadimplência não transfere a responsabilidade ao Contratante</w:t>
      </w:r>
      <w:r w:rsidR="0053474E">
        <w:rPr>
          <w:rFonts w:ascii="Arial" w:hAnsi="Arial" w:cs="Arial"/>
          <w:bCs/>
          <w:sz w:val="20"/>
          <w:szCs w:val="20"/>
        </w:rPr>
        <w:t>.</w:t>
      </w:r>
    </w:p>
    <w:p w14:paraId="5E955345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1A85D3A" w14:textId="3A1E62FE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2A66D1" w:rsidRPr="00ED6A12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8009D4">
        <w:rPr>
          <w:rFonts w:ascii="Arial" w:hAnsi="Arial" w:cs="Arial"/>
          <w:bCs/>
          <w:sz w:val="20"/>
          <w:szCs w:val="20"/>
        </w:rPr>
        <w:t xml:space="preserve"> </w:t>
      </w:r>
      <w:r w:rsidR="008009D4" w:rsidRPr="008009D4">
        <w:rPr>
          <w:rFonts w:ascii="Arial" w:hAnsi="Arial" w:cs="Arial"/>
          <w:bCs/>
          <w:sz w:val="20"/>
          <w:szCs w:val="20"/>
        </w:rPr>
        <w:t>Cumprir, durante todo o período de execução do Contrato, a reserva de cargos prevista em lei para pessoa com deficiência, para reabilitado da Previdência Social ou para aprendiz, bem como as reservas de cargos previstas na legislação</w:t>
      </w:r>
      <w:r w:rsidR="0053474E">
        <w:rPr>
          <w:rFonts w:ascii="Arial" w:hAnsi="Arial" w:cs="Arial"/>
          <w:bCs/>
          <w:sz w:val="20"/>
          <w:szCs w:val="20"/>
        </w:rPr>
        <w:t>.</w:t>
      </w:r>
    </w:p>
    <w:p w14:paraId="530D47C5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C81890E" w14:textId="52788CE1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8.9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Guardar sigilo sobre todas as informações obtidas em decorrência do cumprimento do Contrato.</w:t>
      </w:r>
    </w:p>
    <w:p w14:paraId="607396A8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D678A31" w14:textId="32DE9736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8.10.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contratação, exceto quando ocorrer algum dos eventos arrolados no Artigo 124, II, d, da Lei nº. 14.133/2021.</w:t>
      </w:r>
    </w:p>
    <w:p w14:paraId="182D4781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BDE26BE" w14:textId="0A53C814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97E42">
        <w:rPr>
          <w:rFonts w:ascii="Arial" w:hAnsi="Arial" w:cs="Arial"/>
          <w:bCs/>
          <w:sz w:val="20"/>
          <w:szCs w:val="20"/>
        </w:rPr>
        <w:t>8.11.</w:t>
      </w:r>
      <w:r w:rsidR="002A66D1" w:rsidRPr="00197E42">
        <w:rPr>
          <w:rFonts w:ascii="Arial" w:hAnsi="Arial" w:cs="Arial"/>
          <w:bCs/>
          <w:sz w:val="20"/>
          <w:szCs w:val="20"/>
        </w:rPr>
        <w:t xml:space="preserve"> </w:t>
      </w:r>
      <w:r w:rsidR="001821B4" w:rsidRPr="00197E42">
        <w:rPr>
          <w:rFonts w:ascii="Arial" w:hAnsi="Arial" w:cs="Arial"/>
          <w:bCs/>
          <w:sz w:val="20"/>
          <w:szCs w:val="20"/>
        </w:rPr>
        <w:t>Prestar garantia do objeto conforme indicado no Anexo I (Termo de Referência) do Edital</w:t>
      </w:r>
      <w:r w:rsidR="002A66D1" w:rsidRPr="00197E42">
        <w:rPr>
          <w:rFonts w:ascii="Arial" w:hAnsi="Arial" w:cs="Arial"/>
          <w:bCs/>
          <w:sz w:val="20"/>
          <w:szCs w:val="20"/>
        </w:rPr>
        <w:t>.</w:t>
      </w:r>
    </w:p>
    <w:p w14:paraId="6480F21B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D4E0A8" w14:textId="7455873C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8.12. 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Considerando a Resolução nº. 21/2022 que dispõe a obrigatoriedade de cadastro no Tribunal de Contas do Estado de São Paulo, as pessoas jurídicas que contratem com a Administração Pública, deverão realizar o cadastro pelo representante legal, sócio/administrador ou gestor, no site do Tribunal de Contas do Estado de São Paulo. </w:t>
      </w:r>
    </w:p>
    <w:p w14:paraId="1EBB679F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6830965" w14:textId="085E286B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8.13.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Demais obrigações da Contratada indicadas no Pregão Eletrônico nº. </w:t>
      </w:r>
      <w:proofErr w:type="gramStart"/>
      <w:r w:rsidR="002A66D1" w:rsidRPr="00ED6A12">
        <w:rPr>
          <w:rFonts w:ascii="Arial" w:hAnsi="Arial" w:cs="Arial"/>
          <w:bCs/>
          <w:sz w:val="20"/>
          <w:szCs w:val="20"/>
        </w:rPr>
        <w:t>..</w:t>
      </w:r>
      <w:proofErr w:type="gramEnd"/>
      <w:r w:rsidR="002A66D1" w:rsidRPr="00ED6A12">
        <w:rPr>
          <w:rFonts w:ascii="Arial" w:hAnsi="Arial" w:cs="Arial"/>
          <w:bCs/>
          <w:sz w:val="20"/>
          <w:szCs w:val="20"/>
        </w:rPr>
        <w:t>/20.. e seus Anexos.</w:t>
      </w:r>
    </w:p>
    <w:p w14:paraId="36FC97FC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27FCF8" w14:textId="77777777" w:rsidR="00672960" w:rsidRPr="002A66D1" w:rsidRDefault="00672960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DC398B" w14:textId="77777777" w:rsidR="00197E42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 xml:space="preserve">CLÁUSULA </w:t>
      </w:r>
      <w:r w:rsidR="00197E42">
        <w:rPr>
          <w:rFonts w:ascii="Arial" w:hAnsi="Arial" w:cs="Arial"/>
          <w:b/>
          <w:sz w:val="20"/>
          <w:szCs w:val="20"/>
        </w:rPr>
        <w:t>NONA</w:t>
      </w:r>
    </w:p>
    <w:p w14:paraId="4EF69285" w14:textId="4C07AF48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DAS OBRIGAÇÕES DA CONTRATANTE</w:t>
      </w:r>
    </w:p>
    <w:p w14:paraId="3512E7CC" w14:textId="77777777" w:rsidR="003E2326" w:rsidRPr="002A66D1" w:rsidRDefault="003E2326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2B2FEE" w14:textId="44F10E5F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66D1" w:rsidRPr="00ED6A12">
        <w:rPr>
          <w:rFonts w:ascii="Arial" w:hAnsi="Arial" w:cs="Arial"/>
          <w:bCs/>
          <w:sz w:val="20"/>
          <w:szCs w:val="20"/>
        </w:rPr>
        <w:t>.1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Efetuar o pagamento </w:t>
      </w:r>
      <w:r w:rsidR="00A778BE">
        <w:rPr>
          <w:rFonts w:ascii="Arial" w:hAnsi="Arial" w:cs="Arial"/>
          <w:bCs/>
          <w:sz w:val="20"/>
          <w:szCs w:val="20"/>
        </w:rPr>
        <w:t xml:space="preserve">à </w:t>
      </w:r>
      <w:r w:rsidR="002A66D1" w:rsidRPr="00ED6A12">
        <w:rPr>
          <w:rFonts w:ascii="Arial" w:hAnsi="Arial" w:cs="Arial"/>
          <w:bCs/>
          <w:sz w:val="20"/>
          <w:szCs w:val="20"/>
        </w:rPr>
        <w:t>Contratad</w:t>
      </w:r>
      <w:r w:rsidR="00A778BE">
        <w:rPr>
          <w:rFonts w:ascii="Arial" w:hAnsi="Arial" w:cs="Arial"/>
          <w:bCs/>
          <w:sz w:val="20"/>
          <w:szCs w:val="20"/>
        </w:rPr>
        <w:t>a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do valor correspondente </w:t>
      </w:r>
      <w:r w:rsidR="008F1A58">
        <w:rPr>
          <w:rFonts w:ascii="Arial" w:hAnsi="Arial" w:cs="Arial"/>
          <w:bCs/>
          <w:sz w:val="20"/>
          <w:szCs w:val="20"/>
        </w:rPr>
        <w:t>ao fornecimento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do objeto, no prazo e condições estabelecidos no presente Contrato.</w:t>
      </w:r>
    </w:p>
    <w:p w14:paraId="18DA98A7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51EF452" w14:textId="03FA686E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66D1" w:rsidRPr="00ED6A12">
        <w:rPr>
          <w:rFonts w:ascii="Arial" w:hAnsi="Arial" w:cs="Arial"/>
          <w:bCs/>
          <w:sz w:val="20"/>
          <w:szCs w:val="20"/>
        </w:rPr>
        <w:t>.2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Fiscalizar a execução do Contrato e subsidiar a Contratada com informações necessárias ao fiel e integral cumprimento do Contrato.</w:t>
      </w:r>
    </w:p>
    <w:p w14:paraId="5F8FA35C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47AFBC1" w14:textId="6242FC45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66D1" w:rsidRPr="00ED6A12">
        <w:rPr>
          <w:rFonts w:ascii="Arial" w:hAnsi="Arial" w:cs="Arial"/>
          <w:bCs/>
          <w:sz w:val="20"/>
          <w:szCs w:val="20"/>
        </w:rPr>
        <w:t>.3</w:t>
      </w:r>
      <w:r w:rsidR="00ED6A12">
        <w:rPr>
          <w:rFonts w:ascii="Arial" w:hAnsi="Arial" w:cs="Arial"/>
          <w:bCs/>
          <w:sz w:val="20"/>
          <w:szCs w:val="20"/>
        </w:rPr>
        <w:t xml:space="preserve">. 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Comunicar à Contratada toda e qualquer ocorrência que interfira </w:t>
      </w:r>
      <w:r w:rsidR="00A778BE">
        <w:rPr>
          <w:rFonts w:ascii="Arial" w:hAnsi="Arial" w:cs="Arial"/>
          <w:bCs/>
          <w:sz w:val="20"/>
          <w:szCs w:val="20"/>
        </w:rPr>
        <w:t>no fornecimento</w:t>
      </w:r>
      <w:r w:rsidR="002A66D1" w:rsidRPr="00ED6A12">
        <w:rPr>
          <w:rFonts w:ascii="Arial" w:hAnsi="Arial" w:cs="Arial"/>
          <w:bCs/>
          <w:sz w:val="20"/>
          <w:szCs w:val="20"/>
        </w:rPr>
        <w:t>.</w:t>
      </w:r>
    </w:p>
    <w:p w14:paraId="1D18F435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15D479B" w14:textId="033A5821" w:rsidR="002A66D1" w:rsidRPr="00ED6A12" w:rsidRDefault="00197E4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66D1" w:rsidRPr="00ED6A12">
        <w:rPr>
          <w:rFonts w:ascii="Arial" w:hAnsi="Arial" w:cs="Arial"/>
          <w:bCs/>
          <w:sz w:val="20"/>
          <w:szCs w:val="20"/>
        </w:rPr>
        <w:t>.4</w:t>
      </w:r>
      <w:r w:rsidR="00ED6A12">
        <w:rPr>
          <w:rFonts w:ascii="Arial" w:hAnsi="Arial" w:cs="Arial"/>
          <w:bCs/>
          <w:sz w:val="20"/>
          <w:szCs w:val="20"/>
        </w:rPr>
        <w:t xml:space="preserve">. </w:t>
      </w:r>
      <w:r w:rsidR="009D76E4">
        <w:rPr>
          <w:rFonts w:ascii="Arial" w:hAnsi="Arial" w:cs="Arial"/>
          <w:bCs/>
          <w:sz w:val="20"/>
          <w:szCs w:val="20"/>
        </w:rPr>
        <w:t>Receber o objeto no prazo e condições estabelecidas no Anexo I (Termo de Referência) do Edital.</w:t>
      </w:r>
    </w:p>
    <w:p w14:paraId="5290E18B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B298257" w14:textId="08F6132A" w:rsidR="002A66D1" w:rsidRPr="00ED6A12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9</w:t>
      </w:r>
      <w:r w:rsidR="002A66D1" w:rsidRPr="00ED6A12">
        <w:rPr>
          <w:rFonts w:ascii="Arial" w:hAnsi="Arial" w:cs="Arial"/>
          <w:bCs/>
          <w:sz w:val="20"/>
          <w:szCs w:val="20"/>
        </w:rPr>
        <w:t>.5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</w:t>
      </w:r>
      <w:r w:rsidR="009D76E4" w:rsidRPr="00ED6A12">
        <w:rPr>
          <w:rFonts w:ascii="Arial" w:hAnsi="Arial" w:cs="Arial"/>
          <w:bCs/>
          <w:sz w:val="20"/>
          <w:szCs w:val="20"/>
        </w:rPr>
        <w:t>Exigir o cumprimento de todas as obrigações assumidas pela Contratada.</w:t>
      </w:r>
    </w:p>
    <w:p w14:paraId="227A0C37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F334DD5" w14:textId="793BDF65" w:rsidR="002A66D1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66D1" w:rsidRPr="00ED6A12">
        <w:rPr>
          <w:rFonts w:ascii="Arial" w:hAnsi="Arial" w:cs="Arial"/>
          <w:bCs/>
          <w:sz w:val="20"/>
          <w:szCs w:val="20"/>
        </w:rPr>
        <w:t>.6</w:t>
      </w:r>
      <w:r w:rsidR="00ED6A12">
        <w:rPr>
          <w:rFonts w:ascii="Arial" w:hAnsi="Arial" w:cs="Arial"/>
          <w:bCs/>
          <w:sz w:val="20"/>
          <w:szCs w:val="20"/>
        </w:rPr>
        <w:t xml:space="preserve">. </w:t>
      </w:r>
      <w:r w:rsidR="009D76E4" w:rsidRPr="00ED6A12">
        <w:rPr>
          <w:rFonts w:ascii="Arial" w:hAnsi="Arial" w:cs="Arial"/>
          <w:bCs/>
          <w:sz w:val="20"/>
          <w:szCs w:val="20"/>
        </w:rPr>
        <w:t xml:space="preserve">Notificar a Contratada, por escrito, sobre vícios, defeitos ou incorreções verificadas no objeto </w:t>
      </w:r>
      <w:r w:rsidR="009D76E4">
        <w:rPr>
          <w:rFonts w:ascii="Arial" w:hAnsi="Arial" w:cs="Arial"/>
          <w:bCs/>
          <w:sz w:val="20"/>
          <w:szCs w:val="20"/>
        </w:rPr>
        <w:t>fornecido</w:t>
      </w:r>
      <w:r w:rsidR="009D76E4" w:rsidRPr="00ED6A12">
        <w:rPr>
          <w:rFonts w:ascii="Arial" w:hAnsi="Arial" w:cs="Arial"/>
          <w:bCs/>
          <w:sz w:val="20"/>
          <w:szCs w:val="20"/>
        </w:rPr>
        <w:t xml:space="preserve">, para que seja por ela </w:t>
      </w:r>
      <w:r w:rsidR="009D76E4">
        <w:rPr>
          <w:rFonts w:ascii="Arial" w:hAnsi="Arial" w:cs="Arial"/>
          <w:bCs/>
          <w:sz w:val="20"/>
          <w:szCs w:val="20"/>
        </w:rPr>
        <w:t>substituído</w:t>
      </w:r>
      <w:r w:rsidR="009D76E4" w:rsidRPr="00ED6A12">
        <w:rPr>
          <w:rFonts w:ascii="Arial" w:hAnsi="Arial" w:cs="Arial"/>
          <w:bCs/>
          <w:sz w:val="20"/>
          <w:szCs w:val="20"/>
        </w:rPr>
        <w:t>, no total ou em parte, às suas expensas.</w:t>
      </w:r>
    </w:p>
    <w:p w14:paraId="2A1AC9B8" w14:textId="77777777" w:rsidR="00BA10CF" w:rsidRDefault="00BA10CF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CE28CD8" w14:textId="7E15F845" w:rsidR="00BA10CF" w:rsidRPr="00E33900" w:rsidRDefault="003E2326" w:rsidP="00BA10C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A10CF">
        <w:rPr>
          <w:rFonts w:ascii="Arial" w:hAnsi="Arial" w:cs="Arial"/>
          <w:sz w:val="20"/>
          <w:szCs w:val="20"/>
        </w:rPr>
        <w:t xml:space="preserve">.7. </w:t>
      </w:r>
      <w:r w:rsidR="00BA10CF" w:rsidRPr="00E33900">
        <w:rPr>
          <w:rFonts w:ascii="Arial" w:hAnsi="Arial" w:cs="Arial"/>
          <w:sz w:val="20"/>
          <w:szCs w:val="20"/>
        </w:rPr>
        <w:t xml:space="preserve">A CONTRATANTE reserva para si o direito de recusar o objeto caso apresente defeito ou incompatibilidade com as especificações </w:t>
      </w:r>
      <w:r w:rsidR="00BA10CF">
        <w:rPr>
          <w:rFonts w:ascii="Arial" w:hAnsi="Arial" w:cs="Arial"/>
          <w:sz w:val="20"/>
          <w:szCs w:val="20"/>
        </w:rPr>
        <w:t xml:space="preserve">constantes no </w:t>
      </w:r>
      <w:r w:rsidR="00BA10CF" w:rsidRPr="00E33900">
        <w:rPr>
          <w:rFonts w:ascii="Arial" w:hAnsi="Arial" w:cs="Arial"/>
          <w:sz w:val="20"/>
          <w:szCs w:val="20"/>
        </w:rPr>
        <w:t>Termo</w:t>
      </w:r>
      <w:r w:rsidR="00BA10CF">
        <w:rPr>
          <w:rFonts w:ascii="Arial" w:hAnsi="Arial" w:cs="Arial"/>
          <w:sz w:val="20"/>
          <w:szCs w:val="20"/>
        </w:rPr>
        <w:t xml:space="preserve"> de Referência (Anexo I) do Edital</w:t>
      </w:r>
      <w:r w:rsidR="00BA10CF" w:rsidRPr="00E33900">
        <w:rPr>
          <w:rFonts w:ascii="Arial" w:hAnsi="Arial" w:cs="Arial"/>
          <w:sz w:val="20"/>
          <w:szCs w:val="20"/>
        </w:rPr>
        <w:t>.</w:t>
      </w:r>
    </w:p>
    <w:p w14:paraId="2E3DB288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FF6D032" w14:textId="267AB6EB" w:rsidR="002A66D1" w:rsidRPr="00ED6A12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66D1" w:rsidRPr="00ED6A12">
        <w:rPr>
          <w:rFonts w:ascii="Arial" w:hAnsi="Arial" w:cs="Arial"/>
          <w:bCs/>
          <w:sz w:val="20"/>
          <w:szCs w:val="20"/>
        </w:rPr>
        <w:t>.</w:t>
      </w:r>
      <w:r w:rsidR="00BA10CF">
        <w:rPr>
          <w:rFonts w:ascii="Arial" w:hAnsi="Arial" w:cs="Arial"/>
          <w:bCs/>
          <w:sz w:val="20"/>
          <w:szCs w:val="20"/>
        </w:rPr>
        <w:t>8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</w:t>
      </w:r>
      <w:r w:rsidR="009D76E4" w:rsidRPr="00ED6A12">
        <w:rPr>
          <w:rFonts w:ascii="Arial" w:hAnsi="Arial" w:cs="Arial"/>
          <w:bCs/>
          <w:sz w:val="20"/>
          <w:szCs w:val="20"/>
        </w:rPr>
        <w:t xml:space="preserve">Aplicar </w:t>
      </w:r>
      <w:r w:rsidR="004D7ABA">
        <w:rPr>
          <w:rFonts w:ascii="Arial" w:hAnsi="Arial" w:cs="Arial"/>
          <w:bCs/>
          <w:sz w:val="20"/>
          <w:szCs w:val="20"/>
        </w:rPr>
        <w:t>à</w:t>
      </w:r>
      <w:r w:rsidR="009D76E4" w:rsidRPr="00ED6A12">
        <w:rPr>
          <w:rFonts w:ascii="Arial" w:hAnsi="Arial" w:cs="Arial"/>
          <w:bCs/>
          <w:sz w:val="20"/>
          <w:szCs w:val="20"/>
        </w:rPr>
        <w:t xml:space="preserve"> Contratad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="009D76E4" w:rsidRPr="00ED6A12">
        <w:rPr>
          <w:rFonts w:ascii="Arial" w:hAnsi="Arial" w:cs="Arial"/>
          <w:bCs/>
          <w:sz w:val="20"/>
          <w:szCs w:val="20"/>
        </w:rPr>
        <w:t xml:space="preserve"> as sanções previstas na lei, se for o caso.</w:t>
      </w:r>
    </w:p>
    <w:p w14:paraId="0A9DB7E7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FA4D310" w14:textId="35A5A95A" w:rsidR="002A66D1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66D1" w:rsidRPr="00ED6A12">
        <w:rPr>
          <w:rFonts w:ascii="Arial" w:hAnsi="Arial" w:cs="Arial"/>
          <w:bCs/>
          <w:sz w:val="20"/>
          <w:szCs w:val="20"/>
        </w:rPr>
        <w:t>.</w:t>
      </w:r>
      <w:r w:rsidR="00BA10CF">
        <w:rPr>
          <w:rFonts w:ascii="Arial" w:hAnsi="Arial" w:cs="Arial"/>
          <w:bCs/>
          <w:sz w:val="20"/>
          <w:szCs w:val="20"/>
        </w:rPr>
        <w:t>9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Cientificar o órgão de representação jurídica da SAECIL para adoção das medidas cabíveis quando do descumprimento de obrigações pel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Contratad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="002A66D1" w:rsidRPr="00ED6A12">
        <w:rPr>
          <w:rFonts w:ascii="Arial" w:hAnsi="Arial" w:cs="Arial"/>
          <w:bCs/>
          <w:sz w:val="20"/>
          <w:szCs w:val="20"/>
        </w:rPr>
        <w:t>.</w:t>
      </w:r>
    </w:p>
    <w:p w14:paraId="28E97CED" w14:textId="77777777" w:rsidR="00ED6A12" w:rsidRPr="00ED6A12" w:rsidRDefault="00ED6A1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141E4DA" w14:textId="5F5EB32D" w:rsidR="002A66D1" w:rsidRPr="00F72003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66D1" w:rsidRPr="00F72003">
        <w:rPr>
          <w:rFonts w:ascii="Arial" w:hAnsi="Arial" w:cs="Arial"/>
          <w:bCs/>
          <w:sz w:val="20"/>
          <w:szCs w:val="20"/>
        </w:rPr>
        <w:t>.</w:t>
      </w:r>
      <w:r w:rsidR="00BA10CF">
        <w:rPr>
          <w:rFonts w:ascii="Arial" w:hAnsi="Arial" w:cs="Arial"/>
          <w:bCs/>
          <w:sz w:val="20"/>
          <w:szCs w:val="20"/>
        </w:rPr>
        <w:t>10</w:t>
      </w:r>
      <w:r w:rsidR="00ED6A12" w:rsidRPr="00F72003">
        <w:rPr>
          <w:rFonts w:ascii="Arial" w:hAnsi="Arial" w:cs="Arial"/>
          <w:bCs/>
          <w:sz w:val="20"/>
          <w:szCs w:val="20"/>
        </w:rPr>
        <w:t>.</w:t>
      </w:r>
      <w:r w:rsidR="002A66D1" w:rsidRPr="00F72003">
        <w:rPr>
          <w:rFonts w:ascii="Arial" w:hAnsi="Arial" w:cs="Arial"/>
          <w:bCs/>
          <w:sz w:val="20"/>
          <w:szCs w:val="20"/>
        </w:rPr>
        <w:t xml:space="preserve"> Responder eventuais pedidos de reestabelecimento do equilíbrio econômico-financeiro feitos pela Contratada no prazo de até 30 (trinta) dias.</w:t>
      </w:r>
    </w:p>
    <w:p w14:paraId="67F56971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CDB039E" w14:textId="31B6EC73" w:rsidR="002A66D1" w:rsidRPr="00ED6A12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66D1" w:rsidRPr="00ED6A12">
        <w:rPr>
          <w:rFonts w:ascii="Arial" w:hAnsi="Arial" w:cs="Arial"/>
          <w:bCs/>
          <w:sz w:val="20"/>
          <w:szCs w:val="20"/>
        </w:rPr>
        <w:t>.1</w:t>
      </w:r>
      <w:r w:rsidR="00BA10CF">
        <w:rPr>
          <w:rFonts w:ascii="Arial" w:hAnsi="Arial" w:cs="Arial"/>
          <w:bCs/>
          <w:sz w:val="20"/>
          <w:szCs w:val="20"/>
        </w:rPr>
        <w:t>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As decisões sobre as solicitações e as reclamações relacionadas à execução do Contrato e os indeferimentos aos requerimentos manifestamente impertinentes, serão respondidos em conformidade com o Artigo 26, do Decreto Municipal nº. 8.048/2023 (Imprensa Oficial do Município de Leme nº. 3.271, de 14 de março de 2023).</w:t>
      </w:r>
    </w:p>
    <w:p w14:paraId="0926B000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C3A9D2F" w14:textId="10BE7D9B" w:rsidR="002A66D1" w:rsidRPr="00ED6A12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66D1" w:rsidRPr="00ED6A12">
        <w:rPr>
          <w:rFonts w:ascii="Arial" w:hAnsi="Arial" w:cs="Arial"/>
          <w:bCs/>
          <w:sz w:val="20"/>
          <w:szCs w:val="20"/>
        </w:rPr>
        <w:t>.1</w:t>
      </w:r>
      <w:r w:rsidR="00BA10CF">
        <w:rPr>
          <w:rFonts w:ascii="Arial" w:hAnsi="Arial" w:cs="Arial"/>
          <w:bCs/>
          <w:sz w:val="20"/>
          <w:szCs w:val="20"/>
        </w:rPr>
        <w:t>2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A Administração não responderá por quaisquer compromissos assumidos pel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Contratad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com terceiros, ainda que vinculados à execução do Contrato, bem como por qualquer dano causado a terceiros em decorrência de ato do Contratado, de seus empregados, prepostos ou subordinados.</w:t>
      </w:r>
    </w:p>
    <w:p w14:paraId="057B3ADA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10F0CF" w14:textId="251BD2FC" w:rsidR="002A66D1" w:rsidRDefault="003E2326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66D1" w:rsidRPr="00ED6A12">
        <w:rPr>
          <w:rFonts w:ascii="Arial" w:hAnsi="Arial" w:cs="Arial"/>
          <w:bCs/>
          <w:sz w:val="20"/>
          <w:szCs w:val="20"/>
        </w:rPr>
        <w:t>.1</w:t>
      </w:r>
      <w:r w:rsidR="00BA10CF">
        <w:rPr>
          <w:rFonts w:ascii="Arial" w:hAnsi="Arial" w:cs="Arial"/>
          <w:bCs/>
          <w:sz w:val="20"/>
          <w:szCs w:val="20"/>
        </w:rPr>
        <w:t>3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Demais obrigações da Contratante indicadas no Pregão Eletrônico nº. </w:t>
      </w:r>
      <w:proofErr w:type="gramStart"/>
      <w:r w:rsidR="002A66D1" w:rsidRPr="00ED6A12">
        <w:rPr>
          <w:rFonts w:ascii="Arial" w:hAnsi="Arial" w:cs="Arial"/>
          <w:bCs/>
          <w:sz w:val="20"/>
          <w:szCs w:val="20"/>
        </w:rPr>
        <w:t>..</w:t>
      </w:r>
      <w:proofErr w:type="gramEnd"/>
      <w:r w:rsidR="002A66D1" w:rsidRPr="00ED6A12">
        <w:rPr>
          <w:rFonts w:ascii="Arial" w:hAnsi="Arial" w:cs="Arial"/>
          <w:bCs/>
          <w:sz w:val="20"/>
          <w:szCs w:val="20"/>
        </w:rPr>
        <w:t>/20.. e seus Anexos</w:t>
      </w:r>
      <w:r>
        <w:rPr>
          <w:rFonts w:ascii="Arial" w:hAnsi="Arial" w:cs="Arial"/>
          <w:b/>
          <w:sz w:val="20"/>
          <w:szCs w:val="20"/>
        </w:rPr>
        <w:t>.</w:t>
      </w:r>
    </w:p>
    <w:p w14:paraId="5716BC05" w14:textId="77777777" w:rsidR="003E2326" w:rsidRDefault="003E2326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417C2F" w14:textId="77777777" w:rsidR="00DD4B49" w:rsidRPr="002A66D1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F3122F" w14:textId="31AFC822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 xml:space="preserve">CLÁUSULA </w:t>
      </w:r>
      <w:r w:rsidR="003E2326">
        <w:rPr>
          <w:rFonts w:ascii="Arial" w:hAnsi="Arial" w:cs="Arial"/>
          <w:b/>
          <w:sz w:val="20"/>
          <w:szCs w:val="20"/>
        </w:rPr>
        <w:t>DÉCIMA</w:t>
      </w:r>
    </w:p>
    <w:p w14:paraId="390D7EE0" w14:textId="77777777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OBRIGAÇÕES PERTINENTES À LGPD</w:t>
      </w:r>
    </w:p>
    <w:p w14:paraId="55C91D22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6F7F50" w14:textId="5FDF3A09" w:rsidR="002A66D1" w:rsidRPr="00ED6A12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="002A66D1" w:rsidRPr="00ED6A12">
        <w:rPr>
          <w:rFonts w:ascii="Arial" w:hAnsi="Arial" w:cs="Arial"/>
          <w:bCs/>
          <w:sz w:val="20"/>
          <w:szCs w:val="20"/>
        </w:rPr>
        <w:t>.1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As partes deverão cumprir a Lei nº. 13.709/2018 (Lei Geral de Proteção de Dados), quanto a todos os dados pessoais a que tenham acesso em razão do Contrato administrativo ora firmado, a partir da apresentação da proposta no procedimento de contratação, independentemente de declaração ou de aceitação expressa.</w:t>
      </w:r>
    </w:p>
    <w:p w14:paraId="1373F15D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1FF3355" w14:textId="6E9A4894" w:rsidR="002A66D1" w:rsidRPr="00ED6A12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</w:t>
      </w:r>
      <w:r w:rsidR="002A66D1" w:rsidRPr="00ED6A12">
        <w:rPr>
          <w:rFonts w:ascii="Arial" w:hAnsi="Arial" w:cs="Arial"/>
          <w:bCs/>
          <w:sz w:val="20"/>
          <w:szCs w:val="20"/>
        </w:rPr>
        <w:t>2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Os dados obtidos somente poderão ser utilizados para as finalidades que justificaram seu acesso e de acordo com a boa-fé e com os princípios do Artigo 6º da LGPD.</w:t>
      </w:r>
    </w:p>
    <w:p w14:paraId="5BEB44FC" w14:textId="77777777" w:rsidR="00D576C6" w:rsidRDefault="00D576C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16DE00" w14:textId="43B1BA85" w:rsidR="002A66D1" w:rsidRPr="00ED6A12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</w:t>
      </w:r>
      <w:r w:rsidR="002A66D1" w:rsidRPr="00ED6A12">
        <w:rPr>
          <w:rFonts w:ascii="Arial" w:hAnsi="Arial" w:cs="Arial"/>
          <w:bCs/>
          <w:sz w:val="20"/>
          <w:szCs w:val="20"/>
        </w:rPr>
        <w:t>3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É vedado o compartilhamento com terceiros dos dados obtidos fora das hipóteses permitidas em Lei.</w:t>
      </w:r>
    </w:p>
    <w:p w14:paraId="104F5D3A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FB82886" w14:textId="37418F36" w:rsidR="002A66D1" w:rsidRPr="00ED6A12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="002A66D1" w:rsidRPr="00ED6A12">
        <w:rPr>
          <w:rFonts w:ascii="Arial" w:hAnsi="Arial" w:cs="Arial"/>
          <w:bCs/>
          <w:sz w:val="20"/>
          <w:szCs w:val="20"/>
        </w:rPr>
        <w:t>.4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Terminado o tratamento dos dados nos termos do Artigo 15 da LGPD, é dever d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Contratad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eliminá-los, com exceção das hipóteses do Artigo 16 da LGPD, incluindo aquelas em que houver necessidade de guarda de documentação para fins de comprovação do cumprimento de obrigações legais ou contratuais e somente enquanto não prescritas essas obrigações.</w:t>
      </w:r>
    </w:p>
    <w:p w14:paraId="66F78E32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216F51F" w14:textId="59909F42" w:rsidR="002A66D1" w:rsidRPr="00ED6A12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="002A66D1" w:rsidRPr="00ED6A12">
        <w:rPr>
          <w:rFonts w:ascii="Arial" w:hAnsi="Arial" w:cs="Arial"/>
          <w:bCs/>
          <w:sz w:val="20"/>
          <w:szCs w:val="20"/>
        </w:rPr>
        <w:t>.5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É dever d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Contratad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orientar e treinar seus empregados sobre os deveres, requisitos e responsabilidades decorrentes da LGPD.</w:t>
      </w:r>
    </w:p>
    <w:p w14:paraId="05C681C1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B6C7446" w14:textId="3C53D095" w:rsidR="002A66D1" w:rsidRPr="00ED6A12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="002A66D1" w:rsidRPr="00ED6A12">
        <w:rPr>
          <w:rFonts w:ascii="Arial" w:hAnsi="Arial" w:cs="Arial"/>
          <w:bCs/>
          <w:sz w:val="20"/>
          <w:szCs w:val="20"/>
        </w:rPr>
        <w:t>.6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Contratad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deverá prestar, no prazo fixado pelo Contratante, prorrogável justificadamente, quaisquer informações acerca dos dados pessoais para cumprimento da LGPD, inclusive quanto a eventual descarte realizado.</w:t>
      </w:r>
    </w:p>
    <w:p w14:paraId="7AB56CE1" w14:textId="77777777" w:rsidR="002A66D1" w:rsidRPr="00ED6A12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EF092" w14:textId="598ECCBE" w:rsidR="002A66D1" w:rsidRPr="00ED6A12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="002A66D1" w:rsidRPr="00ED6A12">
        <w:rPr>
          <w:rFonts w:ascii="Arial" w:hAnsi="Arial" w:cs="Arial"/>
          <w:bCs/>
          <w:sz w:val="20"/>
          <w:szCs w:val="20"/>
        </w:rPr>
        <w:t>.7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ED6A12">
        <w:rPr>
          <w:rFonts w:ascii="Arial" w:hAnsi="Arial" w:cs="Arial"/>
          <w:bCs/>
          <w:sz w:val="20"/>
          <w:szCs w:val="20"/>
        </w:rPr>
        <w:t xml:space="preserve"> O Contrato está sujeito a ser alterado nos procedimentos pertinentes ao tratamento de dados pessoais, quando indicado pela autoridade competente, em especial à Autoridade Nacional de Proteção de Dados (ANPD) por meio de opiniões técnicas ou recomendações, editadas na forma da LGPD.</w:t>
      </w:r>
    </w:p>
    <w:p w14:paraId="4F4ACC88" w14:textId="77777777" w:rsidR="00F238D2" w:rsidRDefault="00F238D2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2201F7" w14:textId="0DE2C275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CLÁUSULA DÉCIMA</w:t>
      </w:r>
      <w:r w:rsidR="003E2326">
        <w:rPr>
          <w:rFonts w:ascii="Arial" w:hAnsi="Arial" w:cs="Arial"/>
          <w:b/>
          <w:sz w:val="20"/>
          <w:szCs w:val="20"/>
        </w:rPr>
        <w:t xml:space="preserve"> PRIMEIRA</w:t>
      </w:r>
    </w:p>
    <w:p w14:paraId="45B23241" w14:textId="4F7227CE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GARANTIA DE EXECUÇÃO</w:t>
      </w:r>
    </w:p>
    <w:p w14:paraId="603EB310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6869A4" w14:textId="1DBB116A" w:rsidR="002A66D1" w:rsidRPr="00ED6A12" w:rsidRDefault="002A66D1" w:rsidP="00F238D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D6A12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1</w:t>
      </w:r>
      <w:r w:rsidRPr="00ED6A12">
        <w:rPr>
          <w:rFonts w:ascii="Arial" w:hAnsi="Arial" w:cs="Arial"/>
          <w:bCs/>
          <w:sz w:val="20"/>
          <w:szCs w:val="20"/>
        </w:rPr>
        <w:t>.1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ED6A12">
        <w:rPr>
          <w:rFonts w:ascii="Arial" w:hAnsi="Arial" w:cs="Arial"/>
          <w:bCs/>
          <w:sz w:val="20"/>
          <w:szCs w:val="20"/>
        </w:rPr>
        <w:t xml:space="preserve"> Não há exigência de garantia contratual da execução no presente termo.</w:t>
      </w:r>
    </w:p>
    <w:p w14:paraId="27E97BF0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816228" w14:textId="77777777" w:rsidR="00DD4B49" w:rsidRPr="002A66D1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44638E" w14:textId="01B0DBF6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 xml:space="preserve">CLÁUSULA DÉCIMA </w:t>
      </w:r>
      <w:r w:rsidR="003E2326">
        <w:rPr>
          <w:rFonts w:ascii="Arial" w:hAnsi="Arial" w:cs="Arial"/>
          <w:b/>
          <w:sz w:val="20"/>
          <w:szCs w:val="20"/>
        </w:rPr>
        <w:t xml:space="preserve">SEGUNDA </w:t>
      </w:r>
    </w:p>
    <w:p w14:paraId="31AC0F5C" w14:textId="77777777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INFRAÇÕES E SANÇÕES ADMINISTRATIVAS</w:t>
      </w:r>
    </w:p>
    <w:p w14:paraId="30D60EEB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0726B0" w14:textId="24135C62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2</w:t>
      </w:r>
      <w:r w:rsidRPr="001C6D89">
        <w:rPr>
          <w:rFonts w:ascii="Arial" w:hAnsi="Arial" w:cs="Arial"/>
          <w:bCs/>
          <w:sz w:val="20"/>
          <w:szCs w:val="20"/>
        </w:rPr>
        <w:t>.1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Comete infração administrativa, nos termos da Lei nº. 14.133/2021, 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 xml:space="preserve"> Contratad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 xml:space="preserve"> que:</w:t>
      </w:r>
    </w:p>
    <w:p w14:paraId="7063F531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5C24F0A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a) der causa à inexecução parcial do Contrato;</w:t>
      </w:r>
    </w:p>
    <w:p w14:paraId="4A5EFE63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3951E7F1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b) der causa à inexecução parcial do Contrato que cause grave dano à Administração ou ao funcionamento dos serviços públicos ou ao interesse coletivo;</w:t>
      </w:r>
    </w:p>
    <w:p w14:paraId="163BE970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13771BD9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c) der causa à inexecução total do Contrato;</w:t>
      </w:r>
    </w:p>
    <w:p w14:paraId="5B74031C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46928CCA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d) ensejar o retardamento da execução ou da entrega do objeto da contratação sem motivo justificado;</w:t>
      </w:r>
    </w:p>
    <w:p w14:paraId="7F2FF287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6D781A61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e) apresentar documentação falsa ou prestar declaração falsa durante a execução do Contrato;</w:t>
      </w:r>
    </w:p>
    <w:p w14:paraId="3398E676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0BCE1403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f) praticar ato fraudulento na execução do Contrato;</w:t>
      </w:r>
    </w:p>
    <w:p w14:paraId="7BE27414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398C1DED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g) comportar-se de modo inidôneo ou cometer fraude de qualquer natureza;</w:t>
      </w:r>
    </w:p>
    <w:p w14:paraId="4F64CDE9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693C420D" w14:textId="77777777" w:rsidR="002A66D1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h) praticar ato lesivo previsto no Artigo 5º, da Lei nº. 12.846/2013.</w:t>
      </w:r>
    </w:p>
    <w:p w14:paraId="47BEE7D4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D09A91" w14:textId="1CC18DF6" w:rsidR="002A66D1" w:rsidRPr="001C6D89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</w:t>
      </w:r>
      <w:r w:rsidR="002A66D1" w:rsidRPr="001C6D89">
        <w:rPr>
          <w:rFonts w:ascii="Arial" w:hAnsi="Arial" w:cs="Arial"/>
          <w:bCs/>
          <w:sz w:val="20"/>
          <w:szCs w:val="20"/>
        </w:rPr>
        <w:t>.2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Serão aplicadas </w:t>
      </w:r>
      <w:r w:rsidR="00883B27">
        <w:rPr>
          <w:rFonts w:ascii="Arial" w:hAnsi="Arial" w:cs="Arial"/>
          <w:bCs/>
          <w:sz w:val="20"/>
          <w:szCs w:val="20"/>
        </w:rPr>
        <w:t>à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Contratad</w:t>
      </w:r>
      <w:r w:rsidR="00883B27">
        <w:rPr>
          <w:rFonts w:ascii="Arial" w:hAnsi="Arial" w:cs="Arial"/>
          <w:bCs/>
          <w:sz w:val="20"/>
          <w:szCs w:val="20"/>
        </w:rPr>
        <w:t>a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que incorrer nas infrações acima descritas as seguintes sanções:</w:t>
      </w:r>
    </w:p>
    <w:p w14:paraId="3AC66B64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912B671" w14:textId="1F897BB8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 xml:space="preserve">I) Advertência, quando 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 xml:space="preserve"> Contratad</w:t>
      </w:r>
      <w:r w:rsidR="004D7ABA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 xml:space="preserve"> der causa à inexecução parcial do Contrato, sempre que não se justificar a imposição de penalidade mais grave, conforme a Lei nº. 14.133/2021 e o Decreto Municipal nº. 8.058/2023 (Imprensa Oficial do Município de Leme nº. 3.271, de 14 de março de 2023).</w:t>
      </w:r>
    </w:p>
    <w:p w14:paraId="0DEDF91A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7D7A0B12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II) Impedimento de licitar e contratar, quando praticadas as condutas descritas nas alíneas “b”, “c” e “d” do subitem acima, sempre que não se justificar a imposição de penalidade mais grave, conforme a Lei nº. 14.133/2021 e o Decreto Municipal nº. 8.058/2023.</w:t>
      </w:r>
    </w:p>
    <w:p w14:paraId="4E07AD52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1790FF54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III) Declaração de inidoneidade para licitar e contratar, quando praticadas as condutas descritas nas alíneas “e”, “f”, “g” e “h” do subitem acima, bem como nas alíneas “b”, “c” e “d”, que justifiquem a imposição de penalidade mais grave, conforme a Lei nº. 14.133/2021 e o Decreto Municipal nº. 8.058/2023.</w:t>
      </w:r>
    </w:p>
    <w:p w14:paraId="309FF981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0433A85A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IV) Multa:</w:t>
      </w:r>
    </w:p>
    <w:p w14:paraId="4CCE3A0B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E959E6D" w14:textId="77777777" w:rsidR="002A66D1" w:rsidRPr="001C6D89" w:rsidRDefault="002A66D1" w:rsidP="000037E9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a) moratória de 1% (um por cento) por dia de atraso injustificado sobre o valor da parcela inadimplida, até o limite de 05 (cinco) dias;</w:t>
      </w:r>
    </w:p>
    <w:p w14:paraId="6CEB7AAF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0CE8988" w14:textId="4C278693" w:rsidR="002A66D1" w:rsidRPr="001C6D89" w:rsidRDefault="002A66D1" w:rsidP="000037E9">
      <w:pPr>
        <w:spacing w:after="0" w:line="240" w:lineRule="auto"/>
        <w:ind w:left="1417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 xml:space="preserve">a.1) </w:t>
      </w:r>
      <w:r w:rsidR="003A6AB1">
        <w:rPr>
          <w:rFonts w:ascii="Arial" w:hAnsi="Arial" w:cs="Arial"/>
          <w:bCs/>
          <w:sz w:val="20"/>
          <w:szCs w:val="20"/>
        </w:rPr>
        <w:t>o</w:t>
      </w:r>
      <w:r w:rsidRPr="001C6D89">
        <w:rPr>
          <w:rFonts w:ascii="Arial" w:hAnsi="Arial" w:cs="Arial"/>
          <w:bCs/>
          <w:sz w:val="20"/>
          <w:szCs w:val="20"/>
        </w:rPr>
        <w:t xml:space="preserve"> atraso superior a 05 (cinco) dias autoriza a Administração a promover a extinção do Contrato por descumprimento ou cumprimento irregular de suas cláusulas, nos termos da legislação vigente.</w:t>
      </w:r>
    </w:p>
    <w:p w14:paraId="2E7EE6EC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6DAE45" w14:textId="77777777" w:rsidR="002A66D1" w:rsidRPr="001C6D89" w:rsidRDefault="002A66D1" w:rsidP="000037E9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b) compensatória de 10% (dez por cento) sobre o valor total do Contrato, no caso de inexecução total do objeto.</w:t>
      </w:r>
    </w:p>
    <w:p w14:paraId="6BC3724B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5E73F0A" w14:textId="77777777" w:rsidR="00F238D2" w:rsidRDefault="00F238D2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04904C" w14:textId="039568EF" w:rsidR="002A66D1" w:rsidRPr="001C6D89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</w:t>
      </w:r>
      <w:r w:rsidR="002A66D1" w:rsidRPr="001C6D89">
        <w:rPr>
          <w:rFonts w:ascii="Arial" w:hAnsi="Arial" w:cs="Arial"/>
          <w:bCs/>
          <w:sz w:val="20"/>
          <w:szCs w:val="20"/>
        </w:rPr>
        <w:t>.3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A aplicação das sanções previstas neste Contrato não exclui, em hipótese alguma, a obrigação de reparação integral do dano causado à Contratante.</w:t>
      </w:r>
    </w:p>
    <w:p w14:paraId="7E20808F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 xml:space="preserve"> </w:t>
      </w:r>
    </w:p>
    <w:p w14:paraId="3FF0DCB2" w14:textId="04F3DFD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2</w:t>
      </w:r>
      <w:r w:rsidRPr="001C6D89">
        <w:rPr>
          <w:rFonts w:ascii="Arial" w:hAnsi="Arial" w:cs="Arial"/>
          <w:bCs/>
          <w:sz w:val="20"/>
          <w:szCs w:val="20"/>
        </w:rPr>
        <w:t>.4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Todas as sanções previstas neste Contrato poderão ser aplicadas cumulativamente com a multa.</w:t>
      </w:r>
    </w:p>
    <w:p w14:paraId="164F5E20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DDAB3B5" w14:textId="7431AA48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2</w:t>
      </w:r>
      <w:r w:rsidRPr="001C6D89">
        <w:rPr>
          <w:rFonts w:ascii="Arial" w:hAnsi="Arial" w:cs="Arial"/>
          <w:bCs/>
          <w:sz w:val="20"/>
          <w:szCs w:val="20"/>
        </w:rPr>
        <w:t>.5</w:t>
      </w:r>
      <w:r w:rsidR="00ED6A12">
        <w:rPr>
          <w:rFonts w:ascii="Arial" w:hAnsi="Arial" w:cs="Arial"/>
          <w:bCs/>
          <w:sz w:val="20"/>
          <w:szCs w:val="20"/>
        </w:rPr>
        <w:t xml:space="preserve">. </w:t>
      </w:r>
      <w:r w:rsidRPr="001C6D89">
        <w:rPr>
          <w:rFonts w:ascii="Arial" w:hAnsi="Arial" w:cs="Arial"/>
          <w:bCs/>
          <w:sz w:val="20"/>
          <w:szCs w:val="20"/>
        </w:rPr>
        <w:t>Antes da aplicação da multa, será facultada a defesa do interessado no prazo de 15 (quinze) dias úteis, contado da data de sua intimação.</w:t>
      </w:r>
    </w:p>
    <w:p w14:paraId="4A2D2EE6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26D090B" w14:textId="365835E0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2</w:t>
      </w:r>
      <w:r w:rsidRPr="001C6D89">
        <w:rPr>
          <w:rFonts w:ascii="Arial" w:hAnsi="Arial" w:cs="Arial"/>
          <w:bCs/>
          <w:sz w:val="20"/>
          <w:szCs w:val="20"/>
        </w:rPr>
        <w:t>.6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Se a multa aplicada e as indenizações cabíveis forem superiores ao valor do pagamento eventualmente devido pelo Contratante </w:t>
      </w:r>
      <w:r w:rsidR="002341C8">
        <w:rPr>
          <w:rFonts w:ascii="Arial" w:hAnsi="Arial" w:cs="Arial"/>
          <w:bCs/>
          <w:sz w:val="20"/>
          <w:szCs w:val="20"/>
        </w:rPr>
        <w:t>à</w:t>
      </w:r>
      <w:r w:rsidRPr="001C6D89">
        <w:rPr>
          <w:rFonts w:ascii="Arial" w:hAnsi="Arial" w:cs="Arial"/>
          <w:bCs/>
          <w:sz w:val="20"/>
          <w:szCs w:val="20"/>
        </w:rPr>
        <w:t xml:space="preserve"> Contratad</w:t>
      </w:r>
      <w:r w:rsidR="002341C8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>, além da perda desse valor, a diferença será cobrada judicialmente.</w:t>
      </w:r>
    </w:p>
    <w:p w14:paraId="734D05C4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CE32D1B" w14:textId="34C36551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2</w:t>
      </w:r>
      <w:r w:rsidRPr="001C6D89">
        <w:rPr>
          <w:rFonts w:ascii="Arial" w:hAnsi="Arial" w:cs="Arial"/>
          <w:bCs/>
          <w:sz w:val="20"/>
          <w:szCs w:val="20"/>
        </w:rPr>
        <w:t>.7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Previamente ao encaminhamento à cobrança judicial, a multa poderá ser recolhida administrativamente no prazo máximo de 10 (dez) dias, a contar da data do recebimento da comunicação enviada pela Autoridade Competente.</w:t>
      </w:r>
    </w:p>
    <w:p w14:paraId="62465D37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0730349" w14:textId="7861AB92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2</w:t>
      </w:r>
      <w:r w:rsidRPr="001C6D89">
        <w:rPr>
          <w:rFonts w:ascii="Arial" w:hAnsi="Arial" w:cs="Arial"/>
          <w:bCs/>
          <w:sz w:val="20"/>
          <w:szCs w:val="20"/>
        </w:rPr>
        <w:t>.8</w:t>
      </w:r>
      <w:r w:rsidR="00ED6A12">
        <w:rPr>
          <w:rFonts w:ascii="Arial" w:hAnsi="Arial" w:cs="Arial"/>
          <w:bCs/>
          <w:sz w:val="20"/>
          <w:szCs w:val="20"/>
        </w:rPr>
        <w:t xml:space="preserve">. </w:t>
      </w:r>
      <w:r w:rsidRPr="001C6D89">
        <w:rPr>
          <w:rFonts w:ascii="Arial" w:hAnsi="Arial" w:cs="Arial"/>
          <w:bCs/>
          <w:sz w:val="20"/>
          <w:szCs w:val="20"/>
        </w:rPr>
        <w:t xml:space="preserve">A aplicação das sanções realizar-se-á em processo administrativo que assegure o contraditório e a ampla defesa </w:t>
      </w:r>
      <w:r w:rsidR="002341C8">
        <w:rPr>
          <w:rFonts w:ascii="Arial" w:hAnsi="Arial" w:cs="Arial"/>
          <w:bCs/>
          <w:sz w:val="20"/>
          <w:szCs w:val="20"/>
        </w:rPr>
        <w:t>à</w:t>
      </w:r>
      <w:r w:rsidRPr="001C6D89">
        <w:rPr>
          <w:rFonts w:ascii="Arial" w:hAnsi="Arial" w:cs="Arial"/>
          <w:bCs/>
          <w:sz w:val="20"/>
          <w:szCs w:val="20"/>
        </w:rPr>
        <w:t xml:space="preserve"> Contratad</w:t>
      </w:r>
      <w:r w:rsidR="002341C8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>, observando-se o procedimento previsto no caput e parágrafos do Artigo 158, da Lei nº. 14.133/2021, para as penalidades de impedimento de licitar e contratar e de declaração de inidoneidade para licitar ou contratar.</w:t>
      </w:r>
    </w:p>
    <w:p w14:paraId="1751EE79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D366176" w14:textId="553C288E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2</w:t>
      </w:r>
      <w:r w:rsidRPr="001C6D89">
        <w:rPr>
          <w:rFonts w:ascii="Arial" w:hAnsi="Arial" w:cs="Arial"/>
          <w:bCs/>
          <w:sz w:val="20"/>
          <w:szCs w:val="20"/>
        </w:rPr>
        <w:t>.9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Na aplicação das sanções serão considerados (Artigo 156, Parágrafo 1º, da Lei nº. 14.133/2021 e Decreto Municipal nº. 8.058/2023):</w:t>
      </w:r>
    </w:p>
    <w:p w14:paraId="6A45CCF9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2D555E2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a) a natureza e a gravidade da infração cometida;</w:t>
      </w:r>
    </w:p>
    <w:p w14:paraId="1D4C8862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1C18E3CE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b) as peculiaridades do caso concreto;</w:t>
      </w:r>
    </w:p>
    <w:p w14:paraId="01E82544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41EA437F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c) as circunstâncias agravantes ou atenuantes;</w:t>
      </w:r>
    </w:p>
    <w:p w14:paraId="532C35E8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621CDCCC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d) os danos que dela provierem para o Contratante;</w:t>
      </w:r>
    </w:p>
    <w:p w14:paraId="084F5DF2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67D3CC9A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e) a implantação ou o aperfeiçoamento de programa de integridade, conforme normas e orientações dos órgãos de controle.</w:t>
      </w:r>
    </w:p>
    <w:p w14:paraId="435D18EC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91DB91" w14:textId="34383743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2</w:t>
      </w:r>
      <w:r w:rsidRPr="001C6D89">
        <w:rPr>
          <w:rFonts w:ascii="Arial" w:hAnsi="Arial" w:cs="Arial"/>
          <w:bCs/>
          <w:sz w:val="20"/>
          <w:szCs w:val="20"/>
        </w:rPr>
        <w:t>.10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Os atos previstos como infrações administrativas na Lei nº. 14.133/2021, ou em outras leis de licitações e contratos da Administração Pública que também sejam tipificados como atos lesivos na Lei nº. 12.846/2013, serão apurados e julgados conjuntamente, nos mesmos autos, observados o rito procedimental e Autoridade Competente definidos na referida Lei.</w:t>
      </w:r>
    </w:p>
    <w:p w14:paraId="27A12E9B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D85BD7B" w14:textId="62ACF15D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2</w:t>
      </w:r>
      <w:r w:rsidRPr="001C6D89">
        <w:rPr>
          <w:rFonts w:ascii="Arial" w:hAnsi="Arial" w:cs="Arial"/>
          <w:bCs/>
          <w:sz w:val="20"/>
          <w:szCs w:val="20"/>
        </w:rPr>
        <w:t>.11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A personalidade jurídica d</w:t>
      </w:r>
      <w:r w:rsidR="002341C8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 xml:space="preserve"> Contratad</w:t>
      </w:r>
      <w:r w:rsidR="002341C8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 xml:space="preserve">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controle, de fato ou de direito, com </w:t>
      </w:r>
      <w:r w:rsidR="002341C8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 xml:space="preserve"> Contratad</w:t>
      </w:r>
      <w:r w:rsidR="002341C8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>, observados, em todos os casos, o contraditório, a ampla defesa e a obrigatoriedade de análise jurídica prévia.</w:t>
      </w:r>
    </w:p>
    <w:p w14:paraId="3EC31B55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DFC6B43" w14:textId="664EF411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2</w:t>
      </w:r>
      <w:r w:rsidRPr="001C6D89">
        <w:rPr>
          <w:rFonts w:ascii="Arial" w:hAnsi="Arial" w:cs="Arial"/>
          <w:bCs/>
          <w:sz w:val="20"/>
          <w:szCs w:val="20"/>
        </w:rPr>
        <w:t>.12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O Contratante deverá, no prazo máximo 15 (quinze) dias úteis, contado da data de aplicação da sanção, informar e manter atualizados os dados relativos às sanções por ele aplicadas, para fins de publicidade no Cadastro Nacional de Empresas Inidôneas e Suspensas (CEIS) e no Cadastro Nacional de Empresas Punidas (CNEP), instituídos no âmbito do Poder Executivo Federal e no rol de apenados do e-TCESP (Artigo 31, do Decreto Municipal nº. 8.058/2023).</w:t>
      </w:r>
    </w:p>
    <w:p w14:paraId="37ABCBF2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4BBDE40" w14:textId="3C8CE949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2</w:t>
      </w:r>
      <w:r w:rsidRPr="001C6D89">
        <w:rPr>
          <w:rFonts w:ascii="Arial" w:hAnsi="Arial" w:cs="Arial"/>
          <w:bCs/>
          <w:sz w:val="20"/>
          <w:szCs w:val="20"/>
        </w:rPr>
        <w:t>.13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As sanções de impedimento de licitar e contratar e declaração de inidoneidade para licitar ou contratar são passíveis de reabilitação na forma do Artigo 163, da Lei nº. 14.133/2021.</w:t>
      </w:r>
    </w:p>
    <w:p w14:paraId="464A2733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CC0239D" w14:textId="77777777" w:rsidR="003E2326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CEA339" w14:textId="118F97D3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2</w:t>
      </w:r>
      <w:r w:rsidRPr="001C6D89">
        <w:rPr>
          <w:rFonts w:ascii="Arial" w:hAnsi="Arial" w:cs="Arial"/>
          <w:bCs/>
          <w:sz w:val="20"/>
          <w:szCs w:val="20"/>
        </w:rPr>
        <w:t>.14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Os débitos d</w:t>
      </w:r>
      <w:r w:rsidR="002341C8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 xml:space="preserve"> </w:t>
      </w:r>
      <w:r w:rsidR="002341C8">
        <w:rPr>
          <w:rFonts w:ascii="Arial" w:hAnsi="Arial" w:cs="Arial"/>
          <w:bCs/>
          <w:sz w:val="20"/>
          <w:szCs w:val="20"/>
        </w:rPr>
        <w:t>C</w:t>
      </w:r>
      <w:r w:rsidRPr="001C6D89">
        <w:rPr>
          <w:rFonts w:ascii="Arial" w:hAnsi="Arial" w:cs="Arial"/>
          <w:bCs/>
          <w:sz w:val="20"/>
          <w:szCs w:val="20"/>
        </w:rPr>
        <w:t>ontratad</w:t>
      </w:r>
      <w:r w:rsidR="002341C8">
        <w:rPr>
          <w:rFonts w:ascii="Arial" w:hAnsi="Arial" w:cs="Arial"/>
          <w:bCs/>
          <w:sz w:val="20"/>
          <w:szCs w:val="20"/>
        </w:rPr>
        <w:t xml:space="preserve">a </w:t>
      </w:r>
      <w:r w:rsidRPr="001C6D89">
        <w:rPr>
          <w:rFonts w:ascii="Arial" w:hAnsi="Arial" w:cs="Arial"/>
          <w:bCs/>
          <w:sz w:val="20"/>
          <w:szCs w:val="20"/>
        </w:rPr>
        <w:t xml:space="preserve">para com a Administração contratante, resultantes de multa administrativa e/ou indenizações, não inscritos em dívida ativa, poderão ser compensados, total ou parcialmente, com os créditos devidos pela SAECIL decorrentes deste mesmo Contrato ou de outros contratos administrativos que </w:t>
      </w:r>
      <w:r w:rsidR="002341C8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 xml:space="preserve"> Contratad</w:t>
      </w:r>
      <w:r w:rsidR="002341C8">
        <w:rPr>
          <w:rFonts w:ascii="Arial" w:hAnsi="Arial" w:cs="Arial"/>
          <w:bCs/>
          <w:sz w:val="20"/>
          <w:szCs w:val="20"/>
        </w:rPr>
        <w:t>a</w:t>
      </w:r>
      <w:r w:rsidRPr="001C6D89">
        <w:rPr>
          <w:rFonts w:ascii="Arial" w:hAnsi="Arial" w:cs="Arial"/>
          <w:bCs/>
          <w:sz w:val="20"/>
          <w:szCs w:val="20"/>
        </w:rPr>
        <w:t xml:space="preserve"> possua com a mesma.</w:t>
      </w:r>
    </w:p>
    <w:p w14:paraId="0358976E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F52790" w14:textId="77777777" w:rsidR="00DD4B49" w:rsidRPr="002A66D1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9049CE" w14:textId="4D2CC639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CLÁUSULA DÉCIMA</w:t>
      </w:r>
      <w:r w:rsidR="003E2326">
        <w:rPr>
          <w:rFonts w:ascii="Arial" w:hAnsi="Arial" w:cs="Arial"/>
          <w:b/>
          <w:sz w:val="20"/>
          <w:szCs w:val="20"/>
        </w:rPr>
        <w:t xml:space="preserve"> TERCEIRA</w:t>
      </w:r>
    </w:p>
    <w:p w14:paraId="2F6C6A55" w14:textId="77777777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DA EXTINÇÃO CONTRATUAL</w:t>
      </w:r>
    </w:p>
    <w:p w14:paraId="6D381A84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5E196A" w14:textId="5AF43869" w:rsidR="002A66D1" w:rsidRPr="001C6D89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13</w:t>
      </w:r>
      <w:r w:rsidR="002A66D1" w:rsidRPr="001C6D89">
        <w:rPr>
          <w:rFonts w:ascii="Arial" w:hAnsi="Arial" w:cs="Arial"/>
          <w:bCs/>
          <w:sz w:val="20"/>
          <w:szCs w:val="20"/>
        </w:rPr>
        <w:t>.1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O Contrato se extingue quando cumpridas as obrigações de ambas as partes, ainda que isso ocorra antes do prazo estipulado para tanto.</w:t>
      </w:r>
    </w:p>
    <w:p w14:paraId="1A6ABBCE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BB3898F" w14:textId="33181F38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3</w:t>
      </w:r>
      <w:r w:rsidRPr="001C6D89">
        <w:rPr>
          <w:rFonts w:ascii="Arial" w:hAnsi="Arial" w:cs="Arial"/>
          <w:bCs/>
          <w:sz w:val="20"/>
          <w:szCs w:val="20"/>
        </w:rPr>
        <w:t>.2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Se as obrigações não forem cumpridas no prazo estipulado, a vigência ficará prorrogada até a conclusão do objeto, caso em que deverá a Administração providenciar a readequação do cronograma fixado para o Contrato.</w:t>
      </w:r>
    </w:p>
    <w:p w14:paraId="01B0DD83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92EA4A8" w14:textId="17EFA874" w:rsidR="002A66D1" w:rsidRPr="001C6D89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13</w:t>
      </w:r>
      <w:r w:rsidR="002A66D1" w:rsidRPr="001C6D89">
        <w:rPr>
          <w:rFonts w:ascii="Arial" w:hAnsi="Arial" w:cs="Arial"/>
          <w:bCs/>
          <w:sz w:val="20"/>
          <w:szCs w:val="20"/>
        </w:rPr>
        <w:t>.3</w:t>
      </w:r>
      <w:r w:rsidR="00ED6A12">
        <w:rPr>
          <w:rFonts w:ascii="Arial" w:hAnsi="Arial" w:cs="Arial"/>
          <w:bCs/>
          <w:sz w:val="20"/>
          <w:szCs w:val="20"/>
        </w:rPr>
        <w:t xml:space="preserve">. </w:t>
      </w:r>
      <w:r w:rsidR="002A66D1" w:rsidRPr="001C6D89">
        <w:rPr>
          <w:rFonts w:ascii="Arial" w:hAnsi="Arial" w:cs="Arial"/>
          <w:bCs/>
          <w:sz w:val="20"/>
          <w:szCs w:val="20"/>
        </w:rPr>
        <w:t>Quando a não conclusão do Contrato referida no item anterior decorrer de culpa d</w:t>
      </w:r>
      <w:r w:rsidR="002341C8">
        <w:rPr>
          <w:rFonts w:ascii="Arial" w:hAnsi="Arial" w:cs="Arial"/>
          <w:bCs/>
          <w:sz w:val="20"/>
          <w:szCs w:val="20"/>
        </w:rPr>
        <w:t>a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Contratad</w:t>
      </w:r>
      <w:r w:rsidR="002341C8">
        <w:rPr>
          <w:rFonts w:ascii="Arial" w:hAnsi="Arial" w:cs="Arial"/>
          <w:bCs/>
          <w:sz w:val="20"/>
          <w:szCs w:val="20"/>
        </w:rPr>
        <w:t>a</w:t>
      </w:r>
      <w:r w:rsidR="002A66D1" w:rsidRPr="001C6D89">
        <w:rPr>
          <w:rFonts w:ascii="Arial" w:hAnsi="Arial" w:cs="Arial"/>
          <w:bCs/>
          <w:sz w:val="20"/>
          <w:szCs w:val="20"/>
        </w:rPr>
        <w:t>:</w:t>
      </w:r>
    </w:p>
    <w:p w14:paraId="0D6FB879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204B2AE" w14:textId="56EF5E47" w:rsidR="002A66D1" w:rsidRPr="001C6D89" w:rsidRDefault="002A66D1" w:rsidP="000037E9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 xml:space="preserve">a) </w:t>
      </w:r>
      <w:r w:rsidR="00883B27" w:rsidRPr="00883B27">
        <w:rPr>
          <w:rFonts w:ascii="Arial" w:hAnsi="Arial" w:cs="Arial"/>
          <w:bCs/>
          <w:sz w:val="20"/>
          <w:szCs w:val="20"/>
        </w:rPr>
        <w:t xml:space="preserve">ficará ele constituído em mora, sendo-lhe aplicáveis as respectivas </w:t>
      </w:r>
      <w:r w:rsidR="00883B27">
        <w:rPr>
          <w:rFonts w:ascii="Arial" w:hAnsi="Arial" w:cs="Arial"/>
          <w:bCs/>
          <w:sz w:val="20"/>
          <w:szCs w:val="20"/>
        </w:rPr>
        <w:t>sanções administrativas; e</w:t>
      </w:r>
    </w:p>
    <w:p w14:paraId="594783F1" w14:textId="77777777" w:rsidR="002A66D1" w:rsidRPr="001C6D89" w:rsidRDefault="002A66D1" w:rsidP="000037E9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279DA060" w14:textId="77777777" w:rsidR="002A66D1" w:rsidRPr="001C6D89" w:rsidRDefault="002A66D1" w:rsidP="000037E9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b) poderá a Administração optar pela extinção do Contrato e, nesse caso, adotará as medidas admitidas em lei para a continuidade da execução contratual.</w:t>
      </w:r>
    </w:p>
    <w:p w14:paraId="651E44F6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487326" w14:textId="0DE0CFF3" w:rsidR="002A66D1" w:rsidRPr="001C6D89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13</w:t>
      </w:r>
      <w:r w:rsidR="002A66D1" w:rsidRPr="001C6D89">
        <w:rPr>
          <w:rFonts w:ascii="Arial" w:hAnsi="Arial" w:cs="Arial"/>
          <w:bCs/>
          <w:sz w:val="20"/>
          <w:szCs w:val="20"/>
        </w:rPr>
        <w:t>.4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O Contrato pode ser extinto antes do prazo nele fixado, sem ônus para o Contratante, quando esta não dispuser de créditos orçamentários para sua continuidade ou quando entender que o Contrato não mais lhe oferece vantagem.</w:t>
      </w:r>
    </w:p>
    <w:p w14:paraId="57765437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89B2E5" w14:textId="4C6684BC" w:rsidR="002A66D1" w:rsidRPr="001C6D89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13</w:t>
      </w:r>
      <w:r w:rsidR="002A66D1" w:rsidRPr="001C6D89">
        <w:rPr>
          <w:rFonts w:ascii="Arial" w:hAnsi="Arial" w:cs="Arial"/>
          <w:bCs/>
          <w:sz w:val="20"/>
          <w:szCs w:val="20"/>
        </w:rPr>
        <w:t>.5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O Contrato pode ser extinto antes de cumpridas as obrigações nele estipuladas, ou antes do prazo nele fixado, por algum dos motivos previstos no Artigo 137 da Lei nº. 14.133/2021, bem como amigavelmente, assegurados o contraditório e a ampla defesa.</w:t>
      </w:r>
    </w:p>
    <w:p w14:paraId="4AA0F121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B4F553C" w14:textId="36CF0DE6" w:rsidR="002A66D1" w:rsidRPr="001C6D89" w:rsidRDefault="002A66D1" w:rsidP="000037E9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3</w:t>
      </w:r>
      <w:r w:rsidRPr="001C6D89">
        <w:rPr>
          <w:rFonts w:ascii="Arial" w:hAnsi="Arial" w:cs="Arial"/>
          <w:bCs/>
          <w:sz w:val="20"/>
          <w:szCs w:val="20"/>
        </w:rPr>
        <w:t>.5.1</w:t>
      </w:r>
      <w:r w:rsidR="00ED6A12">
        <w:rPr>
          <w:rFonts w:ascii="Arial" w:hAnsi="Arial" w:cs="Arial"/>
          <w:bCs/>
          <w:sz w:val="20"/>
          <w:szCs w:val="20"/>
        </w:rPr>
        <w:t xml:space="preserve">. </w:t>
      </w:r>
      <w:r w:rsidRPr="001C6D89">
        <w:rPr>
          <w:rFonts w:ascii="Arial" w:hAnsi="Arial" w:cs="Arial"/>
          <w:bCs/>
          <w:sz w:val="20"/>
          <w:szCs w:val="20"/>
        </w:rPr>
        <w:t>Nesta hipótese, aplicam-se também os Artigos 138 e 139 da mesma Lei.</w:t>
      </w:r>
    </w:p>
    <w:p w14:paraId="4D8594E5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8ADF494" w14:textId="16E4943E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3</w:t>
      </w:r>
      <w:r w:rsidRPr="001C6D89">
        <w:rPr>
          <w:rFonts w:ascii="Arial" w:hAnsi="Arial" w:cs="Arial"/>
          <w:bCs/>
          <w:sz w:val="20"/>
          <w:szCs w:val="20"/>
        </w:rPr>
        <w:t>.6</w:t>
      </w:r>
      <w:r w:rsidR="00ED6A12">
        <w:rPr>
          <w:rFonts w:ascii="Arial" w:hAnsi="Arial" w:cs="Arial"/>
          <w:bCs/>
          <w:sz w:val="20"/>
          <w:szCs w:val="20"/>
        </w:rPr>
        <w:t xml:space="preserve">. </w:t>
      </w:r>
      <w:r w:rsidRPr="001C6D89">
        <w:rPr>
          <w:rFonts w:ascii="Arial" w:hAnsi="Arial" w:cs="Arial"/>
          <w:bCs/>
          <w:sz w:val="20"/>
          <w:szCs w:val="20"/>
        </w:rPr>
        <w:t>A alteração social ou a modificação da finalidade ou da estrutura da empresa não ensejará a rescisão se não restringir sua capacidade de concluir o Contrato.</w:t>
      </w:r>
    </w:p>
    <w:p w14:paraId="648C8E02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F30BE10" w14:textId="5B57F8BB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3</w:t>
      </w:r>
      <w:r w:rsidRPr="001C6D89">
        <w:rPr>
          <w:rFonts w:ascii="Arial" w:hAnsi="Arial" w:cs="Arial"/>
          <w:bCs/>
          <w:sz w:val="20"/>
          <w:szCs w:val="20"/>
        </w:rPr>
        <w:t>.7</w:t>
      </w:r>
      <w:r w:rsidR="00ED6A12">
        <w:rPr>
          <w:rFonts w:ascii="Arial" w:hAnsi="Arial" w:cs="Arial"/>
          <w:bCs/>
          <w:sz w:val="20"/>
          <w:szCs w:val="20"/>
        </w:rPr>
        <w:t xml:space="preserve">. </w:t>
      </w:r>
      <w:r w:rsidRPr="001C6D89">
        <w:rPr>
          <w:rFonts w:ascii="Arial" w:hAnsi="Arial" w:cs="Arial"/>
          <w:bCs/>
          <w:sz w:val="20"/>
          <w:szCs w:val="20"/>
        </w:rPr>
        <w:t>Se a operação implicar mudança da pessoa jurídica contratada, deverá ser formalizado termo aditivo para alteração subjetiva.</w:t>
      </w:r>
    </w:p>
    <w:p w14:paraId="0BF855C4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0FEEDAF" w14:textId="4118611F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3</w:t>
      </w:r>
      <w:r w:rsidRPr="001C6D89">
        <w:rPr>
          <w:rFonts w:ascii="Arial" w:hAnsi="Arial" w:cs="Arial"/>
          <w:bCs/>
          <w:sz w:val="20"/>
          <w:szCs w:val="20"/>
        </w:rPr>
        <w:t>.8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O termo de rescisão, sempre que possível, será precedido:</w:t>
      </w:r>
    </w:p>
    <w:p w14:paraId="5EF1363A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6BA3F3C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a) balanço dos eventos contratuais já cumpridos ou parcialmente cumpridos;</w:t>
      </w:r>
    </w:p>
    <w:p w14:paraId="1218DDC8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5F00F43B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b) relação dos pagamentos já efetuados e ainda devidos;</w:t>
      </w:r>
    </w:p>
    <w:p w14:paraId="42A66C93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05A027E3" w14:textId="77777777" w:rsidR="002A66D1" w:rsidRPr="001C6D89" w:rsidRDefault="002A66D1" w:rsidP="008F1A58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c) indenizações e multas.</w:t>
      </w:r>
    </w:p>
    <w:p w14:paraId="6C26D2D4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730508" w14:textId="037A2975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3</w:t>
      </w:r>
      <w:r w:rsidRPr="001C6D89">
        <w:rPr>
          <w:rFonts w:ascii="Arial" w:hAnsi="Arial" w:cs="Arial"/>
          <w:bCs/>
          <w:sz w:val="20"/>
          <w:szCs w:val="20"/>
        </w:rPr>
        <w:t>.9</w:t>
      </w:r>
      <w:r w:rsidR="00ED6A12">
        <w:rPr>
          <w:rFonts w:ascii="Arial" w:hAnsi="Arial" w:cs="Arial"/>
          <w:bCs/>
          <w:sz w:val="20"/>
          <w:szCs w:val="20"/>
        </w:rPr>
        <w:t xml:space="preserve">. </w:t>
      </w:r>
      <w:r w:rsidRPr="001C6D89">
        <w:rPr>
          <w:rFonts w:ascii="Arial" w:hAnsi="Arial" w:cs="Arial"/>
          <w:bCs/>
          <w:sz w:val="20"/>
          <w:szCs w:val="20"/>
        </w:rPr>
        <w:t>A extinção do Contrato não configura óbice para o reconhecimento do desequilíbrio econômico-financeiro, hipótese em que será concedida indenização por meio de termo indenizatório.</w:t>
      </w:r>
    </w:p>
    <w:p w14:paraId="67CA7695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3E77BF" w14:textId="77777777" w:rsidR="00DD4B49" w:rsidRPr="002A66D1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341602" w14:textId="2F437A7E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 xml:space="preserve">CLÁUSULA DÉCIMA </w:t>
      </w:r>
      <w:r w:rsidR="003E2326">
        <w:rPr>
          <w:rFonts w:ascii="Arial" w:hAnsi="Arial" w:cs="Arial"/>
          <w:b/>
          <w:sz w:val="20"/>
          <w:szCs w:val="20"/>
        </w:rPr>
        <w:t xml:space="preserve">QUARTA </w:t>
      </w:r>
    </w:p>
    <w:p w14:paraId="323D2970" w14:textId="77777777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DA DOTAÇÃO ORÇAMENTÁRIA</w:t>
      </w:r>
    </w:p>
    <w:p w14:paraId="6F6B77F0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8E5329E" w14:textId="27D55903" w:rsidR="002A66D1" w:rsidRPr="001C6D89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14</w:t>
      </w:r>
      <w:r w:rsidR="002A66D1" w:rsidRPr="001C6D89">
        <w:rPr>
          <w:rFonts w:ascii="Arial" w:hAnsi="Arial" w:cs="Arial"/>
          <w:bCs/>
          <w:sz w:val="20"/>
          <w:szCs w:val="20"/>
        </w:rPr>
        <w:t>.1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As despesas decorrentes da contratação do objeto correrão a conta da dotação codificada sob nº. nº. </w:t>
      </w:r>
      <w:r w:rsidR="00672960" w:rsidRPr="00D57051">
        <w:rPr>
          <w:rFonts w:ascii="Arial" w:hAnsi="Arial" w:cs="Arial"/>
          <w:sz w:val="20"/>
          <w:szCs w:val="20"/>
        </w:rPr>
        <w:t>03.01.02 175120042.1.020 4.4.90.52.00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do orçamento do exercício vigente</w:t>
      </w:r>
      <w:r w:rsidR="00D576C6">
        <w:rPr>
          <w:rFonts w:ascii="Arial" w:hAnsi="Arial" w:cs="Arial"/>
          <w:bCs/>
          <w:sz w:val="20"/>
          <w:szCs w:val="20"/>
        </w:rPr>
        <w:t xml:space="preserve"> e subsequente.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</w:t>
      </w:r>
    </w:p>
    <w:p w14:paraId="7AB8D824" w14:textId="77777777" w:rsidR="00DD4B49" w:rsidRPr="002A66D1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E31BF2" w14:textId="033C425E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 xml:space="preserve">CLÁUSULA DÉCIMA </w:t>
      </w:r>
      <w:r w:rsidR="003E2326">
        <w:rPr>
          <w:rFonts w:ascii="Arial" w:hAnsi="Arial" w:cs="Arial"/>
          <w:b/>
          <w:sz w:val="20"/>
          <w:szCs w:val="20"/>
        </w:rPr>
        <w:t xml:space="preserve">QUINTA </w:t>
      </w:r>
    </w:p>
    <w:p w14:paraId="13B3D4DB" w14:textId="77777777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DAS ALTERAÇÕES</w:t>
      </w:r>
    </w:p>
    <w:p w14:paraId="74F9830A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24FA4A" w14:textId="4170E0B7" w:rsidR="002A66D1" w:rsidRPr="001C6D89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15</w:t>
      </w:r>
      <w:r w:rsidR="002A66D1" w:rsidRPr="001C6D89">
        <w:rPr>
          <w:rFonts w:ascii="Arial" w:hAnsi="Arial" w:cs="Arial"/>
          <w:bCs/>
          <w:sz w:val="20"/>
          <w:szCs w:val="20"/>
        </w:rPr>
        <w:t>.1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Eventuais alterações contratuais seguirão os Artigos 124 e seguintes da Lei nº. 14.133/2021.</w:t>
      </w:r>
    </w:p>
    <w:p w14:paraId="5CA2B2D6" w14:textId="77777777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18AE1D" w14:textId="794E8BF4" w:rsidR="002A66D1" w:rsidRPr="00857959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15</w:t>
      </w:r>
      <w:r w:rsidR="002A66D1" w:rsidRPr="00857959">
        <w:rPr>
          <w:rFonts w:ascii="Arial" w:hAnsi="Arial" w:cs="Arial"/>
          <w:bCs/>
          <w:sz w:val="20"/>
          <w:szCs w:val="20"/>
        </w:rPr>
        <w:t>.</w:t>
      </w:r>
      <w:r w:rsidR="00857959" w:rsidRPr="00857959">
        <w:rPr>
          <w:rFonts w:ascii="Arial" w:hAnsi="Arial" w:cs="Arial"/>
          <w:bCs/>
          <w:sz w:val="20"/>
          <w:szCs w:val="20"/>
        </w:rPr>
        <w:t>2</w:t>
      </w:r>
      <w:r w:rsidR="00ED6A12" w:rsidRPr="00857959">
        <w:rPr>
          <w:rFonts w:ascii="Arial" w:hAnsi="Arial" w:cs="Arial"/>
          <w:bCs/>
          <w:sz w:val="20"/>
          <w:szCs w:val="20"/>
        </w:rPr>
        <w:t>.</w:t>
      </w:r>
      <w:r w:rsidR="002A66D1" w:rsidRPr="00857959">
        <w:rPr>
          <w:rFonts w:ascii="Arial" w:hAnsi="Arial" w:cs="Arial"/>
          <w:bCs/>
          <w:sz w:val="20"/>
          <w:szCs w:val="20"/>
        </w:rPr>
        <w:t xml:space="preserve"> Registros que não caracterizam alteração do Contrato podem ser realizados por simples apostila, dispensada a celebração de termo aditivo, na forma do Artigo 136, da Lei nº. 14.133/2021.</w:t>
      </w:r>
    </w:p>
    <w:p w14:paraId="01E609E3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80635A" w14:textId="77777777" w:rsidR="00DD4B49" w:rsidRPr="002A66D1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1605A1" w14:textId="4A149612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 xml:space="preserve">CLÁUSULA DÉCIMA </w:t>
      </w:r>
      <w:r w:rsidR="003E2326">
        <w:rPr>
          <w:rFonts w:ascii="Arial" w:hAnsi="Arial" w:cs="Arial"/>
          <w:b/>
          <w:sz w:val="20"/>
          <w:szCs w:val="20"/>
        </w:rPr>
        <w:t xml:space="preserve">SEXTA </w:t>
      </w:r>
    </w:p>
    <w:p w14:paraId="74E2EC38" w14:textId="77777777" w:rsidR="002A66D1" w:rsidRPr="002A66D1" w:rsidRDefault="002A66D1" w:rsidP="00AE2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PUBLICAÇÃO</w:t>
      </w:r>
    </w:p>
    <w:p w14:paraId="408D257E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E42413" w14:textId="0E05AB63" w:rsidR="002A66D1" w:rsidRPr="001C6D89" w:rsidRDefault="003E2326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16</w:t>
      </w:r>
      <w:r w:rsidR="002A66D1" w:rsidRPr="001C6D89">
        <w:rPr>
          <w:rFonts w:ascii="Arial" w:hAnsi="Arial" w:cs="Arial"/>
          <w:bCs/>
          <w:sz w:val="20"/>
          <w:szCs w:val="20"/>
        </w:rPr>
        <w:t>.1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="002A66D1" w:rsidRPr="001C6D89">
        <w:rPr>
          <w:rFonts w:ascii="Arial" w:hAnsi="Arial" w:cs="Arial"/>
          <w:bCs/>
          <w:sz w:val="20"/>
          <w:szCs w:val="20"/>
        </w:rPr>
        <w:t xml:space="preserve"> Incumbirá ao Contratante divulgar o presente instrumento no Portal Nacional de Contratações Públicas (PNCP), na forma prevista na legislação, bem como no respectivo sítio oficial na internet.</w:t>
      </w:r>
    </w:p>
    <w:p w14:paraId="13A1921C" w14:textId="77777777" w:rsidR="00857959" w:rsidRDefault="00857959" w:rsidP="001C6D8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681F6B" w14:textId="77777777" w:rsidR="00857959" w:rsidRDefault="00857959" w:rsidP="001C6D8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E8228E" w14:textId="28D32265" w:rsidR="002A66D1" w:rsidRPr="002A66D1" w:rsidRDefault="002A66D1" w:rsidP="001C6D8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CLÁUSULA DÉCIMA S</w:t>
      </w:r>
      <w:r w:rsidR="003E2326">
        <w:rPr>
          <w:rFonts w:ascii="Arial" w:hAnsi="Arial" w:cs="Arial"/>
          <w:b/>
          <w:sz w:val="20"/>
          <w:szCs w:val="20"/>
        </w:rPr>
        <w:t>ÉTIMA</w:t>
      </w:r>
    </w:p>
    <w:p w14:paraId="2382761B" w14:textId="77777777" w:rsidR="002A66D1" w:rsidRPr="002A66D1" w:rsidRDefault="002A66D1" w:rsidP="001C6D8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FORO</w:t>
      </w:r>
    </w:p>
    <w:p w14:paraId="5EF9BF73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329038" w14:textId="7B3BC856" w:rsidR="002A66D1" w:rsidRPr="001C6D89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6D89">
        <w:rPr>
          <w:rFonts w:ascii="Arial" w:hAnsi="Arial" w:cs="Arial"/>
          <w:bCs/>
          <w:sz w:val="20"/>
          <w:szCs w:val="20"/>
        </w:rPr>
        <w:t>1</w:t>
      </w:r>
      <w:r w:rsidR="003E2326">
        <w:rPr>
          <w:rFonts w:ascii="Arial" w:hAnsi="Arial" w:cs="Arial"/>
          <w:bCs/>
          <w:sz w:val="20"/>
          <w:szCs w:val="20"/>
        </w:rPr>
        <w:t>7</w:t>
      </w:r>
      <w:r w:rsidRPr="001C6D89">
        <w:rPr>
          <w:rFonts w:ascii="Arial" w:hAnsi="Arial" w:cs="Arial"/>
          <w:bCs/>
          <w:sz w:val="20"/>
          <w:szCs w:val="20"/>
        </w:rPr>
        <w:t>.1</w:t>
      </w:r>
      <w:r w:rsidR="00ED6A12">
        <w:rPr>
          <w:rFonts w:ascii="Arial" w:hAnsi="Arial" w:cs="Arial"/>
          <w:bCs/>
          <w:sz w:val="20"/>
          <w:szCs w:val="20"/>
        </w:rPr>
        <w:t>.</w:t>
      </w:r>
      <w:r w:rsidRPr="001C6D89">
        <w:rPr>
          <w:rFonts w:ascii="Arial" w:hAnsi="Arial" w:cs="Arial"/>
          <w:bCs/>
          <w:sz w:val="20"/>
          <w:szCs w:val="20"/>
        </w:rPr>
        <w:t xml:space="preserve"> As partes elegem, desde já, explicitamente, o foro da Comarca de Leme/SP, para deslinde de qualquer questão oriunda do presente Contrato, que não puderem ser compostos pela conciliação, conforme Artigo 92, Parágrafo 1º, da Lei nº. 14.133/2021.</w:t>
      </w:r>
    </w:p>
    <w:p w14:paraId="64D38E55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8722625" w14:textId="77777777" w:rsidR="00343984" w:rsidRDefault="00343984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C85B690" w14:textId="5CD73DFE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2BEA">
        <w:rPr>
          <w:rFonts w:ascii="Arial" w:hAnsi="Arial" w:cs="Arial"/>
          <w:bCs/>
          <w:sz w:val="20"/>
          <w:szCs w:val="20"/>
        </w:rPr>
        <w:t>Leme, ... de ............................ de 20...</w:t>
      </w:r>
    </w:p>
    <w:p w14:paraId="00B95AEE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E1FACE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ABFA55" w14:textId="77777777" w:rsidR="00DD4B49" w:rsidRPr="002A66D1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96A69C" w14:textId="77837B42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14:paraId="1E827E53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34ECDA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ADAAE8" w14:textId="77777777" w:rsidR="00DD4B49" w:rsidRPr="002A66D1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3F5A25" w14:textId="77777777" w:rsidR="0000449D" w:rsidRPr="00AE2BEA" w:rsidRDefault="0000449D" w:rsidP="0000449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2BEA">
        <w:rPr>
          <w:rFonts w:ascii="Arial" w:hAnsi="Arial" w:cs="Arial"/>
          <w:bCs/>
          <w:sz w:val="20"/>
          <w:szCs w:val="20"/>
        </w:rPr>
        <w:t>...............................................</w:t>
      </w:r>
    </w:p>
    <w:p w14:paraId="22400C77" w14:textId="776516D7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2BEA">
        <w:rPr>
          <w:rFonts w:ascii="Arial" w:hAnsi="Arial" w:cs="Arial"/>
          <w:bCs/>
          <w:sz w:val="20"/>
          <w:szCs w:val="20"/>
        </w:rPr>
        <w:t xml:space="preserve">         Diretor-Presidente</w:t>
      </w:r>
    </w:p>
    <w:p w14:paraId="0E2AFF02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85B809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04678C" w14:textId="77777777" w:rsidR="00DD4B49" w:rsidRPr="002A66D1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82124F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CONTRATADA:</w:t>
      </w:r>
    </w:p>
    <w:p w14:paraId="7305240F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45389B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D79C55" w14:textId="77777777" w:rsidR="00DD4B49" w:rsidRPr="002A66D1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58F336" w14:textId="77777777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2BEA">
        <w:rPr>
          <w:rFonts w:ascii="Arial" w:hAnsi="Arial" w:cs="Arial"/>
          <w:bCs/>
          <w:sz w:val="20"/>
          <w:szCs w:val="20"/>
        </w:rPr>
        <w:t>...............................................</w:t>
      </w:r>
    </w:p>
    <w:p w14:paraId="40771072" w14:textId="77777777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2BEA">
        <w:rPr>
          <w:rFonts w:ascii="Arial" w:hAnsi="Arial" w:cs="Arial"/>
          <w:bCs/>
          <w:sz w:val="20"/>
          <w:szCs w:val="20"/>
        </w:rPr>
        <w:t>Representante da Contratada</w:t>
      </w:r>
    </w:p>
    <w:p w14:paraId="32BEB73D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88601F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0BF0DA" w14:textId="77777777" w:rsidR="009B4867" w:rsidRPr="002A66D1" w:rsidRDefault="009B4867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FF3A2D" w14:textId="77777777" w:rsidR="002A66D1" w:rsidRP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A66D1">
        <w:rPr>
          <w:rFonts w:ascii="Arial" w:hAnsi="Arial" w:cs="Arial"/>
          <w:b/>
          <w:sz w:val="20"/>
          <w:szCs w:val="20"/>
        </w:rPr>
        <w:t>Testemunhas:</w:t>
      </w:r>
    </w:p>
    <w:p w14:paraId="28D6C931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F13511" w14:textId="77777777" w:rsidR="002A66D1" w:rsidRDefault="002A66D1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40CFB9" w14:textId="77777777" w:rsidR="00DD4B49" w:rsidRDefault="00DD4B49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1B6E356" w14:textId="77777777" w:rsidR="009B4867" w:rsidRDefault="009B4867" w:rsidP="002A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8DA5F8" w14:textId="36E72730" w:rsidR="002A66D1" w:rsidRPr="00AE2BEA" w:rsidRDefault="002A66D1" w:rsidP="002A66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2BEA">
        <w:rPr>
          <w:rFonts w:ascii="Arial" w:hAnsi="Arial" w:cs="Arial"/>
          <w:bCs/>
          <w:sz w:val="20"/>
          <w:szCs w:val="20"/>
        </w:rPr>
        <w:t>1)....................................</w:t>
      </w:r>
      <w:r w:rsidR="00343984">
        <w:rPr>
          <w:rFonts w:ascii="Arial" w:hAnsi="Arial" w:cs="Arial"/>
          <w:bCs/>
          <w:sz w:val="20"/>
          <w:szCs w:val="20"/>
        </w:rPr>
        <w:tab/>
      </w:r>
      <w:r w:rsidR="00343984">
        <w:rPr>
          <w:rFonts w:ascii="Arial" w:hAnsi="Arial" w:cs="Arial"/>
          <w:bCs/>
          <w:sz w:val="20"/>
          <w:szCs w:val="20"/>
        </w:rPr>
        <w:tab/>
      </w:r>
      <w:r w:rsidR="00343984">
        <w:rPr>
          <w:rFonts w:ascii="Arial" w:hAnsi="Arial" w:cs="Arial"/>
          <w:bCs/>
          <w:sz w:val="20"/>
          <w:szCs w:val="20"/>
        </w:rPr>
        <w:tab/>
      </w:r>
      <w:r w:rsidR="00343984">
        <w:rPr>
          <w:rFonts w:ascii="Arial" w:hAnsi="Arial" w:cs="Arial"/>
          <w:bCs/>
          <w:sz w:val="20"/>
          <w:szCs w:val="20"/>
        </w:rPr>
        <w:tab/>
      </w:r>
      <w:r w:rsidR="00343984" w:rsidRPr="00AE2BEA">
        <w:rPr>
          <w:rFonts w:ascii="Arial" w:hAnsi="Arial" w:cs="Arial"/>
          <w:bCs/>
          <w:sz w:val="20"/>
          <w:szCs w:val="20"/>
        </w:rPr>
        <w:t>2)....................................</w:t>
      </w:r>
      <w:r w:rsidRPr="00AE2BEA">
        <w:rPr>
          <w:rFonts w:ascii="Arial" w:hAnsi="Arial" w:cs="Arial"/>
          <w:bCs/>
          <w:sz w:val="20"/>
          <w:szCs w:val="20"/>
        </w:rPr>
        <w:t xml:space="preserve">  </w:t>
      </w:r>
    </w:p>
    <w:sectPr w:rsidR="002A66D1" w:rsidRPr="00AE2BEA" w:rsidSect="005F730B">
      <w:footerReference w:type="default" r:id="rId8"/>
      <w:pgSz w:w="11906" w:h="16838" w:code="9"/>
      <w:pgMar w:top="1985" w:right="1134" w:bottom="147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F80FE" w14:textId="77777777" w:rsidR="00070299" w:rsidRDefault="00070299" w:rsidP="00275B88">
      <w:pPr>
        <w:spacing w:after="0" w:line="240" w:lineRule="auto"/>
      </w:pPr>
      <w:r>
        <w:separator/>
      </w:r>
    </w:p>
  </w:endnote>
  <w:endnote w:type="continuationSeparator" w:id="0">
    <w:p w14:paraId="545EE129" w14:textId="77777777" w:rsidR="00070299" w:rsidRDefault="0007029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9778897"/>
      <w:docPartObj>
        <w:docPartGallery w:val="Page Numbers (Bottom of Page)"/>
        <w:docPartUnique/>
      </w:docPartObj>
    </w:sdtPr>
    <w:sdtContent>
      <w:sdt>
        <w:sdtPr>
          <w:id w:val="91751329"/>
          <w:docPartObj>
            <w:docPartGallery w:val="Page Numbers (Top of Page)"/>
            <w:docPartUnique/>
          </w:docPartObj>
        </w:sdtPr>
        <w:sdtContent>
          <w:p w14:paraId="7CA41335" w14:textId="77777777" w:rsidR="00E83AAE" w:rsidRDefault="00E83AAE">
            <w:pPr>
              <w:pStyle w:val="Rodap"/>
              <w:jc w:val="right"/>
            </w:pPr>
            <w:r w:rsidRPr="00B8493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49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849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49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81C19B" w14:textId="77777777" w:rsidR="00E83AAE" w:rsidRDefault="00E83AAE">
    <w:pPr>
      <w:pStyle w:val="Rodap"/>
    </w:pPr>
  </w:p>
  <w:p w14:paraId="35ED19C5" w14:textId="77777777" w:rsidR="00E83AAE" w:rsidRDefault="00E83A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CAE3E" w14:textId="77777777" w:rsidR="00070299" w:rsidRDefault="00070299" w:rsidP="00275B88">
      <w:pPr>
        <w:spacing w:after="0" w:line="240" w:lineRule="auto"/>
      </w:pPr>
      <w:r>
        <w:separator/>
      </w:r>
    </w:p>
  </w:footnote>
  <w:footnote w:type="continuationSeparator" w:id="0">
    <w:p w14:paraId="111D367E" w14:textId="77777777" w:rsidR="00070299" w:rsidRDefault="0007029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41B1F"/>
    <w:multiLevelType w:val="hybridMultilevel"/>
    <w:tmpl w:val="1F044988"/>
    <w:lvl w:ilvl="0" w:tplc="839EAD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31C65"/>
    <w:multiLevelType w:val="multilevel"/>
    <w:tmpl w:val="15142798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 w:val="0"/>
      </w:rPr>
    </w:lvl>
  </w:abstractNum>
  <w:abstractNum w:abstractNumId="4" w15:restartNumberingAfterBreak="0">
    <w:nsid w:val="166142C9"/>
    <w:multiLevelType w:val="hybridMultilevel"/>
    <w:tmpl w:val="E1366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417A"/>
    <w:multiLevelType w:val="multilevel"/>
    <w:tmpl w:val="341205AA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  <w:b w:val="0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eastAsiaTheme="minorEastAsia"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Theme="minorEastAsia"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Theme="minorEastAsia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Theme="minorEastAsia" w:hint="default"/>
        <w:b w:val="0"/>
      </w:rPr>
    </w:lvl>
  </w:abstractNum>
  <w:abstractNum w:abstractNumId="6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 w15:restartNumberingAfterBreak="0">
    <w:nsid w:val="34986DA5"/>
    <w:multiLevelType w:val="hybridMultilevel"/>
    <w:tmpl w:val="17BE5A4C"/>
    <w:lvl w:ilvl="0" w:tplc="CC9CF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EE152E"/>
    <w:multiLevelType w:val="hybridMultilevel"/>
    <w:tmpl w:val="97C28264"/>
    <w:lvl w:ilvl="0" w:tplc="CFA206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47456">
    <w:abstractNumId w:val="15"/>
  </w:num>
  <w:num w:numId="2" w16cid:durableId="167525282">
    <w:abstractNumId w:val="13"/>
  </w:num>
  <w:num w:numId="3" w16cid:durableId="1639913413">
    <w:abstractNumId w:val="9"/>
  </w:num>
  <w:num w:numId="4" w16cid:durableId="1379743982">
    <w:abstractNumId w:val="0"/>
  </w:num>
  <w:num w:numId="5" w16cid:durableId="1426924159">
    <w:abstractNumId w:val="12"/>
  </w:num>
  <w:num w:numId="6" w16cid:durableId="452872808">
    <w:abstractNumId w:val="1"/>
  </w:num>
  <w:num w:numId="7" w16cid:durableId="300842807">
    <w:abstractNumId w:val="14"/>
  </w:num>
  <w:num w:numId="8" w16cid:durableId="2003579564">
    <w:abstractNumId w:val="10"/>
  </w:num>
  <w:num w:numId="9" w16cid:durableId="1163854592">
    <w:abstractNumId w:val="11"/>
  </w:num>
  <w:num w:numId="10" w16cid:durableId="1360280865">
    <w:abstractNumId w:val="6"/>
  </w:num>
  <w:num w:numId="11" w16cid:durableId="1991788781">
    <w:abstractNumId w:val="8"/>
  </w:num>
  <w:num w:numId="12" w16cid:durableId="657730201">
    <w:abstractNumId w:val="5"/>
  </w:num>
  <w:num w:numId="13" w16cid:durableId="1763992908">
    <w:abstractNumId w:val="3"/>
  </w:num>
  <w:num w:numId="14" w16cid:durableId="2044596543">
    <w:abstractNumId w:val="2"/>
  </w:num>
  <w:num w:numId="15" w16cid:durableId="273022981">
    <w:abstractNumId w:val="7"/>
  </w:num>
  <w:num w:numId="16" w16cid:durableId="430705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5B"/>
    <w:rsid w:val="00001193"/>
    <w:rsid w:val="000037E9"/>
    <w:rsid w:val="00003F74"/>
    <w:rsid w:val="0000449D"/>
    <w:rsid w:val="00005E75"/>
    <w:rsid w:val="000122BD"/>
    <w:rsid w:val="00016E5F"/>
    <w:rsid w:val="00017257"/>
    <w:rsid w:val="00020E38"/>
    <w:rsid w:val="00022D05"/>
    <w:rsid w:val="000235F5"/>
    <w:rsid w:val="00024968"/>
    <w:rsid w:val="000255C8"/>
    <w:rsid w:val="0002581A"/>
    <w:rsid w:val="00025C02"/>
    <w:rsid w:val="000261CB"/>
    <w:rsid w:val="00027D00"/>
    <w:rsid w:val="00027DBB"/>
    <w:rsid w:val="00033B8D"/>
    <w:rsid w:val="00033D68"/>
    <w:rsid w:val="00034C59"/>
    <w:rsid w:val="00041535"/>
    <w:rsid w:val="00042A3E"/>
    <w:rsid w:val="000440D4"/>
    <w:rsid w:val="000454AB"/>
    <w:rsid w:val="00045738"/>
    <w:rsid w:val="00051C5B"/>
    <w:rsid w:val="0005539D"/>
    <w:rsid w:val="00056D6F"/>
    <w:rsid w:val="00061FB6"/>
    <w:rsid w:val="00065CC0"/>
    <w:rsid w:val="00067431"/>
    <w:rsid w:val="00070299"/>
    <w:rsid w:val="00072A02"/>
    <w:rsid w:val="000758D4"/>
    <w:rsid w:val="0007633F"/>
    <w:rsid w:val="00076B17"/>
    <w:rsid w:val="0008108E"/>
    <w:rsid w:val="00082787"/>
    <w:rsid w:val="00086FB3"/>
    <w:rsid w:val="00090BE8"/>
    <w:rsid w:val="00092994"/>
    <w:rsid w:val="000950D3"/>
    <w:rsid w:val="000A00D6"/>
    <w:rsid w:val="000A0359"/>
    <w:rsid w:val="000A1507"/>
    <w:rsid w:val="000A161F"/>
    <w:rsid w:val="000A56B5"/>
    <w:rsid w:val="000A6176"/>
    <w:rsid w:val="000A6DBD"/>
    <w:rsid w:val="000A6E50"/>
    <w:rsid w:val="000A780F"/>
    <w:rsid w:val="000A7CEF"/>
    <w:rsid w:val="000A7F66"/>
    <w:rsid w:val="000B1C4E"/>
    <w:rsid w:val="000B4C0A"/>
    <w:rsid w:val="000B5A35"/>
    <w:rsid w:val="000B6A62"/>
    <w:rsid w:val="000B7BBD"/>
    <w:rsid w:val="000C05A7"/>
    <w:rsid w:val="000C075F"/>
    <w:rsid w:val="000C0D92"/>
    <w:rsid w:val="000C1D1F"/>
    <w:rsid w:val="000C591E"/>
    <w:rsid w:val="000C5C86"/>
    <w:rsid w:val="000D12F5"/>
    <w:rsid w:val="000D17EE"/>
    <w:rsid w:val="000D18E0"/>
    <w:rsid w:val="000D2028"/>
    <w:rsid w:val="000D3211"/>
    <w:rsid w:val="000D3509"/>
    <w:rsid w:val="000E3318"/>
    <w:rsid w:val="000E3F05"/>
    <w:rsid w:val="000E5C8A"/>
    <w:rsid w:val="000E6E80"/>
    <w:rsid w:val="000F3954"/>
    <w:rsid w:val="000F420B"/>
    <w:rsid w:val="000F6166"/>
    <w:rsid w:val="000F7321"/>
    <w:rsid w:val="00101E00"/>
    <w:rsid w:val="00104C0A"/>
    <w:rsid w:val="00107087"/>
    <w:rsid w:val="001122F6"/>
    <w:rsid w:val="001126C7"/>
    <w:rsid w:val="0012440A"/>
    <w:rsid w:val="00131740"/>
    <w:rsid w:val="001330C4"/>
    <w:rsid w:val="001402C2"/>
    <w:rsid w:val="0014103B"/>
    <w:rsid w:val="00141D9F"/>
    <w:rsid w:val="00145ACF"/>
    <w:rsid w:val="00150D89"/>
    <w:rsid w:val="00151240"/>
    <w:rsid w:val="0015240D"/>
    <w:rsid w:val="001531EB"/>
    <w:rsid w:val="00154225"/>
    <w:rsid w:val="001611F0"/>
    <w:rsid w:val="001638CF"/>
    <w:rsid w:val="001646F9"/>
    <w:rsid w:val="001671FC"/>
    <w:rsid w:val="001707B2"/>
    <w:rsid w:val="001712C4"/>
    <w:rsid w:val="001718FB"/>
    <w:rsid w:val="00173461"/>
    <w:rsid w:val="00173D36"/>
    <w:rsid w:val="001821B4"/>
    <w:rsid w:val="0018742D"/>
    <w:rsid w:val="00196372"/>
    <w:rsid w:val="00197E42"/>
    <w:rsid w:val="001A055E"/>
    <w:rsid w:val="001A3E50"/>
    <w:rsid w:val="001B4A2C"/>
    <w:rsid w:val="001B4BDE"/>
    <w:rsid w:val="001B4EEF"/>
    <w:rsid w:val="001B5A7D"/>
    <w:rsid w:val="001B776E"/>
    <w:rsid w:val="001C0E67"/>
    <w:rsid w:val="001C1007"/>
    <w:rsid w:val="001C19A2"/>
    <w:rsid w:val="001C3ACB"/>
    <w:rsid w:val="001C6D89"/>
    <w:rsid w:val="001C7F9F"/>
    <w:rsid w:val="001D1851"/>
    <w:rsid w:val="001D216C"/>
    <w:rsid w:val="001D47BD"/>
    <w:rsid w:val="001D5B2E"/>
    <w:rsid w:val="001E3418"/>
    <w:rsid w:val="001E3EB2"/>
    <w:rsid w:val="001E4324"/>
    <w:rsid w:val="001E58B2"/>
    <w:rsid w:val="001F2670"/>
    <w:rsid w:val="001F461F"/>
    <w:rsid w:val="001F4FDD"/>
    <w:rsid w:val="00201222"/>
    <w:rsid w:val="002013B8"/>
    <w:rsid w:val="00201904"/>
    <w:rsid w:val="00203577"/>
    <w:rsid w:val="0020454A"/>
    <w:rsid w:val="00207745"/>
    <w:rsid w:val="0021179A"/>
    <w:rsid w:val="00211FFD"/>
    <w:rsid w:val="00215DE2"/>
    <w:rsid w:val="00220AF1"/>
    <w:rsid w:val="0022118C"/>
    <w:rsid w:val="002219EB"/>
    <w:rsid w:val="00222A49"/>
    <w:rsid w:val="002234BA"/>
    <w:rsid w:val="00223571"/>
    <w:rsid w:val="00223841"/>
    <w:rsid w:val="002245CA"/>
    <w:rsid w:val="002250DC"/>
    <w:rsid w:val="00225111"/>
    <w:rsid w:val="00226C46"/>
    <w:rsid w:val="00231A7C"/>
    <w:rsid w:val="0023235F"/>
    <w:rsid w:val="002341C8"/>
    <w:rsid w:val="002500BA"/>
    <w:rsid w:val="0025472A"/>
    <w:rsid w:val="00256067"/>
    <w:rsid w:val="00260209"/>
    <w:rsid w:val="00262243"/>
    <w:rsid w:val="00264BDA"/>
    <w:rsid w:val="00265268"/>
    <w:rsid w:val="00267733"/>
    <w:rsid w:val="00267E32"/>
    <w:rsid w:val="00271F17"/>
    <w:rsid w:val="00272A96"/>
    <w:rsid w:val="00275B88"/>
    <w:rsid w:val="00275C2E"/>
    <w:rsid w:val="0027682B"/>
    <w:rsid w:val="00277298"/>
    <w:rsid w:val="00282AE3"/>
    <w:rsid w:val="00283425"/>
    <w:rsid w:val="00283531"/>
    <w:rsid w:val="0028369D"/>
    <w:rsid w:val="00284BA6"/>
    <w:rsid w:val="0029031C"/>
    <w:rsid w:val="002904A9"/>
    <w:rsid w:val="002914C5"/>
    <w:rsid w:val="002942F1"/>
    <w:rsid w:val="002948A8"/>
    <w:rsid w:val="0029503D"/>
    <w:rsid w:val="00296515"/>
    <w:rsid w:val="002A12BB"/>
    <w:rsid w:val="002A15A9"/>
    <w:rsid w:val="002A2523"/>
    <w:rsid w:val="002A3180"/>
    <w:rsid w:val="002A3258"/>
    <w:rsid w:val="002A5441"/>
    <w:rsid w:val="002A5CC4"/>
    <w:rsid w:val="002A66D1"/>
    <w:rsid w:val="002A795D"/>
    <w:rsid w:val="002C04B5"/>
    <w:rsid w:val="002C07F4"/>
    <w:rsid w:val="002C7430"/>
    <w:rsid w:val="002C7CEF"/>
    <w:rsid w:val="002D4A95"/>
    <w:rsid w:val="002D5876"/>
    <w:rsid w:val="002D744F"/>
    <w:rsid w:val="002D75C6"/>
    <w:rsid w:val="002E1911"/>
    <w:rsid w:val="002E54EC"/>
    <w:rsid w:val="002E5983"/>
    <w:rsid w:val="002F1F69"/>
    <w:rsid w:val="002F5CEB"/>
    <w:rsid w:val="003014EB"/>
    <w:rsid w:val="00301ACD"/>
    <w:rsid w:val="00301E4D"/>
    <w:rsid w:val="00303442"/>
    <w:rsid w:val="00304242"/>
    <w:rsid w:val="003058E9"/>
    <w:rsid w:val="0030798A"/>
    <w:rsid w:val="00311253"/>
    <w:rsid w:val="003126D7"/>
    <w:rsid w:val="00313A10"/>
    <w:rsid w:val="00316CC2"/>
    <w:rsid w:val="00317E19"/>
    <w:rsid w:val="00323040"/>
    <w:rsid w:val="0032778D"/>
    <w:rsid w:val="003343B7"/>
    <w:rsid w:val="00334473"/>
    <w:rsid w:val="00336B48"/>
    <w:rsid w:val="0034009D"/>
    <w:rsid w:val="00342F2E"/>
    <w:rsid w:val="00343380"/>
    <w:rsid w:val="00343984"/>
    <w:rsid w:val="003506EE"/>
    <w:rsid w:val="0035118F"/>
    <w:rsid w:val="00351AE8"/>
    <w:rsid w:val="003522BB"/>
    <w:rsid w:val="00352730"/>
    <w:rsid w:val="00352C83"/>
    <w:rsid w:val="00356EF3"/>
    <w:rsid w:val="0035728E"/>
    <w:rsid w:val="003637AE"/>
    <w:rsid w:val="00366326"/>
    <w:rsid w:val="00370D11"/>
    <w:rsid w:val="00372DC4"/>
    <w:rsid w:val="00372EA9"/>
    <w:rsid w:val="0037314C"/>
    <w:rsid w:val="00375285"/>
    <w:rsid w:val="00377EC5"/>
    <w:rsid w:val="00386794"/>
    <w:rsid w:val="003876C3"/>
    <w:rsid w:val="00390ADF"/>
    <w:rsid w:val="003A001C"/>
    <w:rsid w:val="003A38CA"/>
    <w:rsid w:val="003A58F5"/>
    <w:rsid w:val="003A6AB1"/>
    <w:rsid w:val="003B23D2"/>
    <w:rsid w:val="003B5317"/>
    <w:rsid w:val="003C0779"/>
    <w:rsid w:val="003C1556"/>
    <w:rsid w:val="003C240D"/>
    <w:rsid w:val="003C2B3D"/>
    <w:rsid w:val="003C6D2F"/>
    <w:rsid w:val="003C7555"/>
    <w:rsid w:val="003D09B8"/>
    <w:rsid w:val="003D20B1"/>
    <w:rsid w:val="003D318B"/>
    <w:rsid w:val="003D3740"/>
    <w:rsid w:val="003D4B04"/>
    <w:rsid w:val="003D6900"/>
    <w:rsid w:val="003D7096"/>
    <w:rsid w:val="003E2326"/>
    <w:rsid w:val="003E31AE"/>
    <w:rsid w:val="003E4A19"/>
    <w:rsid w:val="003E58B4"/>
    <w:rsid w:val="003E7660"/>
    <w:rsid w:val="003F045E"/>
    <w:rsid w:val="003F350B"/>
    <w:rsid w:val="003F7BAC"/>
    <w:rsid w:val="00400013"/>
    <w:rsid w:val="004013E0"/>
    <w:rsid w:val="00401FFE"/>
    <w:rsid w:val="00404F53"/>
    <w:rsid w:val="00406C48"/>
    <w:rsid w:val="0040701D"/>
    <w:rsid w:val="0041039E"/>
    <w:rsid w:val="004116B5"/>
    <w:rsid w:val="004122D3"/>
    <w:rsid w:val="00413198"/>
    <w:rsid w:val="00422346"/>
    <w:rsid w:val="00422ECA"/>
    <w:rsid w:val="004245EB"/>
    <w:rsid w:val="00424A1B"/>
    <w:rsid w:val="00425535"/>
    <w:rsid w:val="0042647A"/>
    <w:rsid w:val="00435DE8"/>
    <w:rsid w:val="00435E5F"/>
    <w:rsid w:val="004372ED"/>
    <w:rsid w:val="0044062B"/>
    <w:rsid w:val="00441B8F"/>
    <w:rsid w:val="00442D7E"/>
    <w:rsid w:val="00445F37"/>
    <w:rsid w:val="00450764"/>
    <w:rsid w:val="004523C9"/>
    <w:rsid w:val="0045304C"/>
    <w:rsid w:val="00456549"/>
    <w:rsid w:val="004605B4"/>
    <w:rsid w:val="004656E1"/>
    <w:rsid w:val="004658FA"/>
    <w:rsid w:val="00465F18"/>
    <w:rsid w:val="0047077B"/>
    <w:rsid w:val="0047415C"/>
    <w:rsid w:val="00474491"/>
    <w:rsid w:val="00476314"/>
    <w:rsid w:val="00481C60"/>
    <w:rsid w:val="00484919"/>
    <w:rsid w:val="0049295C"/>
    <w:rsid w:val="00492AAC"/>
    <w:rsid w:val="00495EB6"/>
    <w:rsid w:val="00496BF2"/>
    <w:rsid w:val="004A1C8C"/>
    <w:rsid w:val="004A5538"/>
    <w:rsid w:val="004A64C4"/>
    <w:rsid w:val="004A6C10"/>
    <w:rsid w:val="004A76ED"/>
    <w:rsid w:val="004B3244"/>
    <w:rsid w:val="004B4DCA"/>
    <w:rsid w:val="004B687A"/>
    <w:rsid w:val="004B6AD2"/>
    <w:rsid w:val="004D2021"/>
    <w:rsid w:val="004D63C3"/>
    <w:rsid w:val="004D78B0"/>
    <w:rsid w:val="004D7ABA"/>
    <w:rsid w:val="004E0043"/>
    <w:rsid w:val="004E1BB6"/>
    <w:rsid w:val="004E32BF"/>
    <w:rsid w:val="004E4976"/>
    <w:rsid w:val="004E5346"/>
    <w:rsid w:val="004E5641"/>
    <w:rsid w:val="004E6985"/>
    <w:rsid w:val="004E6CB9"/>
    <w:rsid w:val="004E7FB1"/>
    <w:rsid w:val="004F19A2"/>
    <w:rsid w:val="004F7922"/>
    <w:rsid w:val="0050610C"/>
    <w:rsid w:val="00512D4B"/>
    <w:rsid w:val="0051548B"/>
    <w:rsid w:val="00523E07"/>
    <w:rsid w:val="005277CB"/>
    <w:rsid w:val="005323AA"/>
    <w:rsid w:val="00532402"/>
    <w:rsid w:val="0053474E"/>
    <w:rsid w:val="005358F0"/>
    <w:rsid w:val="00536B16"/>
    <w:rsid w:val="00537398"/>
    <w:rsid w:val="0054144A"/>
    <w:rsid w:val="00544571"/>
    <w:rsid w:val="005502BD"/>
    <w:rsid w:val="00555A6D"/>
    <w:rsid w:val="00556DD4"/>
    <w:rsid w:val="0056107F"/>
    <w:rsid w:val="00561734"/>
    <w:rsid w:val="00564890"/>
    <w:rsid w:val="00570A43"/>
    <w:rsid w:val="00570E85"/>
    <w:rsid w:val="00571057"/>
    <w:rsid w:val="00575BD8"/>
    <w:rsid w:val="00582ACD"/>
    <w:rsid w:val="00582F48"/>
    <w:rsid w:val="005869CF"/>
    <w:rsid w:val="005869D0"/>
    <w:rsid w:val="00587B03"/>
    <w:rsid w:val="00590AB9"/>
    <w:rsid w:val="005915F8"/>
    <w:rsid w:val="00593A74"/>
    <w:rsid w:val="005A17D0"/>
    <w:rsid w:val="005A5021"/>
    <w:rsid w:val="005B36E6"/>
    <w:rsid w:val="005B62D2"/>
    <w:rsid w:val="005B631C"/>
    <w:rsid w:val="005B6F4B"/>
    <w:rsid w:val="005B79ED"/>
    <w:rsid w:val="005C07E2"/>
    <w:rsid w:val="005C07F6"/>
    <w:rsid w:val="005C37BD"/>
    <w:rsid w:val="005C39B9"/>
    <w:rsid w:val="005C47BF"/>
    <w:rsid w:val="005C50A5"/>
    <w:rsid w:val="005C5BBD"/>
    <w:rsid w:val="005C6091"/>
    <w:rsid w:val="005C7392"/>
    <w:rsid w:val="005C7775"/>
    <w:rsid w:val="005D2810"/>
    <w:rsid w:val="005D3F36"/>
    <w:rsid w:val="005D5262"/>
    <w:rsid w:val="005D65F2"/>
    <w:rsid w:val="005E07C0"/>
    <w:rsid w:val="005E1983"/>
    <w:rsid w:val="005E2BD2"/>
    <w:rsid w:val="005E2DEB"/>
    <w:rsid w:val="005E4317"/>
    <w:rsid w:val="005E4637"/>
    <w:rsid w:val="005E5B69"/>
    <w:rsid w:val="005E6C84"/>
    <w:rsid w:val="005E7181"/>
    <w:rsid w:val="005F05C2"/>
    <w:rsid w:val="005F1BB4"/>
    <w:rsid w:val="005F507F"/>
    <w:rsid w:val="005F585F"/>
    <w:rsid w:val="005F6814"/>
    <w:rsid w:val="005F6E1D"/>
    <w:rsid w:val="005F730B"/>
    <w:rsid w:val="00604027"/>
    <w:rsid w:val="00605C34"/>
    <w:rsid w:val="00605C5B"/>
    <w:rsid w:val="0061480A"/>
    <w:rsid w:val="00616813"/>
    <w:rsid w:val="0062273F"/>
    <w:rsid w:val="00624036"/>
    <w:rsid w:val="0062528E"/>
    <w:rsid w:val="00627F46"/>
    <w:rsid w:val="00631D2F"/>
    <w:rsid w:val="00632844"/>
    <w:rsid w:val="00633528"/>
    <w:rsid w:val="00633F34"/>
    <w:rsid w:val="00634FD5"/>
    <w:rsid w:val="00635E0C"/>
    <w:rsid w:val="00641CAD"/>
    <w:rsid w:val="00642393"/>
    <w:rsid w:val="00645DDF"/>
    <w:rsid w:val="0064795B"/>
    <w:rsid w:val="00654F63"/>
    <w:rsid w:val="00662E1B"/>
    <w:rsid w:val="006632C1"/>
    <w:rsid w:val="00666467"/>
    <w:rsid w:val="00670E89"/>
    <w:rsid w:val="0067188E"/>
    <w:rsid w:val="00672960"/>
    <w:rsid w:val="0067411D"/>
    <w:rsid w:val="00681D4B"/>
    <w:rsid w:val="00682416"/>
    <w:rsid w:val="0068356D"/>
    <w:rsid w:val="006840BE"/>
    <w:rsid w:val="00684551"/>
    <w:rsid w:val="00685F60"/>
    <w:rsid w:val="00691279"/>
    <w:rsid w:val="00692198"/>
    <w:rsid w:val="00692CF5"/>
    <w:rsid w:val="00694060"/>
    <w:rsid w:val="00696A68"/>
    <w:rsid w:val="00697CDC"/>
    <w:rsid w:val="006A5EA9"/>
    <w:rsid w:val="006A7426"/>
    <w:rsid w:val="006B51EC"/>
    <w:rsid w:val="006B6B21"/>
    <w:rsid w:val="006B7FA4"/>
    <w:rsid w:val="006C0268"/>
    <w:rsid w:val="006C1EA7"/>
    <w:rsid w:val="006C4ADB"/>
    <w:rsid w:val="006D019E"/>
    <w:rsid w:val="006D264C"/>
    <w:rsid w:val="006D4290"/>
    <w:rsid w:val="006D6096"/>
    <w:rsid w:val="006D6DF5"/>
    <w:rsid w:val="006D7440"/>
    <w:rsid w:val="006E00AC"/>
    <w:rsid w:val="006E2A08"/>
    <w:rsid w:val="006E3ED3"/>
    <w:rsid w:val="006F5A7B"/>
    <w:rsid w:val="006F66AE"/>
    <w:rsid w:val="007005E4"/>
    <w:rsid w:val="0070183F"/>
    <w:rsid w:val="0070591F"/>
    <w:rsid w:val="007064EC"/>
    <w:rsid w:val="007207FC"/>
    <w:rsid w:val="007219E3"/>
    <w:rsid w:val="00721A50"/>
    <w:rsid w:val="00722D2C"/>
    <w:rsid w:val="00723377"/>
    <w:rsid w:val="00727814"/>
    <w:rsid w:val="00733216"/>
    <w:rsid w:val="00734485"/>
    <w:rsid w:val="0074148E"/>
    <w:rsid w:val="007422D4"/>
    <w:rsid w:val="00744E8C"/>
    <w:rsid w:val="00745A85"/>
    <w:rsid w:val="00745C20"/>
    <w:rsid w:val="00747C06"/>
    <w:rsid w:val="00752F3D"/>
    <w:rsid w:val="00756246"/>
    <w:rsid w:val="00760630"/>
    <w:rsid w:val="00761FD7"/>
    <w:rsid w:val="0076305E"/>
    <w:rsid w:val="00763740"/>
    <w:rsid w:val="00764BA3"/>
    <w:rsid w:val="007657E3"/>
    <w:rsid w:val="00766411"/>
    <w:rsid w:val="00781890"/>
    <w:rsid w:val="00782FAC"/>
    <w:rsid w:val="00783650"/>
    <w:rsid w:val="00784E06"/>
    <w:rsid w:val="00785043"/>
    <w:rsid w:val="00787967"/>
    <w:rsid w:val="007900F8"/>
    <w:rsid w:val="00791F32"/>
    <w:rsid w:val="00797901"/>
    <w:rsid w:val="007A2968"/>
    <w:rsid w:val="007A3E74"/>
    <w:rsid w:val="007A547F"/>
    <w:rsid w:val="007B080F"/>
    <w:rsid w:val="007B377B"/>
    <w:rsid w:val="007B7D80"/>
    <w:rsid w:val="007C0D71"/>
    <w:rsid w:val="007C275E"/>
    <w:rsid w:val="007C3F74"/>
    <w:rsid w:val="007C4012"/>
    <w:rsid w:val="007C5E48"/>
    <w:rsid w:val="007C7373"/>
    <w:rsid w:val="007D0AEC"/>
    <w:rsid w:val="007D175A"/>
    <w:rsid w:val="007D1EC1"/>
    <w:rsid w:val="007D46C8"/>
    <w:rsid w:val="007D5497"/>
    <w:rsid w:val="007D5ACF"/>
    <w:rsid w:val="007D635A"/>
    <w:rsid w:val="007E1956"/>
    <w:rsid w:val="007E4B7B"/>
    <w:rsid w:val="007E6F24"/>
    <w:rsid w:val="007E7264"/>
    <w:rsid w:val="007F0B39"/>
    <w:rsid w:val="008003C8"/>
    <w:rsid w:val="008009D4"/>
    <w:rsid w:val="00802E03"/>
    <w:rsid w:val="0080355B"/>
    <w:rsid w:val="00803A77"/>
    <w:rsid w:val="008146F7"/>
    <w:rsid w:val="0081489A"/>
    <w:rsid w:val="00815B7A"/>
    <w:rsid w:val="00815E30"/>
    <w:rsid w:val="00821106"/>
    <w:rsid w:val="008235C2"/>
    <w:rsid w:val="00823B9B"/>
    <w:rsid w:val="0083402C"/>
    <w:rsid w:val="00834CE9"/>
    <w:rsid w:val="008354B9"/>
    <w:rsid w:val="0083754B"/>
    <w:rsid w:val="008410D4"/>
    <w:rsid w:val="008414A3"/>
    <w:rsid w:val="00842ECA"/>
    <w:rsid w:val="00845D45"/>
    <w:rsid w:val="00847F7A"/>
    <w:rsid w:val="008502BB"/>
    <w:rsid w:val="008548E8"/>
    <w:rsid w:val="00854C59"/>
    <w:rsid w:val="00857369"/>
    <w:rsid w:val="00857959"/>
    <w:rsid w:val="00865D0A"/>
    <w:rsid w:val="00876BCC"/>
    <w:rsid w:val="00882E61"/>
    <w:rsid w:val="00883AF5"/>
    <w:rsid w:val="00883B27"/>
    <w:rsid w:val="0088514E"/>
    <w:rsid w:val="00885EFF"/>
    <w:rsid w:val="00891DE7"/>
    <w:rsid w:val="00892D45"/>
    <w:rsid w:val="00892FBF"/>
    <w:rsid w:val="00896854"/>
    <w:rsid w:val="00896BAE"/>
    <w:rsid w:val="00896CEB"/>
    <w:rsid w:val="00897325"/>
    <w:rsid w:val="008A0C48"/>
    <w:rsid w:val="008A0F3A"/>
    <w:rsid w:val="008A7569"/>
    <w:rsid w:val="008A7863"/>
    <w:rsid w:val="008B0628"/>
    <w:rsid w:val="008B28AD"/>
    <w:rsid w:val="008B4019"/>
    <w:rsid w:val="008B42FB"/>
    <w:rsid w:val="008C0BC8"/>
    <w:rsid w:val="008C1B3E"/>
    <w:rsid w:val="008C1D3E"/>
    <w:rsid w:val="008C3BF7"/>
    <w:rsid w:val="008C5167"/>
    <w:rsid w:val="008C532A"/>
    <w:rsid w:val="008C71AA"/>
    <w:rsid w:val="008D2D72"/>
    <w:rsid w:val="008D2DCD"/>
    <w:rsid w:val="008D5B39"/>
    <w:rsid w:val="008E1CEE"/>
    <w:rsid w:val="008E4637"/>
    <w:rsid w:val="008E4B9A"/>
    <w:rsid w:val="008E513F"/>
    <w:rsid w:val="008E52D5"/>
    <w:rsid w:val="008E5A04"/>
    <w:rsid w:val="008F12C6"/>
    <w:rsid w:val="008F18FB"/>
    <w:rsid w:val="008F1A58"/>
    <w:rsid w:val="008F2C21"/>
    <w:rsid w:val="008F2C79"/>
    <w:rsid w:val="008F4CF5"/>
    <w:rsid w:val="008F68F7"/>
    <w:rsid w:val="009024A5"/>
    <w:rsid w:val="00902E9A"/>
    <w:rsid w:val="00903491"/>
    <w:rsid w:val="00904C56"/>
    <w:rsid w:val="00905D9E"/>
    <w:rsid w:val="00911A53"/>
    <w:rsid w:val="009156B3"/>
    <w:rsid w:val="00916648"/>
    <w:rsid w:val="00916B43"/>
    <w:rsid w:val="0092333B"/>
    <w:rsid w:val="00924B11"/>
    <w:rsid w:val="0092620B"/>
    <w:rsid w:val="00926E89"/>
    <w:rsid w:val="00933065"/>
    <w:rsid w:val="009353D8"/>
    <w:rsid w:val="009375FB"/>
    <w:rsid w:val="009426D8"/>
    <w:rsid w:val="00943A02"/>
    <w:rsid w:val="0094603C"/>
    <w:rsid w:val="00947337"/>
    <w:rsid w:val="00954817"/>
    <w:rsid w:val="009567A0"/>
    <w:rsid w:val="00960C3A"/>
    <w:rsid w:val="00963EC9"/>
    <w:rsid w:val="009657EC"/>
    <w:rsid w:val="00973A43"/>
    <w:rsid w:val="00974D5B"/>
    <w:rsid w:val="00974D80"/>
    <w:rsid w:val="009762C2"/>
    <w:rsid w:val="0097631F"/>
    <w:rsid w:val="009765C7"/>
    <w:rsid w:val="00981CC9"/>
    <w:rsid w:val="00984C8E"/>
    <w:rsid w:val="00986EDA"/>
    <w:rsid w:val="00991433"/>
    <w:rsid w:val="00995965"/>
    <w:rsid w:val="00997173"/>
    <w:rsid w:val="009A1A6E"/>
    <w:rsid w:val="009A34A7"/>
    <w:rsid w:val="009A370E"/>
    <w:rsid w:val="009A501A"/>
    <w:rsid w:val="009A6BD9"/>
    <w:rsid w:val="009A7726"/>
    <w:rsid w:val="009B4867"/>
    <w:rsid w:val="009C285B"/>
    <w:rsid w:val="009C4B33"/>
    <w:rsid w:val="009C57EA"/>
    <w:rsid w:val="009C5FE5"/>
    <w:rsid w:val="009C6B82"/>
    <w:rsid w:val="009C6FE0"/>
    <w:rsid w:val="009C76D0"/>
    <w:rsid w:val="009C77FB"/>
    <w:rsid w:val="009D3F81"/>
    <w:rsid w:val="009D6DEB"/>
    <w:rsid w:val="009D76E4"/>
    <w:rsid w:val="009E16F7"/>
    <w:rsid w:val="009E70E9"/>
    <w:rsid w:val="009F005C"/>
    <w:rsid w:val="009F04A4"/>
    <w:rsid w:val="009F0F9A"/>
    <w:rsid w:val="009F2B04"/>
    <w:rsid w:val="009F6711"/>
    <w:rsid w:val="00A00AEB"/>
    <w:rsid w:val="00A0173C"/>
    <w:rsid w:val="00A02660"/>
    <w:rsid w:val="00A02BDC"/>
    <w:rsid w:val="00A02D03"/>
    <w:rsid w:val="00A07A4C"/>
    <w:rsid w:val="00A102CB"/>
    <w:rsid w:val="00A107F6"/>
    <w:rsid w:val="00A11A43"/>
    <w:rsid w:val="00A13FFD"/>
    <w:rsid w:val="00A140D5"/>
    <w:rsid w:val="00A162C0"/>
    <w:rsid w:val="00A16D53"/>
    <w:rsid w:val="00A20DD6"/>
    <w:rsid w:val="00A20F0B"/>
    <w:rsid w:val="00A2126C"/>
    <w:rsid w:val="00A23D7C"/>
    <w:rsid w:val="00A24A8F"/>
    <w:rsid w:val="00A25BFF"/>
    <w:rsid w:val="00A26702"/>
    <w:rsid w:val="00A329C3"/>
    <w:rsid w:val="00A33CA2"/>
    <w:rsid w:val="00A34064"/>
    <w:rsid w:val="00A36DE1"/>
    <w:rsid w:val="00A4548D"/>
    <w:rsid w:val="00A45BB9"/>
    <w:rsid w:val="00A464C7"/>
    <w:rsid w:val="00A46D38"/>
    <w:rsid w:val="00A54FAC"/>
    <w:rsid w:val="00A555E9"/>
    <w:rsid w:val="00A56F7A"/>
    <w:rsid w:val="00A62CD0"/>
    <w:rsid w:val="00A646A7"/>
    <w:rsid w:val="00A64BB6"/>
    <w:rsid w:val="00A64D03"/>
    <w:rsid w:val="00A6605A"/>
    <w:rsid w:val="00A73D82"/>
    <w:rsid w:val="00A778BE"/>
    <w:rsid w:val="00A80DB9"/>
    <w:rsid w:val="00A81A12"/>
    <w:rsid w:val="00A827A7"/>
    <w:rsid w:val="00A82B95"/>
    <w:rsid w:val="00A90A11"/>
    <w:rsid w:val="00A92069"/>
    <w:rsid w:val="00A94FA5"/>
    <w:rsid w:val="00A95952"/>
    <w:rsid w:val="00AA157B"/>
    <w:rsid w:val="00AA5A01"/>
    <w:rsid w:val="00AB0613"/>
    <w:rsid w:val="00AB099B"/>
    <w:rsid w:val="00AB1702"/>
    <w:rsid w:val="00AB199B"/>
    <w:rsid w:val="00AB1F44"/>
    <w:rsid w:val="00AB3238"/>
    <w:rsid w:val="00AB3CFB"/>
    <w:rsid w:val="00AB563A"/>
    <w:rsid w:val="00AB68D4"/>
    <w:rsid w:val="00AB772D"/>
    <w:rsid w:val="00AC1674"/>
    <w:rsid w:val="00AC3DF3"/>
    <w:rsid w:val="00AC46F2"/>
    <w:rsid w:val="00AC4869"/>
    <w:rsid w:val="00AC6E22"/>
    <w:rsid w:val="00AC709B"/>
    <w:rsid w:val="00AD4E01"/>
    <w:rsid w:val="00AD68E9"/>
    <w:rsid w:val="00AE1A69"/>
    <w:rsid w:val="00AE2BEA"/>
    <w:rsid w:val="00AE3985"/>
    <w:rsid w:val="00AE56A5"/>
    <w:rsid w:val="00AF0BF2"/>
    <w:rsid w:val="00AF11FE"/>
    <w:rsid w:val="00AF35E4"/>
    <w:rsid w:val="00AF4BC7"/>
    <w:rsid w:val="00AF5357"/>
    <w:rsid w:val="00AF53C2"/>
    <w:rsid w:val="00AF55E7"/>
    <w:rsid w:val="00AF5BBC"/>
    <w:rsid w:val="00B00476"/>
    <w:rsid w:val="00B00E43"/>
    <w:rsid w:val="00B061D5"/>
    <w:rsid w:val="00B1149D"/>
    <w:rsid w:val="00B11D8D"/>
    <w:rsid w:val="00B12D53"/>
    <w:rsid w:val="00B13AF5"/>
    <w:rsid w:val="00B14D1F"/>
    <w:rsid w:val="00B1722E"/>
    <w:rsid w:val="00B21E64"/>
    <w:rsid w:val="00B24AF7"/>
    <w:rsid w:val="00B25576"/>
    <w:rsid w:val="00B34211"/>
    <w:rsid w:val="00B3593B"/>
    <w:rsid w:val="00B40644"/>
    <w:rsid w:val="00B41807"/>
    <w:rsid w:val="00B41BE6"/>
    <w:rsid w:val="00B449FF"/>
    <w:rsid w:val="00B45ED3"/>
    <w:rsid w:val="00B46B81"/>
    <w:rsid w:val="00B470A4"/>
    <w:rsid w:val="00B52A92"/>
    <w:rsid w:val="00B54475"/>
    <w:rsid w:val="00B5482D"/>
    <w:rsid w:val="00B569C7"/>
    <w:rsid w:val="00B56A25"/>
    <w:rsid w:val="00B56F2A"/>
    <w:rsid w:val="00B57BD1"/>
    <w:rsid w:val="00B600BF"/>
    <w:rsid w:val="00B64E20"/>
    <w:rsid w:val="00B66844"/>
    <w:rsid w:val="00B72CE3"/>
    <w:rsid w:val="00B740EB"/>
    <w:rsid w:val="00B75004"/>
    <w:rsid w:val="00B75D39"/>
    <w:rsid w:val="00B76A0A"/>
    <w:rsid w:val="00B80C63"/>
    <w:rsid w:val="00B80FC9"/>
    <w:rsid w:val="00B8140D"/>
    <w:rsid w:val="00B819F7"/>
    <w:rsid w:val="00B8493F"/>
    <w:rsid w:val="00B855C8"/>
    <w:rsid w:val="00B859F0"/>
    <w:rsid w:val="00B9553B"/>
    <w:rsid w:val="00BA10CF"/>
    <w:rsid w:val="00BA133F"/>
    <w:rsid w:val="00BA5F63"/>
    <w:rsid w:val="00BA7A2B"/>
    <w:rsid w:val="00BA7AA6"/>
    <w:rsid w:val="00BA7C91"/>
    <w:rsid w:val="00BB039E"/>
    <w:rsid w:val="00BB0A70"/>
    <w:rsid w:val="00BB149E"/>
    <w:rsid w:val="00BB1925"/>
    <w:rsid w:val="00BB2DD5"/>
    <w:rsid w:val="00BB3B00"/>
    <w:rsid w:val="00BB3D96"/>
    <w:rsid w:val="00BB4383"/>
    <w:rsid w:val="00BB61AC"/>
    <w:rsid w:val="00BB6C23"/>
    <w:rsid w:val="00BC32F8"/>
    <w:rsid w:val="00BD0847"/>
    <w:rsid w:val="00BD6E3B"/>
    <w:rsid w:val="00BE2B2E"/>
    <w:rsid w:val="00BE51C3"/>
    <w:rsid w:val="00BE595A"/>
    <w:rsid w:val="00BE6DED"/>
    <w:rsid w:val="00BF050D"/>
    <w:rsid w:val="00BF061B"/>
    <w:rsid w:val="00BF10F1"/>
    <w:rsid w:val="00BF1150"/>
    <w:rsid w:val="00BF1D5D"/>
    <w:rsid w:val="00BF2532"/>
    <w:rsid w:val="00C051D3"/>
    <w:rsid w:val="00C10185"/>
    <w:rsid w:val="00C11A63"/>
    <w:rsid w:val="00C11C41"/>
    <w:rsid w:val="00C14B03"/>
    <w:rsid w:val="00C14CC2"/>
    <w:rsid w:val="00C2153A"/>
    <w:rsid w:val="00C21DD9"/>
    <w:rsid w:val="00C223A9"/>
    <w:rsid w:val="00C26AA5"/>
    <w:rsid w:val="00C27BD0"/>
    <w:rsid w:val="00C33FBC"/>
    <w:rsid w:val="00C3571D"/>
    <w:rsid w:val="00C36CA2"/>
    <w:rsid w:val="00C36D8E"/>
    <w:rsid w:val="00C37732"/>
    <w:rsid w:val="00C4081F"/>
    <w:rsid w:val="00C40C51"/>
    <w:rsid w:val="00C43A4C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03FF"/>
    <w:rsid w:val="00C631A0"/>
    <w:rsid w:val="00C645DB"/>
    <w:rsid w:val="00C7305C"/>
    <w:rsid w:val="00C74B72"/>
    <w:rsid w:val="00C81156"/>
    <w:rsid w:val="00C82683"/>
    <w:rsid w:val="00C83267"/>
    <w:rsid w:val="00C84DEE"/>
    <w:rsid w:val="00C85772"/>
    <w:rsid w:val="00C8675B"/>
    <w:rsid w:val="00C86A86"/>
    <w:rsid w:val="00C9053E"/>
    <w:rsid w:val="00C90FC7"/>
    <w:rsid w:val="00C91DCE"/>
    <w:rsid w:val="00C9361B"/>
    <w:rsid w:val="00C97173"/>
    <w:rsid w:val="00CA47A5"/>
    <w:rsid w:val="00CA52C4"/>
    <w:rsid w:val="00CA72DC"/>
    <w:rsid w:val="00CB5387"/>
    <w:rsid w:val="00CB686D"/>
    <w:rsid w:val="00CB7F07"/>
    <w:rsid w:val="00CC060E"/>
    <w:rsid w:val="00CC14DC"/>
    <w:rsid w:val="00CC35B9"/>
    <w:rsid w:val="00CC4DDD"/>
    <w:rsid w:val="00CC52EF"/>
    <w:rsid w:val="00CC7C64"/>
    <w:rsid w:val="00CD1353"/>
    <w:rsid w:val="00CD6039"/>
    <w:rsid w:val="00CD6D2A"/>
    <w:rsid w:val="00CE00C0"/>
    <w:rsid w:val="00CE0FDC"/>
    <w:rsid w:val="00CE1E33"/>
    <w:rsid w:val="00CE21B1"/>
    <w:rsid w:val="00CE3C4A"/>
    <w:rsid w:val="00CE4A5F"/>
    <w:rsid w:val="00CE5E23"/>
    <w:rsid w:val="00CF2437"/>
    <w:rsid w:val="00CF3F50"/>
    <w:rsid w:val="00D029D6"/>
    <w:rsid w:val="00D04475"/>
    <w:rsid w:val="00D07EC0"/>
    <w:rsid w:val="00D1755A"/>
    <w:rsid w:val="00D224E9"/>
    <w:rsid w:val="00D251A5"/>
    <w:rsid w:val="00D27199"/>
    <w:rsid w:val="00D27864"/>
    <w:rsid w:val="00D27965"/>
    <w:rsid w:val="00D30D2A"/>
    <w:rsid w:val="00D33F3C"/>
    <w:rsid w:val="00D35F03"/>
    <w:rsid w:val="00D5071A"/>
    <w:rsid w:val="00D51B8B"/>
    <w:rsid w:val="00D541B5"/>
    <w:rsid w:val="00D55D1E"/>
    <w:rsid w:val="00D56147"/>
    <w:rsid w:val="00D576C6"/>
    <w:rsid w:val="00D6196C"/>
    <w:rsid w:val="00D6412F"/>
    <w:rsid w:val="00D66777"/>
    <w:rsid w:val="00D70A7E"/>
    <w:rsid w:val="00D71B39"/>
    <w:rsid w:val="00D75AEE"/>
    <w:rsid w:val="00D76961"/>
    <w:rsid w:val="00D8416F"/>
    <w:rsid w:val="00D87225"/>
    <w:rsid w:val="00D87796"/>
    <w:rsid w:val="00D90B66"/>
    <w:rsid w:val="00D92728"/>
    <w:rsid w:val="00D931C2"/>
    <w:rsid w:val="00D93FAD"/>
    <w:rsid w:val="00D95D29"/>
    <w:rsid w:val="00D96B39"/>
    <w:rsid w:val="00D97F22"/>
    <w:rsid w:val="00DA2521"/>
    <w:rsid w:val="00DA2F70"/>
    <w:rsid w:val="00DA3D7C"/>
    <w:rsid w:val="00DB02ED"/>
    <w:rsid w:val="00DB1C60"/>
    <w:rsid w:val="00DB2DEC"/>
    <w:rsid w:val="00DB4488"/>
    <w:rsid w:val="00DB6311"/>
    <w:rsid w:val="00DC0A12"/>
    <w:rsid w:val="00DC121C"/>
    <w:rsid w:val="00DC3119"/>
    <w:rsid w:val="00DC46C8"/>
    <w:rsid w:val="00DC4B31"/>
    <w:rsid w:val="00DC7D5C"/>
    <w:rsid w:val="00DD02C9"/>
    <w:rsid w:val="00DD4ADF"/>
    <w:rsid w:val="00DD4B49"/>
    <w:rsid w:val="00DD56E9"/>
    <w:rsid w:val="00DD60BD"/>
    <w:rsid w:val="00DD75C5"/>
    <w:rsid w:val="00DE0532"/>
    <w:rsid w:val="00DE304D"/>
    <w:rsid w:val="00DE3620"/>
    <w:rsid w:val="00DE3F60"/>
    <w:rsid w:val="00DE4616"/>
    <w:rsid w:val="00DE6059"/>
    <w:rsid w:val="00DF128F"/>
    <w:rsid w:val="00DF4908"/>
    <w:rsid w:val="00DF6417"/>
    <w:rsid w:val="00DF7951"/>
    <w:rsid w:val="00E01B2B"/>
    <w:rsid w:val="00E01C11"/>
    <w:rsid w:val="00E02615"/>
    <w:rsid w:val="00E07EBD"/>
    <w:rsid w:val="00E105BA"/>
    <w:rsid w:val="00E1138A"/>
    <w:rsid w:val="00E17772"/>
    <w:rsid w:val="00E21B1A"/>
    <w:rsid w:val="00E225CC"/>
    <w:rsid w:val="00E229FE"/>
    <w:rsid w:val="00E2609A"/>
    <w:rsid w:val="00E279CE"/>
    <w:rsid w:val="00E3009E"/>
    <w:rsid w:val="00E32BA6"/>
    <w:rsid w:val="00E3421E"/>
    <w:rsid w:val="00E42860"/>
    <w:rsid w:val="00E50018"/>
    <w:rsid w:val="00E5148F"/>
    <w:rsid w:val="00E51FA7"/>
    <w:rsid w:val="00E55E87"/>
    <w:rsid w:val="00E565E8"/>
    <w:rsid w:val="00E5734D"/>
    <w:rsid w:val="00E616B5"/>
    <w:rsid w:val="00E623D9"/>
    <w:rsid w:val="00E67029"/>
    <w:rsid w:val="00E70052"/>
    <w:rsid w:val="00E70631"/>
    <w:rsid w:val="00E763AD"/>
    <w:rsid w:val="00E76B1C"/>
    <w:rsid w:val="00E83AAE"/>
    <w:rsid w:val="00E87CB2"/>
    <w:rsid w:val="00E94C82"/>
    <w:rsid w:val="00EA25B2"/>
    <w:rsid w:val="00EA2F86"/>
    <w:rsid w:val="00EA3A0C"/>
    <w:rsid w:val="00EA71B3"/>
    <w:rsid w:val="00EB283A"/>
    <w:rsid w:val="00EB4A85"/>
    <w:rsid w:val="00EB4DA3"/>
    <w:rsid w:val="00EB6439"/>
    <w:rsid w:val="00EB6B35"/>
    <w:rsid w:val="00EC0925"/>
    <w:rsid w:val="00EC19CF"/>
    <w:rsid w:val="00EC2A70"/>
    <w:rsid w:val="00EC4674"/>
    <w:rsid w:val="00EC7E43"/>
    <w:rsid w:val="00ED0A1E"/>
    <w:rsid w:val="00ED3B13"/>
    <w:rsid w:val="00ED520A"/>
    <w:rsid w:val="00ED6A12"/>
    <w:rsid w:val="00ED6F84"/>
    <w:rsid w:val="00EF32DC"/>
    <w:rsid w:val="00EF66C5"/>
    <w:rsid w:val="00F00D42"/>
    <w:rsid w:val="00F03541"/>
    <w:rsid w:val="00F04B55"/>
    <w:rsid w:val="00F11F13"/>
    <w:rsid w:val="00F1680D"/>
    <w:rsid w:val="00F17D1E"/>
    <w:rsid w:val="00F20A7E"/>
    <w:rsid w:val="00F22726"/>
    <w:rsid w:val="00F22A42"/>
    <w:rsid w:val="00F238D2"/>
    <w:rsid w:val="00F23B1D"/>
    <w:rsid w:val="00F274D9"/>
    <w:rsid w:val="00F302BE"/>
    <w:rsid w:val="00F31397"/>
    <w:rsid w:val="00F34242"/>
    <w:rsid w:val="00F40D76"/>
    <w:rsid w:val="00F41CA8"/>
    <w:rsid w:val="00F4529A"/>
    <w:rsid w:val="00F47576"/>
    <w:rsid w:val="00F47585"/>
    <w:rsid w:val="00F520F0"/>
    <w:rsid w:val="00F524DF"/>
    <w:rsid w:val="00F53735"/>
    <w:rsid w:val="00F546EC"/>
    <w:rsid w:val="00F558E6"/>
    <w:rsid w:val="00F568D3"/>
    <w:rsid w:val="00F573AB"/>
    <w:rsid w:val="00F613A7"/>
    <w:rsid w:val="00F6216E"/>
    <w:rsid w:val="00F623BB"/>
    <w:rsid w:val="00F62B2B"/>
    <w:rsid w:val="00F655FF"/>
    <w:rsid w:val="00F65C89"/>
    <w:rsid w:val="00F72003"/>
    <w:rsid w:val="00F727D3"/>
    <w:rsid w:val="00F73014"/>
    <w:rsid w:val="00F73F73"/>
    <w:rsid w:val="00F83A2A"/>
    <w:rsid w:val="00F84E66"/>
    <w:rsid w:val="00F85170"/>
    <w:rsid w:val="00F857C6"/>
    <w:rsid w:val="00F85C1B"/>
    <w:rsid w:val="00F85FAD"/>
    <w:rsid w:val="00F87933"/>
    <w:rsid w:val="00F92AC5"/>
    <w:rsid w:val="00F9419B"/>
    <w:rsid w:val="00FA3D8E"/>
    <w:rsid w:val="00FA424B"/>
    <w:rsid w:val="00FA47A5"/>
    <w:rsid w:val="00FA549E"/>
    <w:rsid w:val="00FA5C29"/>
    <w:rsid w:val="00FA78E1"/>
    <w:rsid w:val="00FB0EA1"/>
    <w:rsid w:val="00FB1FB5"/>
    <w:rsid w:val="00FB490B"/>
    <w:rsid w:val="00FB7D2C"/>
    <w:rsid w:val="00FC0269"/>
    <w:rsid w:val="00FC11BE"/>
    <w:rsid w:val="00FC3DCD"/>
    <w:rsid w:val="00FC3F3E"/>
    <w:rsid w:val="00FC7254"/>
    <w:rsid w:val="00FC7CA7"/>
    <w:rsid w:val="00FD0094"/>
    <w:rsid w:val="00FD0253"/>
    <w:rsid w:val="00FD3F1E"/>
    <w:rsid w:val="00FD56C8"/>
    <w:rsid w:val="00FD5C80"/>
    <w:rsid w:val="00FD672B"/>
    <w:rsid w:val="00FD6DBA"/>
    <w:rsid w:val="00FE4B18"/>
    <w:rsid w:val="00FE5DF9"/>
    <w:rsid w:val="00FF1190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9793D98"/>
  <w15:docId w15:val="{71C707E6-AD44-4F3F-9BD1-B3BE527B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C2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A66D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3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opadro">
    <w:name w:val="Texto padrão"/>
    <w:basedOn w:val="Normal"/>
    <w:rsid w:val="000C1D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C1D1F"/>
    <w:pPr>
      <w:spacing w:after="120" w:line="240" w:lineRule="auto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C1D1F"/>
    <w:rPr>
      <w:rFonts w:eastAsiaTheme="minorEastAsi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16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E70E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2A66D1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42BA-5BEB-4952-B3C5-06E3C671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4143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Atendimento</cp:lastModifiedBy>
  <cp:revision>5</cp:revision>
  <cp:lastPrinted>2024-09-19T17:37:00Z</cp:lastPrinted>
  <dcterms:created xsi:type="dcterms:W3CDTF">2024-09-17T19:23:00Z</dcterms:created>
  <dcterms:modified xsi:type="dcterms:W3CDTF">2024-09-19T18:17:00Z</dcterms:modified>
</cp:coreProperties>
</file>