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AF" w:rsidRPr="007474C3" w:rsidRDefault="004A523F" w:rsidP="00B732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74C3">
        <w:rPr>
          <w:rFonts w:ascii="Arial" w:hAnsi="Arial" w:cs="Arial"/>
          <w:b/>
          <w:bCs/>
          <w:sz w:val="20"/>
          <w:szCs w:val="20"/>
        </w:rPr>
        <w:t>ANEXO I</w:t>
      </w:r>
      <w:r w:rsidR="005006D2" w:rsidRPr="007474C3">
        <w:rPr>
          <w:rFonts w:ascii="Arial" w:hAnsi="Arial" w:cs="Arial"/>
          <w:b/>
          <w:bCs/>
          <w:sz w:val="20"/>
          <w:szCs w:val="20"/>
        </w:rPr>
        <w:t xml:space="preserve"> - </w:t>
      </w:r>
      <w:r w:rsidR="00C11D07" w:rsidRPr="007474C3"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F631AF" w:rsidRPr="007474C3" w:rsidRDefault="00F631AF" w:rsidP="00B7321F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B7321F" w:rsidRPr="007474C3" w:rsidRDefault="00B7321F" w:rsidP="00B7321F">
      <w:pPr>
        <w:pStyle w:val="Corpodetexto"/>
        <w:rPr>
          <w:rFonts w:ascii="Arial" w:hAnsi="Arial" w:cs="Arial"/>
          <w:b/>
          <w:sz w:val="20"/>
        </w:rPr>
      </w:pPr>
    </w:p>
    <w:p w:rsidR="00793D83" w:rsidRPr="007474C3" w:rsidRDefault="004A523F" w:rsidP="00EC265D">
      <w:pPr>
        <w:pStyle w:val="Corpodetexto"/>
        <w:jc w:val="center"/>
        <w:rPr>
          <w:rFonts w:ascii="Arial" w:hAnsi="Arial" w:cs="Arial"/>
          <w:sz w:val="20"/>
        </w:rPr>
      </w:pPr>
      <w:r w:rsidRPr="007474C3">
        <w:rPr>
          <w:rFonts w:ascii="Arial" w:hAnsi="Arial" w:cs="Arial"/>
          <w:b/>
          <w:sz w:val="20"/>
        </w:rPr>
        <w:t xml:space="preserve">1. </w:t>
      </w:r>
      <w:r w:rsidR="00F631AF" w:rsidRPr="007474C3">
        <w:rPr>
          <w:rFonts w:ascii="Arial" w:hAnsi="Arial" w:cs="Arial"/>
          <w:b/>
          <w:sz w:val="20"/>
        </w:rPr>
        <w:t>OBJETO</w:t>
      </w:r>
    </w:p>
    <w:p w:rsidR="00EB4413" w:rsidRDefault="00EB4413" w:rsidP="00B7321F">
      <w:pPr>
        <w:pStyle w:val="Corpodetexto"/>
        <w:ind w:left="720"/>
        <w:rPr>
          <w:rFonts w:ascii="Arial" w:hAnsi="Arial" w:cs="Arial"/>
          <w:sz w:val="20"/>
        </w:rPr>
      </w:pPr>
    </w:p>
    <w:p w:rsidR="007474C3" w:rsidRPr="007474C3" w:rsidRDefault="007474C3" w:rsidP="00B7321F">
      <w:pPr>
        <w:pStyle w:val="Corpodetexto"/>
        <w:ind w:left="720"/>
        <w:rPr>
          <w:rFonts w:ascii="Arial" w:hAnsi="Arial" w:cs="Arial"/>
          <w:sz w:val="20"/>
        </w:rPr>
      </w:pPr>
    </w:p>
    <w:p w:rsidR="00D51D9B" w:rsidRPr="007474C3" w:rsidRDefault="001F4B2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 xml:space="preserve">Contratação de </w:t>
      </w:r>
      <w:r w:rsidR="005006D2" w:rsidRPr="007474C3">
        <w:rPr>
          <w:rFonts w:ascii="Arial" w:hAnsi="Arial" w:cs="Arial"/>
          <w:sz w:val="20"/>
        </w:rPr>
        <w:t>3.000 (três mil) horas de serviços referentes à manutenção industrial nos equipamentos desta Autarquia, pelo prazo de 12 (doze) meses, compreendendo montagem, torno, solda e ajustes.</w:t>
      </w:r>
    </w:p>
    <w:p w:rsidR="005006D2" w:rsidRPr="007474C3" w:rsidRDefault="005006D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006D2" w:rsidRPr="00067A38" w:rsidRDefault="005006D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7A38">
        <w:rPr>
          <w:rFonts w:ascii="Arial" w:hAnsi="Arial" w:cs="Arial"/>
          <w:sz w:val="20"/>
          <w:szCs w:val="20"/>
        </w:rPr>
        <w:t>1.1. Os materiais para a execução dos serviços serão fornecidos pela SAECIL.</w:t>
      </w:r>
    </w:p>
    <w:p w:rsidR="005006D2" w:rsidRPr="007474C3" w:rsidRDefault="005006D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006D2" w:rsidRPr="007474C3" w:rsidRDefault="005006D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474C3">
        <w:rPr>
          <w:rFonts w:ascii="Arial" w:hAnsi="Arial" w:cs="Arial"/>
          <w:b/>
          <w:sz w:val="20"/>
          <w:szCs w:val="20"/>
        </w:rPr>
        <w:t xml:space="preserve">1.2. Valores Estimados: </w:t>
      </w:r>
    </w:p>
    <w:p w:rsidR="005006D2" w:rsidRPr="007474C3" w:rsidRDefault="005006D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006D2" w:rsidRPr="007474C3" w:rsidRDefault="005006D2" w:rsidP="005006D2">
      <w:pPr>
        <w:pStyle w:val="PargrafodaList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b/>
          <w:sz w:val="20"/>
          <w:szCs w:val="20"/>
        </w:rPr>
        <w:t>Unitário:</w:t>
      </w:r>
      <w:r w:rsidRPr="007474C3">
        <w:rPr>
          <w:rFonts w:ascii="Arial" w:hAnsi="Arial" w:cs="Arial"/>
          <w:sz w:val="20"/>
          <w:szCs w:val="20"/>
        </w:rPr>
        <w:t xml:space="preserve"> R$ 41,18 (quarenta e um reais e dezoito centavos) por hora.</w:t>
      </w:r>
    </w:p>
    <w:p w:rsidR="005006D2" w:rsidRPr="007474C3" w:rsidRDefault="005006D2" w:rsidP="005006D2">
      <w:pPr>
        <w:pStyle w:val="PargrafodaList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b/>
          <w:sz w:val="20"/>
          <w:szCs w:val="20"/>
        </w:rPr>
        <w:t>Global:</w:t>
      </w:r>
      <w:r w:rsidRPr="007474C3">
        <w:rPr>
          <w:rFonts w:ascii="Arial" w:hAnsi="Arial" w:cs="Arial"/>
          <w:sz w:val="20"/>
          <w:szCs w:val="20"/>
        </w:rPr>
        <w:t xml:space="preserve"> R$ 123.540,00 (cento e vinte e três mil, quinhentos e quarenta</w:t>
      </w:r>
      <w:r w:rsidR="00067A38">
        <w:rPr>
          <w:rFonts w:ascii="Arial" w:hAnsi="Arial" w:cs="Arial"/>
          <w:sz w:val="20"/>
          <w:szCs w:val="20"/>
        </w:rPr>
        <w:t xml:space="preserve"> reais</w:t>
      </w:r>
      <w:r w:rsidRPr="007474C3">
        <w:rPr>
          <w:rFonts w:ascii="Arial" w:hAnsi="Arial" w:cs="Arial"/>
          <w:sz w:val="20"/>
          <w:szCs w:val="20"/>
        </w:rPr>
        <w:t>).</w:t>
      </w:r>
    </w:p>
    <w:p w:rsidR="005006D2" w:rsidRPr="007474C3" w:rsidRDefault="005006D2" w:rsidP="005006D2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006D2" w:rsidRPr="007474C3" w:rsidRDefault="005006D2" w:rsidP="00EC265D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b/>
          <w:sz w:val="20"/>
          <w:szCs w:val="20"/>
        </w:rPr>
        <w:t xml:space="preserve">1.2.1. Observação: </w:t>
      </w:r>
      <w:r w:rsidRPr="007474C3">
        <w:rPr>
          <w:rFonts w:ascii="Arial" w:hAnsi="Arial" w:cs="Arial"/>
          <w:sz w:val="20"/>
          <w:szCs w:val="20"/>
        </w:rPr>
        <w:t>Os preços constantes deste Anexo deverão ser observados pelo Pregoeiro no julgamento das propostas e refletem contrato anterior da Administração</w:t>
      </w:r>
      <w:r w:rsidR="00EC265D" w:rsidRPr="007474C3">
        <w:rPr>
          <w:rFonts w:ascii="Arial" w:hAnsi="Arial" w:cs="Arial"/>
          <w:sz w:val="20"/>
          <w:szCs w:val="20"/>
        </w:rPr>
        <w:t xml:space="preserve"> acrescido de 11,30%, conforme IPCA</w:t>
      </w:r>
      <w:r w:rsidR="000E4EF2">
        <w:rPr>
          <w:rFonts w:ascii="Arial" w:hAnsi="Arial" w:cs="Arial"/>
          <w:sz w:val="20"/>
          <w:szCs w:val="20"/>
        </w:rPr>
        <w:t>/IBGE</w:t>
      </w:r>
      <w:r w:rsidR="00EC265D" w:rsidRPr="007474C3">
        <w:rPr>
          <w:rFonts w:ascii="Arial" w:hAnsi="Arial" w:cs="Arial"/>
          <w:sz w:val="20"/>
          <w:szCs w:val="20"/>
        </w:rPr>
        <w:t xml:space="preserve"> acumulado em 12 (doze) meses </w:t>
      </w:r>
      <w:r w:rsidR="00EC265D" w:rsidRPr="00067A38">
        <w:rPr>
          <w:rFonts w:ascii="Arial" w:hAnsi="Arial" w:cs="Arial"/>
          <w:b/>
          <w:sz w:val="20"/>
          <w:szCs w:val="20"/>
        </w:rPr>
        <w:t>(ref.: março/2022)</w:t>
      </w:r>
      <w:r w:rsidRPr="007474C3">
        <w:rPr>
          <w:rFonts w:ascii="Arial" w:hAnsi="Arial" w:cs="Arial"/>
          <w:sz w:val="20"/>
          <w:szCs w:val="20"/>
        </w:rPr>
        <w:t xml:space="preserve">. </w:t>
      </w:r>
    </w:p>
    <w:p w:rsidR="005006D2" w:rsidRPr="007474C3" w:rsidRDefault="005006D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7321F" w:rsidRPr="007474C3" w:rsidRDefault="00B7321F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51D9B" w:rsidRPr="007474C3" w:rsidRDefault="00D51D9B" w:rsidP="00EC265D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7474C3">
        <w:rPr>
          <w:rFonts w:ascii="Arial" w:hAnsi="Arial" w:cs="Arial"/>
          <w:b/>
          <w:sz w:val="20"/>
          <w:szCs w:val="20"/>
        </w:rPr>
        <w:t>2. JUSTIFICATIVA</w:t>
      </w:r>
    </w:p>
    <w:p w:rsidR="00D51D9B" w:rsidRDefault="00D51D9B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67A38" w:rsidRPr="007474C3" w:rsidRDefault="00067A38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51D9B" w:rsidRPr="007474C3" w:rsidRDefault="005006D2" w:rsidP="00B7321F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 xml:space="preserve">2.1. </w:t>
      </w:r>
      <w:r w:rsidR="00D51D9B" w:rsidRPr="007474C3">
        <w:rPr>
          <w:rFonts w:ascii="Arial" w:hAnsi="Arial" w:cs="Arial"/>
          <w:sz w:val="20"/>
          <w:szCs w:val="20"/>
        </w:rPr>
        <w:t xml:space="preserve">A Autarquia possui diversos equipamentos em suas instalações. Para que os serviços prestados pela SAECIL não sofram interrupções, </w:t>
      </w:r>
      <w:r w:rsidRPr="007474C3">
        <w:rPr>
          <w:rFonts w:ascii="Arial" w:hAnsi="Arial" w:cs="Arial"/>
          <w:sz w:val="20"/>
          <w:szCs w:val="20"/>
        </w:rPr>
        <w:t>as</w:t>
      </w:r>
      <w:r w:rsidR="00D51D9B" w:rsidRPr="007474C3">
        <w:rPr>
          <w:rFonts w:ascii="Arial" w:hAnsi="Arial" w:cs="Arial"/>
          <w:sz w:val="20"/>
          <w:szCs w:val="20"/>
        </w:rPr>
        <w:t xml:space="preserve"> manutenç</w:t>
      </w:r>
      <w:r w:rsidRPr="007474C3">
        <w:rPr>
          <w:rFonts w:ascii="Arial" w:hAnsi="Arial" w:cs="Arial"/>
          <w:sz w:val="20"/>
          <w:szCs w:val="20"/>
        </w:rPr>
        <w:t>ões</w:t>
      </w:r>
      <w:r w:rsidR="00D51D9B" w:rsidRPr="007474C3">
        <w:rPr>
          <w:rFonts w:ascii="Arial" w:hAnsi="Arial" w:cs="Arial"/>
          <w:sz w:val="20"/>
          <w:szCs w:val="20"/>
        </w:rPr>
        <w:t xml:space="preserve"> preventiva</w:t>
      </w:r>
      <w:r w:rsidRPr="007474C3">
        <w:rPr>
          <w:rFonts w:ascii="Arial" w:hAnsi="Arial" w:cs="Arial"/>
          <w:sz w:val="20"/>
          <w:szCs w:val="20"/>
        </w:rPr>
        <w:t>s</w:t>
      </w:r>
      <w:r w:rsidR="00D51D9B" w:rsidRPr="007474C3">
        <w:rPr>
          <w:rFonts w:ascii="Arial" w:hAnsi="Arial" w:cs="Arial"/>
          <w:sz w:val="20"/>
          <w:szCs w:val="20"/>
        </w:rPr>
        <w:t xml:space="preserve"> e corretiva</w:t>
      </w:r>
      <w:r w:rsidRPr="007474C3">
        <w:rPr>
          <w:rFonts w:ascii="Arial" w:hAnsi="Arial" w:cs="Arial"/>
          <w:sz w:val="20"/>
          <w:szCs w:val="20"/>
        </w:rPr>
        <w:t>s</w:t>
      </w:r>
      <w:r w:rsidR="00D51D9B" w:rsidRPr="007474C3">
        <w:rPr>
          <w:rFonts w:ascii="Arial" w:hAnsi="Arial" w:cs="Arial"/>
          <w:sz w:val="20"/>
          <w:szCs w:val="20"/>
        </w:rPr>
        <w:t xml:space="preserve"> são essenciais, fazendo jus à contratação.</w:t>
      </w:r>
    </w:p>
    <w:p w:rsidR="00C75820" w:rsidRPr="007474C3" w:rsidRDefault="00C75820" w:rsidP="00B7321F">
      <w:pPr>
        <w:pStyle w:val="Corpodetexto"/>
        <w:rPr>
          <w:rFonts w:ascii="Arial" w:hAnsi="Arial" w:cs="Arial"/>
          <w:b/>
          <w:sz w:val="20"/>
        </w:rPr>
      </w:pPr>
      <w:r w:rsidRPr="007474C3">
        <w:rPr>
          <w:rFonts w:ascii="Arial" w:hAnsi="Arial" w:cs="Arial"/>
          <w:b/>
          <w:sz w:val="20"/>
        </w:rPr>
        <w:t xml:space="preserve"> </w:t>
      </w:r>
    </w:p>
    <w:p w:rsidR="00B7321F" w:rsidRPr="007474C3" w:rsidRDefault="00B7321F" w:rsidP="00B7321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C11D07" w:rsidRPr="007474C3" w:rsidRDefault="00D51D9B" w:rsidP="00EC265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7474C3">
        <w:rPr>
          <w:rFonts w:ascii="Arial" w:eastAsiaTheme="minorHAnsi" w:hAnsi="Arial" w:cs="Arial"/>
          <w:b/>
          <w:sz w:val="20"/>
          <w:szCs w:val="20"/>
        </w:rPr>
        <w:t>3</w:t>
      </w:r>
      <w:r w:rsidR="004A523F" w:rsidRPr="007474C3">
        <w:rPr>
          <w:rFonts w:ascii="Arial" w:eastAsiaTheme="minorHAnsi" w:hAnsi="Arial" w:cs="Arial"/>
          <w:b/>
          <w:sz w:val="20"/>
          <w:szCs w:val="20"/>
        </w:rPr>
        <w:t xml:space="preserve">. </w:t>
      </w:r>
      <w:r w:rsidR="00EB4413" w:rsidRPr="007474C3">
        <w:rPr>
          <w:rFonts w:ascii="Arial" w:eastAsiaTheme="minorHAnsi" w:hAnsi="Arial" w:cs="Arial"/>
          <w:b/>
          <w:sz w:val="20"/>
          <w:szCs w:val="20"/>
        </w:rPr>
        <w:t>LOCAIS</w:t>
      </w:r>
      <w:r w:rsidR="00C11D07" w:rsidRPr="007474C3">
        <w:rPr>
          <w:rFonts w:ascii="Arial" w:eastAsiaTheme="minorHAnsi" w:hAnsi="Arial" w:cs="Arial"/>
          <w:b/>
          <w:sz w:val="20"/>
          <w:szCs w:val="20"/>
        </w:rPr>
        <w:t xml:space="preserve"> DE TRABALHO</w:t>
      </w:r>
    </w:p>
    <w:p w:rsidR="00B7321F" w:rsidRDefault="00B7321F" w:rsidP="00B7321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067A38" w:rsidRPr="007474C3" w:rsidRDefault="00067A38" w:rsidP="00B7321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Sede da SAECIL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Estação de Captação de Água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Estação de Tratamento de Água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Estação de Tratamento de Esgotos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Estação de Distribuição de Água no Jardim Santana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Estação de Distribuição de Água no Jardim Capitólio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Estação de Distribuição de Água na Vila Santa Maria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Estação de Distribuição de Água no Jardim São Joaquim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 xml:space="preserve">Memorial da Água Prefeito Ricardo </w:t>
      </w:r>
      <w:proofErr w:type="spellStart"/>
      <w:r w:rsidRPr="007474C3">
        <w:rPr>
          <w:rFonts w:ascii="Arial" w:eastAsiaTheme="minorHAnsi" w:hAnsi="Arial" w:cs="Arial"/>
          <w:sz w:val="20"/>
          <w:szCs w:val="20"/>
        </w:rPr>
        <w:t>Landgraf</w:t>
      </w:r>
      <w:proofErr w:type="spellEnd"/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Reservatório do Bairro Taquari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Reservatório do Bairro Taquari Ponte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4A523F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Reservatório do Bairro Caju</w:t>
      </w:r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C11D07" w:rsidRPr="007474C3" w:rsidRDefault="00C11D07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 xml:space="preserve">Reservatório Jardim </w:t>
      </w:r>
      <w:proofErr w:type="spellStart"/>
      <w:r w:rsidRPr="007474C3">
        <w:rPr>
          <w:rFonts w:ascii="Arial" w:eastAsiaTheme="minorHAnsi" w:hAnsi="Arial" w:cs="Arial"/>
          <w:sz w:val="20"/>
          <w:szCs w:val="20"/>
        </w:rPr>
        <w:t>Empyreo</w:t>
      </w:r>
      <w:proofErr w:type="spellEnd"/>
      <w:r w:rsidR="001A521F" w:rsidRPr="007474C3">
        <w:rPr>
          <w:rFonts w:ascii="Arial" w:eastAsiaTheme="minorHAnsi" w:hAnsi="Arial" w:cs="Arial"/>
          <w:sz w:val="20"/>
          <w:szCs w:val="20"/>
        </w:rPr>
        <w:t>.</w:t>
      </w:r>
    </w:p>
    <w:p w:rsidR="00B7321F" w:rsidRPr="007474C3" w:rsidRDefault="00B7321F" w:rsidP="00B7321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Reservatório Santa Carolina.</w:t>
      </w:r>
    </w:p>
    <w:p w:rsidR="00B7321F" w:rsidRPr="007474C3" w:rsidRDefault="00B7321F" w:rsidP="00B7321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Reservatório Santa Helena.</w:t>
      </w:r>
    </w:p>
    <w:p w:rsidR="00B7321F" w:rsidRPr="007474C3" w:rsidRDefault="00B7321F" w:rsidP="00B7321F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Estação Elevatória de Esgotos Jd. Angélica.</w:t>
      </w:r>
    </w:p>
    <w:p w:rsidR="00B7321F" w:rsidRPr="007474C3" w:rsidRDefault="00B7321F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 xml:space="preserve">Reservatório Jardim Residencial Ernesto </w:t>
      </w:r>
      <w:proofErr w:type="spellStart"/>
      <w:r w:rsidRPr="007474C3">
        <w:rPr>
          <w:rFonts w:ascii="Arial" w:hAnsi="Arial" w:cs="Arial"/>
          <w:sz w:val="20"/>
          <w:szCs w:val="20"/>
        </w:rPr>
        <w:t>Esgarbozze</w:t>
      </w:r>
      <w:proofErr w:type="spellEnd"/>
      <w:r w:rsidRPr="007474C3">
        <w:rPr>
          <w:rFonts w:ascii="Arial" w:hAnsi="Arial" w:cs="Arial"/>
          <w:sz w:val="20"/>
          <w:szCs w:val="20"/>
        </w:rPr>
        <w:t>.</w:t>
      </w:r>
    </w:p>
    <w:p w:rsidR="005006D2" w:rsidRPr="007474C3" w:rsidRDefault="005006D2" w:rsidP="00B7321F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 xml:space="preserve">Elevatória de Água Tratada Jardim Residencial Ernesto </w:t>
      </w:r>
      <w:proofErr w:type="spellStart"/>
      <w:r w:rsidRPr="007474C3">
        <w:rPr>
          <w:rFonts w:ascii="Arial" w:hAnsi="Arial" w:cs="Arial"/>
          <w:sz w:val="20"/>
          <w:szCs w:val="20"/>
        </w:rPr>
        <w:t>Esgarbozze</w:t>
      </w:r>
      <w:proofErr w:type="spellEnd"/>
      <w:r w:rsidRPr="007474C3">
        <w:rPr>
          <w:rFonts w:ascii="Arial" w:hAnsi="Arial" w:cs="Arial"/>
          <w:sz w:val="20"/>
          <w:szCs w:val="20"/>
        </w:rPr>
        <w:t>.</w:t>
      </w:r>
    </w:p>
    <w:p w:rsidR="00EB4413" w:rsidRPr="007474C3" w:rsidRDefault="00EB4413" w:rsidP="00B7321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B7321F" w:rsidRPr="007474C3" w:rsidRDefault="00B7321F" w:rsidP="00B7321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067A38" w:rsidRDefault="00067A38" w:rsidP="007474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067A38" w:rsidRDefault="00067A38" w:rsidP="007474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067A38" w:rsidRDefault="00067A38" w:rsidP="007474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0"/>
          <w:szCs w:val="20"/>
        </w:rPr>
      </w:pPr>
    </w:p>
    <w:p w:rsidR="00EB4413" w:rsidRPr="007474C3" w:rsidRDefault="00D51D9B" w:rsidP="007474C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7474C3">
        <w:rPr>
          <w:rFonts w:ascii="Arial" w:eastAsiaTheme="minorHAnsi" w:hAnsi="Arial" w:cs="Arial"/>
          <w:b/>
          <w:sz w:val="20"/>
          <w:szCs w:val="20"/>
        </w:rPr>
        <w:lastRenderedPageBreak/>
        <w:t>4</w:t>
      </w:r>
      <w:r w:rsidR="004A523F" w:rsidRPr="007474C3">
        <w:rPr>
          <w:rFonts w:ascii="Arial" w:eastAsiaTheme="minorHAnsi" w:hAnsi="Arial" w:cs="Arial"/>
          <w:b/>
          <w:sz w:val="20"/>
          <w:szCs w:val="20"/>
        </w:rPr>
        <w:t xml:space="preserve">. </w:t>
      </w:r>
      <w:r w:rsidR="00EB4413" w:rsidRPr="007474C3">
        <w:rPr>
          <w:rFonts w:ascii="Arial" w:eastAsiaTheme="minorHAnsi" w:hAnsi="Arial" w:cs="Arial"/>
          <w:b/>
          <w:sz w:val="20"/>
          <w:szCs w:val="20"/>
        </w:rPr>
        <w:t>PRAZO DE EXECUÇÃO</w:t>
      </w:r>
    </w:p>
    <w:p w:rsidR="00EB4413" w:rsidRDefault="00EB4413" w:rsidP="00B7321F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067A38" w:rsidRPr="007474C3" w:rsidRDefault="00067A38" w:rsidP="00B7321F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5006D2" w:rsidRPr="007474C3" w:rsidRDefault="005006D2" w:rsidP="005006D2">
      <w:pPr>
        <w:jc w:val="both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4.1. A SAECIL entrará em contato com a Contratada através de e-mail, telefone ou emissão de Ordem de Serviços pela</w:t>
      </w:r>
      <w:r w:rsidR="00EC265D" w:rsidRPr="007474C3">
        <w:rPr>
          <w:rFonts w:ascii="Arial" w:eastAsiaTheme="minorHAnsi" w:hAnsi="Arial" w:cs="Arial"/>
          <w:sz w:val="20"/>
          <w:szCs w:val="20"/>
        </w:rPr>
        <w:t>:</w:t>
      </w:r>
      <w:r w:rsidRPr="007474C3">
        <w:rPr>
          <w:rFonts w:ascii="Arial" w:eastAsiaTheme="minorHAnsi" w:hAnsi="Arial" w:cs="Arial"/>
          <w:sz w:val="20"/>
          <w:szCs w:val="20"/>
        </w:rPr>
        <w:t xml:space="preserve"> Divisão Técnica Operacional, ou Divisão Técnica de Serviços de Água, ou Divisão Técnica de Serviços de Esgotos, ou Divisão Técnica de Controle de Perdas. </w:t>
      </w:r>
    </w:p>
    <w:p w:rsidR="005006D2" w:rsidRPr="007474C3" w:rsidRDefault="005006D2" w:rsidP="005006D2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5006D2" w:rsidRPr="007474C3" w:rsidRDefault="005006D2" w:rsidP="005006D2">
      <w:pPr>
        <w:jc w:val="both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>4.2. Em casos de emergência, a Contratada deverá iniciar os trabalhos em até 2 (duas) horas após o recebimento da comunicação.</w:t>
      </w:r>
    </w:p>
    <w:p w:rsidR="005006D2" w:rsidRPr="007474C3" w:rsidRDefault="005006D2" w:rsidP="005006D2">
      <w:pPr>
        <w:jc w:val="both"/>
        <w:rPr>
          <w:rFonts w:ascii="Arial" w:eastAsiaTheme="minorHAnsi" w:hAnsi="Arial" w:cs="Arial"/>
          <w:sz w:val="20"/>
          <w:szCs w:val="20"/>
        </w:rPr>
      </w:pPr>
    </w:p>
    <w:p w:rsidR="00B7321F" w:rsidRPr="007474C3" w:rsidRDefault="005006D2" w:rsidP="005006D2">
      <w:pPr>
        <w:jc w:val="both"/>
        <w:rPr>
          <w:rFonts w:ascii="Arial" w:eastAsiaTheme="minorHAnsi" w:hAnsi="Arial" w:cs="Arial"/>
          <w:sz w:val="20"/>
          <w:szCs w:val="20"/>
        </w:rPr>
      </w:pPr>
      <w:r w:rsidRPr="007474C3">
        <w:rPr>
          <w:rFonts w:ascii="Arial" w:eastAsiaTheme="minorHAnsi" w:hAnsi="Arial" w:cs="Arial"/>
          <w:sz w:val="20"/>
          <w:szCs w:val="20"/>
        </w:rPr>
        <w:t xml:space="preserve">4.3. Visando o melhor desempenho do Contrato, os serviços serão divididos em 4 (quatro) categorias de importância, cabendo ao </w:t>
      </w:r>
      <w:r w:rsidR="00E11269">
        <w:rPr>
          <w:rFonts w:ascii="Arial" w:eastAsiaTheme="minorHAnsi" w:hAnsi="Arial" w:cs="Arial"/>
          <w:sz w:val="20"/>
          <w:szCs w:val="20"/>
        </w:rPr>
        <w:t>s</w:t>
      </w:r>
      <w:r w:rsidRPr="007474C3">
        <w:rPr>
          <w:rFonts w:ascii="Arial" w:eastAsiaTheme="minorHAnsi" w:hAnsi="Arial" w:cs="Arial"/>
          <w:sz w:val="20"/>
          <w:szCs w:val="20"/>
        </w:rPr>
        <w:t>etor solicitante informar à Contratada o grau de necessidade.</w:t>
      </w:r>
    </w:p>
    <w:p w:rsidR="00B7321F" w:rsidRPr="007474C3" w:rsidRDefault="00B7321F" w:rsidP="00B7321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EC265D" w:rsidRPr="007474C3" w:rsidTr="00EC265D">
        <w:trPr>
          <w:jc w:val="center"/>
        </w:trPr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b/>
                <w:sz w:val="20"/>
                <w:szCs w:val="20"/>
              </w:rPr>
              <w:t>Grau de necessidade</w:t>
            </w:r>
          </w:p>
        </w:tc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b/>
                <w:sz w:val="20"/>
                <w:szCs w:val="20"/>
              </w:rPr>
              <w:t>Tempo para entrega dos serviços</w:t>
            </w:r>
          </w:p>
        </w:tc>
      </w:tr>
      <w:tr w:rsidR="00EC265D" w:rsidRPr="007474C3" w:rsidTr="00EC265D">
        <w:trPr>
          <w:jc w:val="center"/>
        </w:trPr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sz w:val="20"/>
                <w:szCs w:val="20"/>
              </w:rPr>
              <w:t>Extrema Urgência</w:t>
            </w:r>
          </w:p>
        </w:tc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sz w:val="20"/>
                <w:szCs w:val="20"/>
              </w:rPr>
              <w:t>Em até 24 horas</w:t>
            </w:r>
          </w:p>
        </w:tc>
      </w:tr>
      <w:tr w:rsidR="00EC265D" w:rsidRPr="007474C3" w:rsidTr="00EC265D">
        <w:trPr>
          <w:jc w:val="center"/>
        </w:trPr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sz w:val="20"/>
                <w:szCs w:val="20"/>
              </w:rPr>
              <w:t>Urgência</w:t>
            </w:r>
          </w:p>
        </w:tc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sz w:val="20"/>
                <w:szCs w:val="20"/>
              </w:rPr>
              <w:t>Em até 03 dias</w:t>
            </w:r>
          </w:p>
        </w:tc>
      </w:tr>
      <w:tr w:rsidR="00EC265D" w:rsidRPr="007474C3" w:rsidTr="00EC265D">
        <w:trPr>
          <w:jc w:val="center"/>
        </w:trPr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sz w:val="20"/>
                <w:szCs w:val="20"/>
              </w:rPr>
              <w:t>Moderada</w:t>
            </w:r>
          </w:p>
        </w:tc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sz w:val="20"/>
                <w:szCs w:val="20"/>
              </w:rPr>
              <w:t>Em até 10 dias</w:t>
            </w:r>
          </w:p>
        </w:tc>
      </w:tr>
      <w:tr w:rsidR="00EC265D" w:rsidRPr="007474C3" w:rsidTr="00EC265D">
        <w:trPr>
          <w:jc w:val="center"/>
        </w:trPr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sz w:val="20"/>
                <w:szCs w:val="20"/>
              </w:rPr>
              <w:t>Planejada</w:t>
            </w:r>
          </w:p>
        </w:tc>
        <w:tc>
          <w:tcPr>
            <w:tcW w:w="4322" w:type="dxa"/>
            <w:vAlign w:val="center"/>
          </w:tcPr>
          <w:p w:rsidR="00EC265D" w:rsidRPr="007474C3" w:rsidRDefault="00EC265D" w:rsidP="00EC265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474C3">
              <w:rPr>
                <w:rFonts w:ascii="Arial" w:eastAsiaTheme="minorHAnsi" w:hAnsi="Arial" w:cs="Arial"/>
                <w:sz w:val="20"/>
                <w:szCs w:val="20"/>
              </w:rPr>
              <w:t>Em até 30 dias</w:t>
            </w:r>
          </w:p>
        </w:tc>
      </w:tr>
    </w:tbl>
    <w:p w:rsidR="005006D2" w:rsidRPr="007474C3" w:rsidRDefault="005006D2" w:rsidP="003D397D">
      <w:pPr>
        <w:jc w:val="both"/>
        <w:rPr>
          <w:rFonts w:ascii="Arial" w:hAnsi="Arial" w:cs="Arial"/>
          <w:b/>
          <w:sz w:val="20"/>
          <w:szCs w:val="20"/>
        </w:rPr>
      </w:pPr>
    </w:p>
    <w:p w:rsidR="00EC265D" w:rsidRPr="007474C3" w:rsidRDefault="00EC265D" w:rsidP="003D397D">
      <w:pPr>
        <w:jc w:val="both"/>
        <w:rPr>
          <w:rFonts w:ascii="Arial" w:hAnsi="Arial" w:cs="Arial"/>
          <w:b/>
          <w:sz w:val="20"/>
          <w:szCs w:val="20"/>
        </w:rPr>
      </w:pPr>
    </w:p>
    <w:p w:rsidR="003D397D" w:rsidRPr="007474C3" w:rsidRDefault="003D397D" w:rsidP="00EC265D">
      <w:pPr>
        <w:jc w:val="center"/>
        <w:rPr>
          <w:rFonts w:ascii="Arial" w:hAnsi="Arial" w:cs="Arial"/>
          <w:b/>
          <w:sz w:val="20"/>
          <w:szCs w:val="20"/>
        </w:rPr>
      </w:pPr>
      <w:r w:rsidRPr="007474C3">
        <w:rPr>
          <w:rFonts w:ascii="Arial" w:hAnsi="Arial" w:cs="Arial"/>
          <w:b/>
          <w:sz w:val="20"/>
          <w:szCs w:val="20"/>
        </w:rPr>
        <w:t>5. FISCALIZAÇÃO</w:t>
      </w:r>
      <w:r w:rsidR="00EC265D" w:rsidRPr="007474C3">
        <w:rPr>
          <w:rFonts w:ascii="Arial" w:hAnsi="Arial" w:cs="Arial"/>
          <w:b/>
          <w:sz w:val="20"/>
          <w:szCs w:val="20"/>
        </w:rPr>
        <w:t xml:space="preserve"> E OBRIGAÇÕES DA CONTRATADA</w:t>
      </w:r>
    </w:p>
    <w:p w:rsidR="003D397D" w:rsidRDefault="003D397D" w:rsidP="003D397D">
      <w:pPr>
        <w:jc w:val="both"/>
        <w:rPr>
          <w:rFonts w:ascii="Arial" w:hAnsi="Arial" w:cs="Arial"/>
          <w:b/>
          <w:sz w:val="20"/>
          <w:szCs w:val="20"/>
        </w:rPr>
      </w:pPr>
    </w:p>
    <w:p w:rsidR="00067A38" w:rsidRPr="007474C3" w:rsidRDefault="00067A38" w:rsidP="003D397D">
      <w:pPr>
        <w:jc w:val="both"/>
        <w:rPr>
          <w:rFonts w:ascii="Arial" w:hAnsi="Arial" w:cs="Arial"/>
          <w:b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5.1. Ao término de cada mês, a Contratada deverá entregar as Ordens de Serviço para conferência dos serviços realizados.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 xml:space="preserve">5.2. A Contratada será responsável pelos danos causados à SAECIL ou a terceiros, decorrentes de sua culpa ou dolo, pela execução ou inexecução do objeto do Contrato. 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5.3. A Contratada deverá indicar telefone, e-mail e nome da pessoa responsável para recebimento das ordens de serviços a serem expedidas pela SAECIL.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5.4. A Contratada deverá executar os serviços obedecendo as orientações da SAECIL, permitindo o acompanhamento e fiscalização dos mesmos.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5.5. Arcar com as despesas de transportes e combustíveis.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5.6. A mão de obra fornecida deverá estar à disposição desta Autarquia sempre que se fizer necessário.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5.7. Assumir a responsabilidade total por acidentes que, por ventura, venham a ocorrer durante a execução dos serviços.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5.8. Atender prontamente às notificações, reclamações, exigências ou observações feitas pela Contratante, refazendo ou corrigindo, quando for o caso e às suas expensas, os serviços que, eventualmente, tenham sido executados em desacordo com o Contrato.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5.9. Manter, obrigatoriamente, nos locais de trabalho, os equipamentos de EPI (Equipamentos de Proteção Individual) e EPC (Equipamentos de Proteção Coletiva) necessários à segurança para a execução dos serviços.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5.10. Garantir o fornecimento dos equipamentos e ferramentas necessários à perfeita execução dos serviços.</w:t>
      </w:r>
    </w:p>
    <w:p w:rsidR="00EC265D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</w:p>
    <w:p w:rsidR="00765257" w:rsidRPr="007474C3" w:rsidRDefault="00EC265D" w:rsidP="00EC265D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5.11. A não aceitação dos serviços implicará na suspensão imediata dos pagamentos.</w:t>
      </w:r>
    </w:p>
    <w:p w:rsidR="007B27DB" w:rsidRPr="007474C3" w:rsidRDefault="007B27DB" w:rsidP="00B7321F">
      <w:pPr>
        <w:jc w:val="center"/>
        <w:rPr>
          <w:rFonts w:ascii="Arial" w:hAnsi="Arial" w:cs="Arial"/>
          <w:sz w:val="20"/>
          <w:szCs w:val="20"/>
        </w:rPr>
      </w:pPr>
    </w:p>
    <w:p w:rsidR="003D397D" w:rsidRPr="007474C3" w:rsidRDefault="003D397D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center"/>
        <w:rPr>
          <w:rFonts w:ascii="Arial" w:hAnsi="Arial" w:cs="Arial"/>
          <w:b/>
          <w:sz w:val="20"/>
          <w:szCs w:val="20"/>
        </w:rPr>
      </w:pPr>
      <w:r w:rsidRPr="007474C3">
        <w:rPr>
          <w:rFonts w:ascii="Arial" w:hAnsi="Arial" w:cs="Arial"/>
          <w:b/>
          <w:sz w:val="20"/>
          <w:szCs w:val="20"/>
        </w:rPr>
        <w:lastRenderedPageBreak/>
        <w:t>6. RECEBIMENTO DO OBJETO</w:t>
      </w:r>
    </w:p>
    <w:p w:rsid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067A38" w:rsidRPr="007474C3" w:rsidRDefault="00067A38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6.1. Os serviços serão recebidos provisoriamente, no ato da entrega, junto ao local indicado nas ordens de serviços, para efeito de verificação; definitivamente, em até 02 (dois) dias contados do recebimento provisório, após a verificação da qualidade e se estiver de acordo com a especificação do objeto requisitado.</w:t>
      </w: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6.2.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474C3">
        <w:rPr>
          <w:rFonts w:ascii="Arial" w:hAnsi="Arial" w:cs="Arial"/>
          <w:sz w:val="20"/>
          <w:szCs w:val="20"/>
        </w:rPr>
        <w:t>O(</w:t>
      </w:r>
      <w:proofErr w:type="gramEnd"/>
      <w:r w:rsidRPr="007474C3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7474C3">
        <w:rPr>
          <w:rFonts w:ascii="Arial" w:hAnsi="Arial" w:cs="Arial"/>
          <w:sz w:val="20"/>
          <w:szCs w:val="20"/>
        </w:rPr>
        <w:t>is</w:t>
      </w:r>
      <w:proofErr w:type="spellEnd"/>
      <w:r w:rsidRPr="007474C3">
        <w:rPr>
          <w:rFonts w:ascii="Arial" w:hAnsi="Arial" w:cs="Arial"/>
          <w:sz w:val="20"/>
          <w:szCs w:val="20"/>
        </w:rPr>
        <w:t>) pelo recebimento do objeto, após seu recebimento definitivo, encaminhará(</w:t>
      </w:r>
      <w:proofErr w:type="spellStart"/>
      <w:r w:rsidRPr="007474C3">
        <w:rPr>
          <w:rFonts w:ascii="Arial" w:hAnsi="Arial" w:cs="Arial"/>
          <w:sz w:val="20"/>
          <w:szCs w:val="20"/>
        </w:rPr>
        <w:t>ão</w:t>
      </w:r>
      <w:proofErr w:type="spellEnd"/>
      <w:r w:rsidRPr="007474C3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A12EE0" w:rsidRDefault="00A12EE0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 xml:space="preserve">Leme, </w:t>
      </w:r>
      <w:r w:rsidR="00A12EE0">
        <w:rPr>
          <w:rFonts w:ascii="Arial" w:hAnsi="Arial" w:cs="Arial"/>
          <w:sz w:val="20"/>
          <w:szCs w:val="20"/>
        </w:rPr>
        <w:t xml:space="preserve">11 de maio de </w:t>
      </w:r>
      <w:r w:rsidRPr="007474C3">
        <w:rPr>
          <w:rFonts w:ascii="Arial" w:hAnsi="Arial" w:cs="Arial"/>
          <w:sz w:val="20"/>
          <w:szCs w:val="20"/>
        </w:rPr>
        <w:t>2022.</w:t>
      </w: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A12EE0" w:rsidRPr="007474C3" w:rsidRDefault="00A12EE0" w:rsidP="007474C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____________________________                                                          _______________________</w:t>
      </w: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7474C3">
        <w:rPr>
          <w:rFonts w:ascii="Arial" w:hAnsi="Arial" w:cs="Arial"/>
          <w:sz w:val="20"/>
          <w:szCs w:val="20"/>
        </w:rPr>
        <w:t>Claércio</w:t>
      </w:r>
      <w:proofErr w:type="spellEnd"/>
      <w:r w:rsidRPr="007474C3">
        <w:rPr>
          <w:rFonts w:ascii="Arial" w:hAnsi="Arial" w:cs="Arial"/>
          <w:sz w:val="20"/>
          <w:szCs w:val="20"/>
        </w:rPr>
        <w:t xml:space="preserve"> Fernando Mercadante                                                                  André Felipe de Souza</w:t>
      </w: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Pr="007474C3">
        <w:rPr>
          <w:rFonts w:ascii="Arial" w:hAnsi="Arial" w:cs="Arial"/>
          <w:sz w:val="20"/>
          <w:szCs w:val="20"/>
        </w:rPr>
        <w:t xml:space="preserve">Divisão de Serviços de Água                                                                Divisão de Serviços de Esgotos              </w:t>
      </w: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 xml:space="preserve">____________________________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7474C3">
        <w:rPr>
          <w:rFonts w:ascii="Arial" w:hAnsi="Arial" w:cs="Arial"/>
          <w:sz w:val="20"/>
          <w:szCs w:val="20"/>
        </w:rPr>
        <w:t xml:space="preserve">   __________________________               </w:t>
      </w: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474C3">
        <w:rPr>
          <w:rFonts w:ascii="Arial" w:hAnsi="Arial" w:cs="Arial"/>
          <w:sz w:val="20"/>
          <w:szCs w:val="20"/>
        </w:rPr>
        <w:t>Adilson J</w:t>
      </w:r>
      <w:r>
        <w:rPr>
          <w:rFonts w:ascii="Arial" w:hAnsi="Arial" w:cs="Arial"/>
          <w:sz w:val="20"/>
          <w:szCs w:val="20"/>
        </w:rPr>
        <w:t>osé</w:t>
      </w:r>
      <w:r w:rsidRPr="007474C3">
        <w:rPr>
          <w:rFonts w:ascii="Arial" w:hAnsi="Arial" w:cs="Arial"/>
          <w:sz w:val="20"/>
          <w:szCs w:val="20"/>
        </w:rPr>
        <w:t xml:space="preserve"> Godoi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7474C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7474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7474C3">
        <w:rPr>
          <w:rFonts w:ascii="Arial" w:hAnsi="Arial" w:cs="Arial"/>
          <w:sz w:val="20"/>
          <w:szCs w:val="20"/>
        </w:rPr>
        <w:t>Giuliano G</w:t>
      </w:r>
      <w:r>
        <w:rPr>
          <w:rFonts w:ascii="Arial" w:hAnsi="Arial" w:cs="Arial"/>
          <w:sz w:val="20"/>
          <w:szCs w:val="20"/>
        </w:rPr>
        <w:t>onzalez</w:t>
      </w:r>
      <w:r w:rsidRPr="007474C3">
        <w:rPr>
          <w:rFonts w:ascii="Arial" w:hAnsi="Arial" w:cs="Arial"/>
          <w:sz w:val="20"/>
          <w:szCs w:val="20"/>
        </w:rPr>
        <w:t xml:space="preserve"> Maia</w:t>
      </w: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7474C3">
        <w:rPr>
          <w:rFonts w:ascii="Arial" w:hAnsi="Arial" w:cs="Arial"/>
          <w:sz w:val="20"/>
          <w:szCs w:val="20"/>
        </w:rPr>
        <w:t xml:space="preserve"> Divisão Operacional</w:t>
      </w:r>
      <w:r w:rsidRPr="007474C3">
        <w:rPr>
          <w:rFonts w:ascii="Arial" w:hAnsi="Arial" w:cs="Arial"/>
          <w:sz w:val="20"/>
          <w:szCs w:val="20"/>
        </w:rPr>
        <w:tab/>
        <w:t xml:space="preserve">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7474C3">
        <w:rPr>
          <w:rFonts w:ascii="Arial" w:hAnsi="Arial" w:cs="Arial"/>
          <w:sz w:val="20"/>
          <w:szCs w:val="20"/>
        </w:rPr>
        <w:t xml:space="preserve"> Divisão de</w:t>
      </w:r>
      <w:r>
        <w:rPr>
          <w:rFonts w:ascii="Arial" w:hAnsi="Arial" w:cs="Arial"/>
          <w:sz w:val="20"/>
          <w:szCs w:val="20"/>
        </w:rPr>
        <w:t xml:space="preserve"> Controle de</w:t>
      </w:r>
      <w:r w:rsidRPr="007474C3">
        <w:rPr>
          <w:rFonts w:ascii="Arial" w:hAnsi="Arial" w:cs="Arial"/>
          <w:sz w:val="20"/>
          <w:szCs w:val="20"/>
        </w:rPr>
        <w:t xml:space="preserve"> Perdas</w:t>
      </w: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7474C3" w:rsidRPr="007474C3" w:rsidRDefault="007474C3" w:rsidP="007474C3">
      <w:pPr>
        <w:jc w:val="both"/>
        <w:rPr>
          <w:rFonts w:ascii="Arial" w:hAnsi="Arial" w:cs="Arial"/>
          <w:sz w:val="20"/>
          <w:szCs w:val="20"/>
        </w:rPr>
      </w:pPr>
    </w:p>
    <w:p w:rsidR="00C75820" w:rsidRPr="007474C3" w:rsidRDefault="00C75820" w:rsidP="00B7321F">
      <w:pPr>
        <w:jc w:val="center"/>
        <w:rPr>
          <w:rFonts w:ascii="Arial" w:hAnsi="Arial" w:cs="Arial"/>
          <w:sz w:val="20"/>
          <w:szCs w:val="20"/>
        </w:rPr>
      </w:pPr>
    </w:p>
    <w:p w:rsidR="00C753FE" w:rsidRPr="007474C3" w:rsidRDefault="00C753FE" w:rsidP="00B7321F">
      <w:pPr>
        <w:jc w:val="center"/>
        <w:rPr>
          <w:rFonts w:ascii="Arial" w:hAnsi="Arial" w:cs="Arial"/>
          <w:sz w:val="20"/>
          <w:szCs w:val="20"/>
        </w:rPr>
      </w:pPr>
    </w:p>
    <w:p w:rsidR="00B7321F" w:rsidRPr="007474C3" w:rsidRDefault="00B7321F" w:rsidP="00B7321F">
      <w:pPr>
        <w:jc w:val="center"/>
        <w:rPr>
          <w:rFonts w:ascii="Arial" w:hAnsi="Arial" w:cs="Arial"/>
          <w:sz w:val="20"/>
          <w:szCs w:val="20"/>
        </w:rPr>
      </w:pPr>
    </w:p>
    <w:p w:rsidR="004A523F" w:rsidRPr="007474C3" w:rsidRDefault="004A523F" w:rsidP="00B7321F">
      <w:pPr>
        <w:jc w:val="center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_____________________________</w:t>
      </w:r>
    </w:p>
    <w:p w:rsidR="004A523F" w:rsidRPr="007474C3" w:rsidRDefault="007474C3" w:rsidP="00B7321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4A523F" w:rsidRPr="007474C3" w:rsidRDefault="004A523F" w:rsidP="00B7321F">
      <w:pPr>
        <w:jc w:val="center"/>
        <w:rPr>
          <w:rFonts w:ascii="Arial" w:hAnsi="Arial" w:cs="Arial"/>
          <w:sz w:val="20"/>
          <w:szCs w:val="20"/>
        </w:rPr>
      </w:pPr>
      <w:r w:rsidRPr="007474C3">
        <w:rPr>
          <w:rFonts w:ascii="Arial" w:hAnsi="Arial" w:cs="Arial"/>
          <w:sz w:val="20"/>
          <w:szCs w:val="20"/>
        </w:rPr>
        <w:t>Diretor-Presidente</w:t>
      </w:r>
    </w:p>
    <w:sectPr w:rsidR="004A523F" w:rsidRPr="007474C3" w:rsidSect="005006D2">
      <w:footerReference w:type="default" r:id="rId8"/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BB" w:rsidRDefault="00AF66BB" w:rsidP="004743AF">
      <w:r>
        <w:separator/>
      </w:r>
    </w:p>
  </w:endnote>
  <w:endnote w:type="continuationSeparator" w:id="0">
    <w:p w:rsidR="00AF66BB" w:rsidRDefault="00AF66BB" w:rsidP="0047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7470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743AF" w:rsidRDefault="004743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12EE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12EE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743AF" w:rsidRDefault="004743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BB" w:rsidRDefault="00AF66BB" w:rsidP="004743AF">
      <w:r>
        <w:separator/>
      </w:r>
    </w:p>
  </w:footnote>
  <w:footnote w:type="continuationSeparator" w:id="0">
    <w:p w:rsidR="00AF66BB" w:rsidRDefault="00AF66BB" w:rsidP="0047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F10"/>
    <w:multiLevelType w:val="hybridMultilevel"/>
    <w:tmpl w:val="454CE5A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A1850BB"/>
    <w:multiLevelType w:val="hybridMultilevel"/>
    <w:tmpl w:val="ECD65DC6"/>
    <w:lvl w:ilvl="0" w:tplc="482662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4634"/>
    <w:multiLevelType w:val="hybridMultilevel"/>
    <w:tmpl w:val="B4523BFC"/>
    <w:lvl w:ilvl="0" w:tplc="2F2E7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4007A"/>
    <w:multiLevelType w:val="multilevel"/>
    <w:tmpl w:val="6D5CF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7114493"/>
    <w:multiLevelType w:val="hybridMultilevel"/>
    <w:tmpl w:val="10A2522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C596310"/>
    <w:multiLevelType w:val="hybridMultilevel"/>
    <w:tmpl w:val="78DCFFEE"/>
    <w:lvl w:ilvl="0" w:tplc="0BC28B5A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E1712"/>
    <w:multiLevelType w:val="hybridMultilevel"/>
    <w:tmpl w:val="6B180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0057A6"/>
    <w:rsid w:val="00025799"/>
    <w:rsid w:val="000300F2"/>
    <w:rsid w:val="00031FAC"/>
    <w:rsid w:val="000334D7"/>
    <w:rsid w:val="00033D70"/>
    <w:rsid w:val="000353BF"/>
    <w:rsid w:val="0003647B"/>
    <w:rsid w:val="00040146"/>
    <w:rsid w:val="00044043"/>
    <w:rsid w:val="00052881"/>
    <w:rsid w:val="00061108"/>
    <w:rsid w:val="000644FC"/>
    <w:rsid w:val="0006779C"/>
    <w:rsid w:val="00067A38"/>
    <w:rsid w:val="0009775B"/>
    <w:rsid w:val="000B458E"/>
    <w:rsid w:val="000D6484"/>
    <w:rsid w:val="000E2FA9"/>
    <w:rsid w:val="000E4EF2"/>
    <w:rsid w:val="000F4A37"/>
    <w:rsid w:val="000F63F1"/>
    <w:rsid w:val="0012099F"/>
    <w:rsid w:val="00120DE6"/>
    <w:rsid w:val="00125CCC"/>
    <w:rsid w:val="001270E0"/>
    <w:rsid w:val="00133356"/>
    <w:rsid w:val="0014625C"/>
    <w:rsid w:val="001503FA"/>
    <w:rsid w:val="00161C4D"/>
    <w:rsid w:val="0016346C"/>
    <w:rsid w:val="00166EA5"/>
    <w:rsid w:val="00172785"/>
    <w:rsid w:val="001741BE"/>
    <w:rsid w:val="00175ADA"/>
    <w:rsid w:val="001819AA"/>
    <w:rsid w:val="0019770B"/>
    <w:rsid w:val="001A0B14"/>
    <w:rsid w:val="001A0CEE"/>
    <w:rsid w:val="001A1494"/>
    <w:rsid w:val="001A1C2A"/>
    <w:rsid w:val="001A521F"/>
    <w:rsid w:val="001A55C0"/>
    <w:rsid w:val="001C219F"/>
    <w:rsid w:val="001D0662"/>
    <w:rsid w:val="001D1514"/>
    <w:rsid w:val="001D382D"/>
    <w:rsid w:val="001D3FE9"/>
    <w:rsid w:val="001D73F2"/>
    <w:rsid w:val="001F4B22"/>
    <w:rsid w:val="002064A4"/>
    <w:rsid w:val="002073E7"/>
    <w:rsid w:val="002074F2"/>
    <w:rsid w:val="00210718"/>
    <w:rsid w:val="00214C50"/>
    <w:rsid w:val="0022648B"/>
    <w:rsid w:val="00242E35"/>
    <w:rsid w:val="00260C4C"/>
    <w:rsid w:val="002720B7"/>
    <w:rsid w:val="00277633"/>
    <w:rsid w:val="002826B7"/>
    <w:rsid w:val="002A2958"/>
    <w:rsid w:val="002A52CE"/>
    <w:rsid w:val="002C2922"/>
    <w:rsid w:val="002C2A69"/>
    <w:rsid w:val="002D19B9"/>
    <w:rsid w:val="002E3922"/>
    <w:rsid w:val="0030183F"/>
    <w:rsid w:val="00305A3E"/>
    <w:rsid w:val="0031405E"/>
    <w:rsid w:val="00326CD2"/>
    <w:rsid w:val="00341410"/>
    <w:rsid w:val="00350CBA"/>
    <w:rsid w:val="003555BD"/>
    <w:rsid w:val="003573AD"/>
    <w:rsid w:val="003601E5"/>
    <w:rsid w:val="003620B1"/>
    <w:rsid w:val="003748A9"/>
    <w:rsid w:val="00376847"/>
    <w:rsid w:val="003820C9"/>
    <w:rsid w:val="003965FC"/>
    <w:rsid w:val="003972AE"/>
    <w:rsid w:val="003A24CF"/>
    <w:rsid w:val="003A33A9"/>
    <w:rsid w:val="003B678F"/>
    <w:rsid w:val="003B7A9B"/>
    <w:rsid w:val="003C217C"/>
    <w:rsid w:val="003C66D0"/>
    <w:rsid w:val="003D2BE9"/>
    <w:rsid w:val="003D397D"/>
    <w:rsid w:val="003E47C5"/>
    <w:rsid w:val="003E60F3"/>
    <w:rsid w:val="003F4428"/>
    <w:rsid w:val="003F58B3"/>
    <w:rsid w:val="00411700"/>
    <w:rsid w:val="004137BF"/>
    <w:rsid w:val="004148A6"/>
    <w:rsid w:val="004300CA"/>
    <w:rsid w:val="00430BA3"/>
    <w:rsid w:val="00435F32"/>
    <w:rsid w:val="00454408"/>
    <w:rsid w:val="004612CE"/>
    <w:rsid w:val="00465E29"/>
    <w:rsid w:val="00467070"/>
    <w:rsid w:val="0047136C"/>
    <w:rsid w:val="00471C17"/>
    <w:rsid w:val="004743AF"/>
    <w:rsid w:val="00477141"/>
    <w:rsid w:val="00482DF6"/>
    <w:rsid w:val="00492D17"/>
    <w:rsid w:val="004A1767"/>
    <w:rsid w:val="004A1FFB"/>
    <w:rsid w:val="004A523F"/>
    <w:rsid w:val="004C1338"/>
    <w:rsid w:val="004C60CE"/>
    <w:rsid w:val="004E1C9A"/>
    <w:rsid w:val="004E2915"/>
    <w:rsid w:val="004E3EBC"/>
    <w:rsid w:val="004E64C1"/>
    <w:rsid w:val="004F3CE0"/>
    <w:rsid w:val="005000BA"/>
    <w:rsid w:val="005006D2"/>
    <w:rsid w:val="005028CF"/>
    <w:rsid w:val="00504CD2"/>
    <w:rsid w:val="00505C4A"/>
    <w:rsid w:val="00507CDC"/>
    <w:rsid w:val="00523487"/>
    <w:rsid w:val="00524A7E"/>
    <w:rsid w:val="00532F9F"/>
    <w:rsid w:val="00534F94"/>
    <w:rsid w:val="00537B64"/>
    <w:rsid w:val="00552C2C"/>
    <w:rsid w:val="00555719"/>
    <w:rsid w:val="00555849"/>
    <w:rsid w:val="00564BFE"/>
    <w:rsid w:val="00566CB0"/>
    <w:rsid w:val="005856C9"/>
    <w:rsid w:val="005858A7"/>
    <w:rsid w:val="00585AB5"/>
    <w:rsid w:val="005945A9"/>
    <w:rsid w:val="00594AC8"/>
    <w:rsid w:val="00595BDF"/>
    <w:rsid w:val="005A655A"/>
    <w:rsid w:val="005B4A43"/>
    <w:rsid w:val="005C27C8"/>
    <w:rsid w:val="005C2AA6"/>
    <w:rsid w:val="005C72EB"/>
    <w:rsid w:val="005D50E4"/>
    <w:rsid w:val="005E2E40"/>
    <w:rsid w:val="005F5A69"/>
    <w:rsid w:val="00602FDC"/>
    <w:rsid w:val="00605D5F"/>
    <w:rsid w:val="0060667F"/>
    <w:rsid w:val="00611CAA"/>
    <w:rsid w:val="00612A27"/>
    <w:rsid w:val="006223CE"/>
    <w:rsid w:val="00626C33"/>
    <w:rsid w:val="00630AE7"/>
    <w:rsid w:val="00630EC8"/>
    <w:rsid w:val="00633FF8"/>
    <w:rsid w:val="00643AF7"/>
    <w:rsid w:val="006453B7"/>
    <w:rsid w:val="00665F05"/>
    <w:rsid w:val="00666AF1"/>
    <w:rsid w:val="00667F4E"/>
    <w:rsid w:val="006757EC"/>
    <w:rsid w:val="006760E9"/>
    <w:rsid w:val="0067646F"/>
    <w:rsid w:val="00677B02"/>
    <w:rsid w:val="00680C56"/>
    <w:rsid w:val="00680E94"/>
    <w:rsid w:val="006819D5"/>
    <w:rsid w:val="00693512"/>
    <w:rsid w:val="00694C17"/>
    <w:rsid w:val="006B09C6"/>
    <w:rsid w:val="006B20F2"/>
    <w:rsid w:val="006B3AE5"/>
    <w:rsid w:val="006B51BF"/>
    <w:rsid w:val="006B6DEC"/>
    <w:rsid w:val="006C1176"/>
    <w:rsid w:val="006D37F2"/>
    <w:rsid w:val="006D3CBF"/>
    <w:rsid w:val="006D6747"/>
    <w:rsid w:val="006E4675"/>
    <w:rsid w:val="006F4B2C"/>
    <w:rsid w:val="00710272"/>
    <w:rsid w:val="00711DE9"/>
    <w:rsid w:val="007120DF"/>
    <w:rsid w:val="0071764D"/>
    <w:rsid w:val="00721DCA"/>
    <w:rsid w:val="00737081"/>
    <w:rsid w:val="007379B2"/>
    <w:rsid w:val="00745EC7"/>
    <w:rsid w:val="007474C3"/>
    <w:rsid w:val="00750499"/>
    <w:rsid w:val="0075063D"/>
    <w:rsid w:val="00752E50"/>
    <w:rsid w:val="00754F64"/>
    <w:rsid w:val="00765257"/>
    <w:rsid w:val="00781F47"/>
    <w:rsid w:val="007824E7"/>
    <w:rsid w:val="00784A1E"/>
    <w:rsid w:val="0078574A"/>
    <w:rsid w:val="00793D83"/>
    <w:rsid w:val="007A0A0D"/>
    <w:rsid w:val="007B27DB"/>
    <w:rsid w:val="007B2C6D"/>
    <w:rsid w:val="007B2E76"/>
    <w:rsid w:val="007B32D7"/>
    <w:rsid w:val="007B476E"/>
    <w:rsid w:val="007B7488"/>
    <w:rsid w:val="007C4A68"/>
    <w:rsid w:val="00800913"/>
    <w:rsid w:val="00811D7E"/>
    <w:rsid w:val="008314BC"/>
    <w:rsid w:val="008520DB"/>
    <w:rsid w:val="00861663"/>
    <w:rsid w:val="00864763"/>
    <w:rsid w:val="0086644D"/>
    <w:rsid w:val="00866F52"/>
    <w:rsid w:val="0087300B"/>
    <w:rsid w:val="0088746E"/>
    <w:rsid w:val="00887E93"/>
    <w:rsid w:val="008925FF"/>
    <w:rsid w:val="00894E1C"/>
    <w:rsid w:val="008A77A1"/>
    <w:rsid w:val="008B07DF"/>
    <w:rsid w:val="008B6760"/>
    <w:rsid w:val="008B71C2"/>
    <w:rsid w:val="008C0CFE"/>
    <w:rsid w:val="008C1B26"/>
    <w:rsid w:val="008C1DCE"/>
    <w:rsid w:val="008D102E"/>
    <w:rsid w:val="008E0E4A"/>
    <w:rsid w:val="008E44CC"/>
    <w:rsid w:val="008F00ED"/>
    <w:rsid w:val="008F1C95"/>
    <w:rsid w:val="00901B67"/>
    <w:rsid w:val="00912E75"/>
    <w:rsid w:val="009144A8"/>
    <w:rsid w:val="0092415F"/>
    <w:rsid w:val="0093721F"/>
    <w:rsid w:val="00942129"/>
    <w:rsid w:val="00943441"/>
    <w:rsid w:val="00946F11"/>
    <w:rsid w:val="00951A0C"/>
    <w:rsid w:val="009551FD"/>
    <w:rsid w:val="009628E0"/>
    <w:rsid w:val="00973497"/>
    <w:rsid w:val="009762B3"/>
    <w:rsid w:val="0099785E"/>
    <w:rsid w:val="009B4140"/>
    <w:rsid w:val="009B6BB8"/>
    <w:rsid w:val="009D3F53"/>
    <w:rsid w:val="009E0BDF"/>
    <w:rsid w:val="009E1964"/>
    <w:rsid w:val="009E7830"/>
    <w:rsid w:val="009F25D4"/>
    <w:rsid w:val="009F411F"/>
    <w:rsid w:val="009F5789"/>
    <w:rsid w:val="009F60F2"/>
    <w:rsid w:val="009F7C8D"/>
    <w:rsid w:val="00A03F7E"/>
    <w:rsid w:val="00A12EE0"/>
    <w:rsid w:val="00A23CBA"/>
    <w:rsid w:val="00A2475E"/>
    <w:rsid w:val="00A30411"/>
    <w:rsid w:val="00A322AB"/>
    <w:rsid w:val="00A373C2"/>
    <w:rsid w:val="00A41959"/>
    <w:rsid w:val="00A52887"/>
    <w:rsid w:val="00A52946"/>
    <w:rsid w:val="00A52F5D"/>
    <w:rsid w:val="00A628D4"/>
    <w:rsid w:val="00A70E05"/>
    <w:rsid w:val="00A72177"/>
    <w:rsid w:val="00A751BB"/>
    <w:rsid w:val="00A76D7B"/>
    <w:rsid w:val="00A77541"/>
    <w:rsid w:val="00A844E8"/>
    <w:rsid w:val="00A849AF"/>
    <w:rsid w:val="00A978DB"/>
    <w:rsid w:val="00AA21BD"/>
    <w:rsid w:val="00AC7DE7"/>
    <w:rsid w:val="00AE649B"/>
    <w:rsid w:val="00AE6EC2"/>
    <w:rsid w:val="00AF091B"/>
    <w:rsid w:val="00AF298C"/>
    <w:rsid w:val="00AF521E"/>
    <w:rsid w:val="00AF66BB"/>
    <w:rsid w:val="00B07547"/>
    <w:rsid w:val="00B25A60"/>
    <w:rsid w:val="00B42B50"/>
    <w:rsid w:val="00B4408E"/>
    <w:rsid w:val="00B444B4"/>
    <w:rsid w:val="00B50331"/>
    <w:rsid w:val="00B56933"/>
    <w:rsid w:val="00B634B7"/>
    <w:rsid w:val="00B65F44"/>
    <w:rsid w:val="00B70BC0"/>
    <w:rsid w:val="00B71398"/>
    <w:rsid w:val="00B7321F"/>
    <w:rsid w:val="00B74AE2"/>
    <w:rsid w:val="00B842D3"/>
    <w:rsid w:val="00B956C2"/>
    <w:rsid w:val="00B96FCA"/>
    <w:rsid w:val="00BA1657"/>
    <w:rsid w:val="00BB0061"/>
    <w:rsid w:val="00BB0DED"/>
    <w:rsid w:val="00BB1E29"/>
    <w:rsid w:val="00BC39A0"/>
    <w:rsid w:val="00BC437A"/>
    <w:rsid w:val="00BC7D97"/>
    <w:rsid w:val="00BE0B71"/>
    <w:rsid w:val="00BF36FA"/>
    <w:rsid w:val="00BF515A"/>
    <w:rsid w:val="00BF5C25"/>
    <w:rsid w:val="00BF5E0A"/>
    <w:rsid w:val="00C0232C"/>
    <w:rsid w:val="00C0494F"/>
    <w:rsid w:val="00C0792E"/>
    <w:rsid w:val="00C11D07"/>
    <w:rsid w:val="00C1365B"/>
    <w:rsid w:val="00C137CB"/>
    <w:rsid w:val="00C247C8"/>
    <w:rsid w:val="00C319E5"/>
    <w:rsid w:val="00C33C03"/>
    <w:rsid w:val="00C36E23"/>
    <w:rsid w:val="00C475E9"/>
    <w:rsid w:val="00C56AF0"/>
    <w:rsid w:val="00C56CDE"/>
    <w:rsid w:val="00C60BE3"/>
    <w:rsid w:val="00C665B5"/>
    <w:rsid w:val="00C745D0"/>
    <w:rsid w:val="00C753FE"/>
    <w:rsid w:val="00C75820"/>
    <w:rsid w:val="00C8366F"/>
    <w:rsid w:val="00C85FDA"/>
    <w:rsid w:val="00C93356"/>
    <w:rsid w:val="00C93877"/>
    <w:rsid w:val="00C9604A"/>
    <w:rsid w:val="00C97B17"/>
    <w:rsid w:val="00CA3F55"/>
    <w:rsid w:val="00CB1AFA"/>
    <w:rsid w:val="00CC0A6F"/>
    <w:rsid w:val="00CC769B"/>
    <w:rsid w:val="00CD3039"/>
    <w:rsid w:val="00CE24AD"/>
    <w:rsid w:val="00D02CF2"/>
    <w:rsid w:val="00D116FD"/>
    <w:rsid w:val="00D1248D"/>
    <w:rsid w:val="00D15292"/>
    <w:rsid w:val="00D15F56"/>
    <w:rsid w:val="00D17F92"/>
    <w:rsid w:val="00D23D44"/>
    <w:rsid w:val="00D248F9"/>
    <w:rsid w:val="00D373B3"/>
    <w:rsid w:val="00D4557F"/>
    <w:rsid w:val="00D51D9B"/>
    <w:rsid w:val="00D64A3E"/>
    <w:rsid w:val="00D6564C"/>
    <w:rsid w:val="00D76149"/>
    <w:rsid w:val="00D762E3"/>
    <w:rsid w:val="00D83561"/>
    <w:rsid w:val="00D85072"/>
    <w:rsid w:val="00DB433D"/>
    <w:rsid w:val="00DB72C7"/>
    <w:rsid w:val="00DC01B5"/>
    <w:rsid w:val="00DC57A9"/>
    <w:rsid w:val="00DD13CB"/>
    <w:rsid w:val="00DE7C77"/>
    <w:rsid w:val="00DF1D87"/>
    <w:rsid w:val="00DF44C0"/>
    <w:rsid w:val="00DF6203"/>
    <w:rsid w:val="00E10528"/>
    <w:rsid w:val="00E11269"/>
    <w:rsid w:val="00E13801"/>
    <w:rsid w:val="00E138C7"/>
    <w:rsid w:val="00E46491"/>
    <w:rsid w:val="00E530E6"/>
    <w:rsid w:val="00E54BA5"/>
    <w:rsid w:val="00E66636"/>
    <w:rsid w:val="00E82F85"/>
    <w:rsid w:val="00E86A71"/>
    <w:rsid w:val="00E9193C"/>
    <w:rsid w:val="00E96327"/>
    <w:rsid w:val="00E97EA8"/>
    <w:rsid w:val="00EA3A3F"/>
    <w:rsid w:val="00EB0697"/>
    <w:rsid w:val="00EB2773"/>
    <w:rsid w:val="00EB4413"/>
    <w:rsid w:val="00EB621A"/>
    <w:rsid w:val="00EC1A44"/>
    <w:rsid w:val="00EC265D"/>
    <w:rsid w:val="00EC38EB"/>
    <w:rsid w:val="00ED2D0A"/>
    <w:rsid w:val="00ED3CA7"/>
    <w:rsid w:val="00EE1C37"/>
    <w:rsid w:val="00EE5019"/>
    <w:rsid w:val="00EF00A5"/>
    <w:rsid w:val="00EF0EC8"/>
    <w:rsid w:val="00EF3C45"/>
    <w:rsid w:val="00EF5A66"/>
    <w:rsid w:val="00F0458A"/>
    <w:rsid w:val="00F207B4"/>
    <w:rsid w:val="00F211B3"/>
    <w:rsid w:val="00F50F49"/>
    <w:rsid w:val="00F51E6C"/>
    <w:rsid w:val="00F5480C"/>
    <w:rsid w:val="00F631AF"/>
    <w:rsid w:val="00F73B81"/>
    <w:rsid w:val="00F804EB"/>
    <w:rsid w:val="00F84A24"/>
    <w:rsid w:val="00F922E8"/>
    <w:rsid w:val="00FB1EA5"/>
    <w:rsid w:val="00FB44EF"/>
    <w:rsid w:val="00FB4FD8"/>
    <w:rsid w:val="00FC22EA"/>
    <w:rsid w:val="00FC51DE"/>
    <w:rsid w:val="00FE7F51"/>
    <w:rsid w:val="00FF16ED"/>
    <w:rsid w:val="00FF3B2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7234"/>
  <w15:docId w15:val="{1D86370D-DB68-45E8-ACBD-3FE4D44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7633"/>
  </w:style>
  <w:style w:type="paragraph" w:styleId="PargrafodaLista">
    <w:name w:val="List Paragraph"/>
    <w:basedOn w:val="Normal"/>
    <w:uiPriority w:val="34"/>
    <w:qFormat/>
    <w:rsid w:val="00C11D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3A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3AF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8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8C7"/>
    <w:rPr>
      <w:rFonts w:ascii="Segoe UI" w:eastAsiaTheme="minorEastAsia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C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25FF-2033-4B02-A3D6-C7BDE1D5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17</cp:revision>
  <cp:lastPrinted>2021-02-24T11:09:00Z</cp:lastPrinted>
  <dcterms:created xsi:type="dcterms:W3CDTF">2018-07-11T18:01:00Z</dcterms:created>
  <dcterms:modified xsi:type="dcterms:W3CDTF">2022-05-10T12:16:00Z</dcterms:modified>
</cp:coreProperties>
</file>