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18422C">
        <w:rPr>
          <w:rFonts w:ascii="Arial" w:hAnsi="Arial" w:cs="Arial"/>
          <w:b/>
          <w:sz w:val="20"/>
          <w:szCs w:val="20"/>
        </w:rPr>
        <w:t>21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 xml:space="preserve">(nome completo), RG nº................., representante credenciado (ou legal) da empresa (razão social  da  pessoa  jurídica),  CNPJ  nº.........................., interessada em participar do Pregão Presencial nº .../20.., realizado pela SAECIL </w:t>
      </w:r>
      <w:r w:rsidR="0018422C">
        <w:rPr>
          <w:rFonts w:ascii="Arial" w:hAnsi="Arial" w:cs="Arial"/>
          <w:sz w:val="20"/>
          <w:szCs w:val="20"/>
        </w:rPr>
        <w:t>-</w:t>
      </w:r>
      <w:bookmarkStart w:id="0" w:name="_GoBack"/>
      <w:bookmarkEnd w:id="0"/>
      <w:r w:rsidRPr="006F66AE">
        <w:rPr>
          <w:rFonts w:ascii="Arial" w:hAnsi="Arial" w:cs="Arial"/>
          <w:sz w:val="20"/>
          <w:szCs w:val="20"/>
        </w:rPr>
        <w:t xml:space="preserve">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E664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1842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01" w:rsidRDefault="00466601" w:rsidP="00275B88">
      <w:pPr>
        <w:spacing w:after="0" w:line="240" w:lineRule="auto"/>
      </w:pPr>
      <w:r>
        <w:separator/>
      </w:r>
    </w:p>
  </w:endnote>
  <w:endnote w:type="continuationSeparator" w:id="0">
    <w:p w:rsidR="00466601" w:rsidRDefault="0046660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842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842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01" w:rsidRDefault="00466601" w:rsidP="00275B88">
      <w:pPr>
        <w:spacing w:after="0" w:line="240" w:lineRule="auto"/>
      </w:pPr>
      <w:r>
        <w:separator/>
      </w:r>
    </w:p>
  </w:footnote>
  <w:footnote w:type="continuationSeparator" w:id="0">
    <w:p w:rsidR="00466601" w:rsidRDefault="0046660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422C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601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66413"/>
    <w:rsid w:val="00E70631"/>
    <w:rsid w:val="00E72F5B"/>
    <w:rsid w:val="00E801D4"/>
    <w:rsid w:val="00E91DB8"/>
    <w:rsid w:val="00E944AF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66A9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510E-BE7E-492B-92E7-224B6E1B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18</cp:revision>
  <cp:lastPrinted>2017-05-09T19:28:00Z</cp:lastPrinted>
  <dcterms:created xsi:type="dcterms:W3CDTF">2017-02-07T15:48:00Z</dcterms:created>
  <dcterms:modified xsi:type="dcterms:W3CDTF">2021-01-25T17:44:00Z</dcterms:modified>
</cp:coreProperties>
</file>