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CA24" w14:textId="2F718D50"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>ANEXO I</w:t>
      </w:r>
      <w:r w:rsidR="0089677A">
        <w:rPr>
          <w:rFonts w:ascii="Arial" w:hAnsi="Arial" w:cs="Arial"/>
          <w:b/>
          <w:sz w:val="22"/>
          <w:szCs w:val="22"/>
          <w:lang w:val="pt-BR"/>
        </w:rPr>
        <w:t>II</w:t>
      </w:r>
    </w:p>
    <w:p w14:paraId="0ED7A4F7" w14:textId="77777777"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01E06210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81EBA7C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14:paraId="6DE4E324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00EAC07C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48E717C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648933F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7E9B993E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5D6AD06F" wp14:editId="65CB0CB0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2CBC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2D6116B8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00B160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FDDFE3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6D539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2D09F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E3D77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0CECE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8CD051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C480D4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324E2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BED4DE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9D2EDB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F73C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6D640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8191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9BBAE9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024C08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CFBACD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21FF0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42B39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EF0C3A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8DE99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047AB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882F06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4D740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06873B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22B875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AF43BB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6A2F7B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50763A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86F4E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6D353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9EE11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2DD09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DA9567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39B29806" wp14:editId="137F0117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3C2" w14:textId="77777777"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0A5979D8" wp14:editId="25A40692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F87062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CA5D" w14:textId="77777777" w:rsidR="00F87062" w:rsidRDefault="00F87062" w:rsidP="005117C6">
      <w:r>
        <w:separator/>
      </w:r>
    </w:p>
  </w:endnote>
  <w:endnote w:type="continuationSeparator" w:id="0">
    <w:p w14:paraId="5023097D" w14:textId="77777777" w:rsidR="00F87062" w:rsidRDefault="00F87062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9311D1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C34D3BE" w14:textId="77777777"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CD13" w14:textId="77777777" w:rsidR="00F87062" w:rsidRDefault="00F87062" w:rsidP="005117C6">
      <w:r>
        <w:separator/>
      </w:r>
    </w:p>
  </w:footnote>
  <w:footnote w:type="continuationSeparator" w:id="0">
    <w:p w14:paraId="70FA0FF9" w14:textId="77777777" w:rsidR="00F87062" w:rsidRDefault="00F87062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670631">
    <w:abstractNumId w:val="1"/>
  </w:num>
  <w:num w:numId="2" w16cid:durableId="246892240">
    <w:abstractNumId w:val="16"/>
  </w:num>
  <w:num w:numId="3" w16cid:durableId="2021276977">
    <w:abstractNumId w:val="3"/>
  </w:num>
  <w:num w:numId="4" w16cid:durableId="280652683">
    <w:abstractNumId w:val="5"/>
  </w:num>
  <w:num w:numId="5" w16cid:durableId="1727144239">
    <w:abstractNumId w:val="7"/>
  </w:num>
  <w:num w:numId="6" w16cid:durableId="980579397">
    <w:abstractNumId w:val="18"/>
  </w:num>
  <w:num w:numId="7" w16cid:durableId="969625696">
    <w:abstractNumId w:val="13"/>
  </w:num>
  <w:num w:numId="8" w16cid:durableId="269894367">
    <w:abstractNumId w:val="12"/>
  </w:num>
  <w:num w:numId="9" w16cid:durableId="515729803">
    <w:abstractNumId w:val="4"/>
  </w:num>
  <w:num w:numId="10" w16cid:durableId="75785108">
    <w:abstractNumId w:val="11"/>
  </w:num>
  <w:num w:numId="11" w16cid:durableId="2009941750">
    <w:abstractNumId w:val="6"/>
  </w:num>
  <w:num w:numId="12" w16cid:durableId="509100973">
    <w:abstractNumId w:val="19"/>
  </w:num>
  <w:num w:numId="13" w16cid:durableId="811098232">
    <w:abstractNumId w:val="14"/>
  </w:num>
  <w:num w:numId="14" w16cid:durableId="38208568">
    <w:abstractNumId w:val="2"/>
  </w:num>
  <w:num w:numId="15" w16cid:durableId="1376124929">
    <w:abstractNumId w:val="0"/>
  </w:num>
  <w:num w:numId="16" w16cid:durableId="13770031">
    <w:abstractNumId w:val="8"/>
  </w:num>
  <w:num w:numId="17" w16cid:durableId="1483423602">
    <w:abstractNumId w:val="10"/>
  </w:num>
  <w:num w:numId="18" w16cid:durableId="635718815">
    <w:abstractNumId w:val="9"/>
  </w:num>
  <w:num w:numId="19" w16cid:durableId="1322583668">
    <w:abstractNumId w:val="15"/>
  </w:num>
  <w:num w:numId="20" w16cid:durableId="4931078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908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56C6A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77A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062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D2A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Usuario</cp:lastModifiedBy>
  <cp:revision>2</cp:revision>
  <cp:lastPrinted>2023-11-28T18:41:00Z</cp:lastPrinted>
  <dcterms:created xsi:type="dcterms:W3CDTF">2024-02-02T16:59:00Z</dcterms:created>
  <dcterms:modified xsi:type="dcterms:W3CDTF">2024-02-02T16:59:00Z</dcterms:modified>
</cp:coreProperties>
</file>