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42C" w:rsidRPr="005902EF" w:rsidRDefault="005317BC" w:rsidP="005A442C">
      <w:pPr>
        <w:jc w:val="center"/>
        <w:rPr>
          <w:rFonts w:ascii="Arial" w:hAnsi="Arial" w:cs="Arial"/>
          <w:b/>
        </w:rPr>
      </w:pPr>
      <w:r w:rsidRPr="005902EF">
        <w:rPr>
          <w:rFonts w:ascii="Arial" w:hAnsi="Arial" w:cs="Arial"/>
          <w:b/>
        </w:rPr>
        <w:t xml:space="preserve">EXTRATO </w:t>
      </w:r>
      <w:r w:rsidR="002B1507" w:rsidRPr="005902EF">
        <w:rPr>
          <w:rFonts w:ascii="Arial" w:hAnsi="Arial" w:cs="Arial"/>
          <w:b/>
        </w:rPr>
        <w:t>DE</w:t>
      </w:r>
      <w:r w:rsidR="00603654" w:rsidRPr="005902EF">
        <w:rPr>
          <w:rFonts w:ascii="Arial" w:hAnsi="Arial" w:cs="Arial"/>
          <w:b/>
        </w:rPr>
        <w:t xml:space="preserve"> </w:t>
      </w:r>
      <w:r w:rsidR="00424A4E" w:rsidRPr="005902EF">
        <w:rPr>
          <w:rFonts w:ascii="Arial" w:hAnsi="Arial" w:cs="Arial"/>
          <w:b/>
        </w:rPr>
        <w:t>PRORROGAÇÃO</w:t>
      </w:r>
      <w:r w:rsidR="002B1507" w:rsidRPr="005902EF">
        <w:rPr>
          <w:rFonts w:ascii="Arial" w:hAnsi="Arial" w:cs="Arial"/>
          <w:b/>
        </w:rPr>
        <w:t xml:space="preserve"> </w:t>
      </w:r>
      <w:r w:rsidR="00670EE7" w:rsidRPr="005902EF">
        <w:rPr>
          <w:rFonts w:ascii="Arial" w:hAnsi="Arial" w:cs="Arial"/>
          <w:b/>
        </w:rPr>
        <w:t>A</w:t>
      </w:r>
      <w:r w:rsidRPr="005902EF">
        <w:rPr>
          <w:rFonts w:ascii="Arial" w:hAnsi="Arial" w:cs="Arial"/>
          <w:b/>
        </w:rPr>
        <w:t xml:space="preserve">O </w:t>
      </w:r>
      <w:r w:rsidR="005A442C" w:rsidRPr="005902EF">
        <w:rPr>
          <w:rFonts w:ascii="Arial" w:hAnsi="Arial" w:cs="Arial"/>
          <w:b/>
        </w:rPr>
        <w:t xml:space="preserve">CONTRATO Nº. </w:t>
      </w:r>
      <w:r w:rsidR="005902EF">
        <w:rPr>
          <w:rFonts w:ascii="Arial" w:hAnsi="Arial" w:cs="Arial"/>
          <w:b/>
        </w:rPr>
        <w:t>22</w:t>
      </w:r>
      <w:r w:rsidR="005A442C" w:rsidRPr="005902EF">
        <w:rPr>
          <w:rFonts w:ascii="Arial" w:hAnsi="Arial" w:cs="Arial"/>
          <w:b/>
        </w:rPr>
        <w:t>/20</w:t>
      </w:r>
      <w:r w:rsidR="005902EF">
        <w:rPr>
          <w:rFonts w:ascii="Arial" w:hAnsi="Arial" w:cs="Arial"/>
          <w:b/>
        </w:rPr>
        <w:t>21</w:t>
      </w:r>
    </w:p>
    <w:p w:rsidR="005317BC" w:rsidRPr="005902EF" w:rsidRDefault="005317BC" w:rsidP="005A442C">
      <w:pPr>
        <w:jc w:val="center"/>
        <w:rPr>
          <w:rFonts w:ascii="Arial" w:hAnsi="Arial" w:cs="Arial"/>
          <w:b/>
        </w:rPr>
      </w:pPr>
    </w:p>
    <w:p w:rsidR="005317BC" w:rsidRPr="005902EF" w:rsidRDefault="005317BC">
      <w:pPr>
        <w:jc w:val="both"/>
        <w:rPr>
          <w:rFonts w:ascii="Arial" w:hAnsi="Arial" w:cs="Arial"/>
        </w:rPr>
      </w:pPr>
    </w:p>
    <w:p w:rsidR="00902A74" w:rsidRPr="005902EF" w:rsidRDefault="00902A74">
      <w:pPr>
        <w:jc w:val="both"/>
        <w:rPr>
          <w:rFonts w:ascii="Arial" w:hAnsi="Arial" w:cs="Arial"/>
        </w:rPr>
      </w:pPr>
    </w:p>
    <w:p w:rsidR="00156534" w:rsidRPr="005902EF" w:rsidRDefault="00424A4E" w:rsidP="00156534">
      <w:pPr>
        <w:jc w:val="both"/>
        <w:rPr>
          <w:rFonts w:ascii="Arial" w:hAnsi="Arial" w:cs="Arial"/>
        </w:rPr>
      </w:pPr>
      <w:r w:rsidRPr="005902EF">
        <w:rPr>
          <w:rFonts w:ascii="Arial" w:hAnsi="Arial" w:cs="Arial"/>
          <w:b/>
        </w:rPr>
        <w:t>CONTRATANTE</w:t>
      </w:r>
      <w:r w:rsidR="00156534" w:rsidRPr="005902EF">
        <w:rPr>
          <w:rFonts w:ascii="Arial" w:hAnsi="Arial" w:cs="Arial"/>
          <w:b/>
        </w:rPr>
        <w:t>:</w:t>
      </w:r>
      <w:r w:rsidR="00156534" w:rsidRPr="005902EF">
        <w:rPr>
          <w:rFonts w:ascii="Arial" w:hAnsi="Arial" w:cs="Arial"/>
          <w:b/>
          <w:lang w:val="es-ES_tradnl"/>
        </w:rPr>
        <w:t xml:space="preserve"> </w:t>
      </w:r>
      <w:r w:rsidR="00156534" w:rsidRPr="005902EF">
        <w:rPr>
          <w:rFonts w:ascii="Arial" w:hAnsi="Arial" w:cs="Arial"/>
        </w:rPr>
        <w:t>SAECIL - Superintendência de Água e Esgotos da Cidade de Leme.</w:t>
      </w:r>
    </w:p>
    <w:p w:rsidR="00156534" w:rsidRPr="005902EF" w:rsidRDefault="00156534" w:rsidP="00156534">
      <w:pPr>
        <w:jc w:val="both"/>
        <w:rPr>
          <w:rFonts w:ascii="Arial" w:hAnsi="Arial" w:cs="Arial"/>
        </w:rPr>
      </w:pPr>
    </w:p>
    <w:p w:rsidR="00617ED0" w:rsidRPr="00B46E58" w:rsidRDefault="00670EE7" w:rsidP="00617ED0">
      <w:pPr>
        <w:jc w:val="both"/>
        <w:rPr>
          <w:rFonts w:ascii="Arial" w:hAnsi="Arial" w:cs="Arial"/>
          <w:bCs/>
        </w:rPr>
      </w:pPr>
      <w:r w:rsidRPr="005902EF">
        <w:rPr>
          <w:rFonts w:ascii="Arial" w:hAnsi="Arial" w:cs="Arial"/>
          <w:b/>
        </w:rPr>
        <w:t xml:space="preserve">CONTRATADA: </w:t>
      </w:r>
      <w:proofErr w:type="spellStart"/>
      <w:r w:rsidR="00617ED0" w:rsidRPr="00971E0C">
        <w:rPr>
          <w:rFonts w:ascii="Arial" w:hAnsi="Arial" w:cs="Arial"/>
        </w:rPr>
        <w:t>Azanha</w:t>
      </w:r>
      <w:proofErr w:type="spellEnd"/>
      <w:r w:rsidR="00617ED0" w:rsidRPr="00971E0C">
        <w:rPr>
          <w:rFonts w:ascii="Arial" w:hAnsi="Arial" w:cs="Arial"/>
        </w:rPr>
        <w:t xml:space="preserve"> e Barbam Transportes </w:t>
      </w:r>
      <w:proofErr w:type="spellStart"/>
      <w:r w:rsidR="00617ED0" w:rsidRPr="00971E0C">
        <w:rPr>
          <w:rFonts w:ascii="Arial" w:hAnsi="Arial" w:cs="Arial"/>
        </w:rPr>
        <w:t>Eireli</w:t>
      </w:r>
      <w:proofErr w:type="spellEnd"/>
      <w:r w:rsidR="00617ED0">
        <w:rPr>
          <w:rFonts w:ascii="Arial" w:hAnsi="Arial" w:cs="Arial"/>
        </w:rPr>
        <w:t>-EPP.</w:t>
      </w:r>
    </w:p>
    <w:p w:rsidR="00617ED0" w:rsidRDefault="00617ED0" w:rsidP="00617ED0">
      <w:pPr>
        <w:jc w:val="both"/>
        <w:rPr>
          <w:rFonts w:ascii="Arial" w:hAnsi="Arial" w:cs="Arial"/>
          <w:b/>
        </w:rPr>
      </w:pPr>
    </w:p>
    <w:p w:rsidR="00617ED0" w:rsidRDefault="00617ED0" w:rsidP="00617ED0">
      <w:pPr>
        <w:jc w:val="both"/>
        <w:rPr>
          <w:rFonts w:ascii="Arial" w:hAnsi="Arial" w:cs="Arial"/>
        </w:rPr>
      </w:pPr>
      <w:r w:rsidRPr="00B46E58">
        <w:rPr>
          <w:rFonts w:ascii="Arial" w:hAnsi="Arial" w:cs="Arial"/>
          <w:b/>
        </w:rPr>
        <w:t>MODALIDADE:</w:t>
      </w:r>
      <w:r w:rsidRPr="00B46E58">
        <w:rPr>
          <w:rFonts w:ascii="Arial" w:hAnsi="Arial" w:cs="Arial"/>
        </w:rPr>
        <w:t xml:space="preserve"> </w:t>
      </w:r>
      <w:r w:rsidRPr="00971E0C">
        <w:rPr>
          <w:rFonts w:ascii="Arial" w:hAnsi="Arial" w:cs="Arial"/>
        </w:rPr>
        <w:t>Pregão Eletrônico nº</w:t>
      </w:r>
      <w:r>
        <w:rPr>
          <w:rFonts w:ascii="Arial" w:hAnsi="Arial" w:cs="Arial"/>
        </w:rPr>
        <w:t>.</w:t>
      </w:r>
      <w:r w:rsidRPr="00971E0C">
        <w:rPr>
          <w:rFonts w:ascii="Arial" w:hAnsi="Arial" w:cs="Arial"/>
        </w:rPr>
        <w:t xml:space="preserve"> 12/2021</w:t>
      </w:r>
      <w:r w:rsidRPr="00B46E58">
        <w:rPr>
          <w:rFonts w:ascii="Arial" w:hAnsi="Arial" w:cs="Arial"/>
        </w:rPr>
        <w:t>.</w:t>
      </w:r>
    </w:p>
    <w:p w:rsidR="00156534" w:rsidRPr="005902EF" w:rsidRDefault="00156534" w:rsidP="00156534">
      <w:pPr>
        <w:jc w:val="both"/>
        <w:rPr>
          <w:rFonts w:ascii="Arial" w:hAnsi="Arial" w:cs="Arial"/>
        </w:rPr>
      </w:pPr>
    </w:p>
    <w:p w:rsidR="00156534" w:rsidRPr="005902EF" w:rsidRDefault="005317BC" w:rsidP="00156534">
      <w:pPr>
        <w:jc w:val="both"/>
        <w:rPr>
          <w:rFonts w:ascii="Arial" w:hAnsi="Arial" w:cs="Arial"/>
        </w:rPr>
      </w:pPr>
      <w:r w:rsidRPr="005902EF">
        <w:rPr>
          <w:rFonts w:ascii="Arial" w:hAnsi="Arial" w:cs="Arial"/>
          <w:b/>
        </w:rPr>
        <w:t>OBJETO</w:t>
      </w:r>
      <w:r w:rsidRPr="005902EF">
        <w:rPr>
          <w:rFonts w:ascii="Arial" w:hAnsi="Arial" w:cs="Arial"/>
          <w:bCs/>
        </w:rPr>
        <w:t>:</w:t>
      </w:r>
      <w:r w:rsidR="00424A4E" w:rsidRPr="005902EF">
        <w:rPr>
          <w:rFonts w:ascii="Arial" w:hAnsi="Arial" w:cs="Arial"/>
          <w:bCs/>
        </w:rPr>
        <w:t xml:space="preserve"> </w:t>
      </w:r>
      <w:r w:rsidR="00933C49" w:rsidRPr="005902EF">
        <w:rPr>
          <w:rFonts w:ascii="Arial" w:hAnsi="Arial" w:cs="Arial"/>
          <w:bCs/>
        </w:rPr>
        <w:t xml:space="preserve">Prorrogação </w:t>
      </w:r>
      <w:r w:rsidR="00E44F8F" w:rsidRPr="005902EF">
        <w:rPr>
          <w:rFonts w:ascii="Arial" w:hAnsi="Arial" w:cs="Arial"/>
          <w:bCs/>
        </w:rPr>
        <w:t>do prazo para</w:t>
      </w:r>
      <w:r w:rsidR="00933C49" w:rsidRPr="005902EF">
        <w:rPr>
          <w:rFonts w:ascii="Arial" w:hAnsi="Arial" w:cs="Arial"/>
          <w:bCs/>
        </w:rPr>
        <w:t xml:space="preserve"> </w:t>
      </w:r>
      <w:r w:rsidR="00617ED0" w:rsidRPr="00617ED0">
        <w:rPr>
          <w:rFonts w:ascii="Arial" w:hAnsi="Arial" w:cs="Arial"/>
          <w:bCs/>
        </w:rPr>
        <w:t>a aquisição de pedras britadas para cobertura das valas abertas resultantes das manutenções em redes, ligações domiciliares de água/esgotos e galerias pluviais em diversos locais do município de Leme/SP, referente ao Lote 02 - Pedra Britada Tipo Rachão - 300 (trezentas) toneladas</w:t>
      </w:r>
      <w:r w:rsidR="00E44F8F" w:rsidRPr="005902EF">
        <w:rPr>
          <w:rFonts w:ascii="Arial" w:hAnsi="Arial" w:cs="Arial"/>
        </w:rPr>
        <w:t>.</w:t>
      </w:r>
    </w:p>
    <w:p w:rsidR="00933C49" w:rsidRPr="005902EF" w:rsidRDefault="00933C49" w:rsidP="00156534">
      <w:pPr>
        <w:rPr>
          <w:rFonts w:ascii="Arial" w:hAnsi="Arial" w:cs="Arial"/>
          <w:b/>
        </w:rPr>
      </w:pPr>
    </w:p>
    <w:p w:rsidR="00156534" w:rsidRPr="005902EF" w:rsidRDefault="00C25789" w:rsidP="00156534">
      <w:pPr>
        <w:rPr>
          <w:rFonts w:ascii="Arial" w:hAnsi="Arial" w:cs="Arial"/>
        </w:rPr>
      </w:pPr>
      <w:r w:rsidRPr="005902EF">
        <w:rPr>
          <w:rFonts w:ascii="Arial" w:hAnsi="Arial" w:cs="Arial"/>
          <w:b/>
        </w:rPr>
        <w:t xml:space="preserve">PRAZO: </w:t>
      </w:r>
      <w:r w:rsidR="00566433" w:rsidRPr="005902EF">
        <w:rPr>
          <w:rFonts w:ascii="Arial" w:hAnsi="Arial" w:cs="Arial"/>
        </w:rPr>
        <w:t>0</w:t>
      </w:r>
      <w:r w:rsidR="00617ED0">
        <w:rPr>
          <w:rFonts w:ascii="Arial" w:hAnsi="Arial" w:cs="Arial"/>
        </w:rPr>
        <w:t>8</w:t>
      </w:r>
      <w:r w:rsidR="00566433" w:rsidRPr="005902EF">
        <w:rPr>
          <w:rFonts w:ascii="Arial" w:hAnsi="Arial" w:cs="Arial"/>
        </w:rPr>
        <w:t xml:space="preserve"> (</w:t>
      </w:r>
      <w:r w:rsidR="00617ED0">
        <w:rPr>
          <w:rFonts w:ascii="Arial" w:hAnsi="Arial" w:cs="Arial"/>
        </w:rPr>
        <w:t>oito</w:t>
      </w:r>
      <w:r w:rsidR="00566433" w:rsidRPr="005902EF">
        <w:rPr>
          <w:rFonts w:ascii="Arial" w:hAnsi="Arial" w:cs="Arial"/>
        </w:rPr>
        <w:t>) meses</w:t>
      </w:r>
      <w:r w:rsidRPr="005902EF">
        <w:rPr>
          <w:rFonts w:ascii="Arial" w:hAnsi="Arial" w:cs="Arial"/>
        </w:rPr>
        <w:t>.</w:t>
      </w:r>
    </w:p>
    <w:p w:rsidR="00C25789" w:rsidRPr="005902EF" w:rsidRDefault="00C25789" w:rsidP="00156534">
      <w:pPr>
        <w:rPr>
          <w:rFonts w:ascii="Arial" w:hAnsi="Arial" w:cs="Arial"/>
          <w:b/>
        </w:rPr>
      </w:pPr>
    </w:p>
    <w:p w:rsidR="005317BC" w:rsidRPr="005902EF" w:rsidRDefault="005317BC">
      <w:pPr>
        <w:jc w:val="both"/>
        <w:rPr>
          <w:rFonts w:ascii="Arial" w:hAnsi="Arial" w:cs="Arial"/>
        </w:rPr>
      </w:pPr>
      <w:r w:rsidRPr="005902EF">
        <w:rPr>
          <w:rFonts w:ascii="Arial" w:hAnsi="Arial" w:cs="Arial"/>
          <w:b/>
        </w:rPr>
        <w:t>DATA DA ASSINATURA:</w:t>
      </w:r>
      <w:r w:rsidRPr="005902EF">
        <w:rPr>
          <w:rFonts w:ascii="Arial" w:hAnsi="Arial" w:cs="Arial"/>
        </w:rPr>
        <w:t xml:space="preserve"> </w:t>
      </w:r>
      <w:r w:rsidR="00617ED0">
        <w:rPr>
          <w:rFonts w:ascii="Arial" w:hAnsi="Arial" w:cs="Arial"/>
        </w:rPr>
        <w:t>21</w:t>
      </w:r>
      <w:r w:rsidRPr="005902EF">
        <w:rPr>
          <w:rFonts w:ascii="Arial" w:hAnsi="Arial" w:cs="Arial"/>
        </w:rPr>
        <w:t>/</w:t>
      </w:r>
      <w:r w:rsidR="00775CA4" w:rsidRPr="005902EF">
        <w:rPr>
          <w:rFonts w:ascii="Arial" w:hAnsi="Arial" w:cs="Arial"/>
        </w:rPr>
        <w:t>0</w:t>
      </w:r>
      <w:r w:rsidR="005A442C" w:rsidRPr="005902EF">
        <w:rPr>
          <w:rFonts w:ascii="Arial" w:hAnsi="Arial" w:cs="Arial"/>
        </w:rPr>
        <w:t>6</w:t>
      </w:r>
      <w:r w:rsidRPr="005902EF">
        <w:rPr>
          <w:rFonts w:ascii="Arial" w:hAnsi="Arial" w:cs="Arial"/>
        </w:rPr>
        <w:t>/20</w:t>
      </w:r>
      <w:r w:rsidR="00617ED0">
        <w:rPr>
          <w:rFonts w:ascii="Arial" w:hAnsi="Arial" w:cs="Arial"/>
        </w:rPr>
        <w:t>22</w:t>
      </w:r>
      <w:r w:rsidRPr="005902EF">
        <w:rPr>
          <w:rFonts w:ascii="Arial" w:hAnsi="Arial" w:cs="Arial"/>
        </w:rPr>
        <w:t>.</w:t>
      </w:r>
    </w:p>
    <w:p w:rsidR="005317BC" w:rsidRPr="005902EF" w:rsidRDefault="005317BC">
      <w:pPr>
        <w:jc w:val="both"/>
        <w:rPr>
          <w:rFonts w:ascii="Arial" w:hAnsi="Arial" w:cs="Arial"/>
        </w:rPr>
      </w:pPr>
    </w:p>
    <w:p w:rsidR="00C25789" w:rsidRPr="005902EF" w:rsidRDefault="00C25789">
      <w:pPr>
        <w:jc w:val="both"/>
        <w:rPr>
          <w:rFonts w:ascii="Arial" w:hAnsi="Arial" w:cs="Arial"/>
        </w:rPr>
      </w:pPr>
    </w:p>
    <w:p w:rsidR="00C25789" w:rsidRPr="005902EF" w:rsidRDefault="00C25789">
      <w:pPr>
        <w:jc w:val="both"/>
        <w:rPr>
          <w:rFonts w:ascii="Arial" w:hAnsi="Arial" w:cs="Arial"/>
        </w:rPr>
      </w:pPr>
    </w:p>
    <w:p w:rsidR="005317BC" w:rsidRPr="005902EF" w:rsidRDefault="00EA1ABF">
      <w:pPr>
        <w:jc w:val="both"/>
        <w:rPr>
          <w:rFonts w:ascii="Arial" w:hAnsi="Arial" w:cs="Arial"/>
        </w:rPr>
      </w:pPr>
      <w:r w:rsidRPr="005902EF">
        <w:rPr>
          <w:rFonts w:ascii="Arial" w:hAnsi="Arial" w:cs="Arial"/>
        </w:rPr>
        <w:t xml:space="preserve">Leme, </w:t>
      </w:r>
      <w:r w:rsidR="00617ED0">
        <w:rPr>
          <w:rFonts w:ascii="Arial" w:hAnsi="Arial" w:cs="Arial"/>
        </w:rPr>
        <w:t>21</w:t>
      </w:r>
      <w:r w:rsidR="00BD6C62" w:rsidRPr="005902EF">
        <w:rPr>
          <w:rFonts w:ascii="Arial" w:hAnsi="Arial" w:cs="Arial"/>
        </w:rPr>
        <w:t xml:space="preserve"> de </w:t>
      </w:r>
      <w:r w:rsidR="005A442C" w:rsidRPr="005902EF">
        <w:rPr>
          <w:rFonts w:ascii="Arial" w:hAnsi="Arial" w:cs="Arial"/>
        </w:rPr>
        <w:t>junh</w:t>
      </w:r>
      <w:r w:rsidR="00581F72" w:rsidRPr="005902EF">
        <w:rPr>
          <w:rFonts w:ascii="Arial" w:hAnsi="Arial" w:cs="Arial"/>
        </w:rPr>
        <w:t>o</w:t>
      </w:r>
      <w:r w:rsidR="00BD6C62" w:rsidRPr="005902EF">
        <w:rPr>
          <w:rFonts w:ascii="Arial" w:hAnsi="Arial" w:cs="Arial"/>
        </w:rPr>
        <w:t xml:space="preserve"> de 20</w:t>
      </w:r>
      <w:r w:rsidR="005A442C" w:rsidRPr="005902EF">
        <w:rPr>
          <w:rFonts w:ascii="Arial" w:hAnsi="Arial" w:cs="Arial"/>
        </w:rPr>
        <w:t>2</w:t>
      </w:r>
      <w:r w:rsidR="00617ED0">
        <w:rPr>
          <w:rFonts w:ascii="Arial" w:hAnsi="Arial" w:cs="Arial"/>
        </w:rPr>
        <w:t>2</w:t>
      </w:r>
      <w:r w:rsidR="00BD6C62" w:rsidRPr="005902EF">
        <w:rPr>
          <w:rFonts w:ascii="Arial" w:hAnsi="Arial" w:cs="Arial"/>
        </w:rPr>
        <w:t>.</w:t>
      </w:r>
    </w:p>
    <w:p w:rsidR="005317BC" w:rsidRPr="005902EF" w:rsidRDefault="005317BC">
      <w:pPr>
        <w:jc w:val="both"/>
        <w:rPr>
          <w:rFonts w:ascii="Arial" w:hAnsi="Arial" w:cs="Arial"/>
        </w:rPr>
      </w:pPr>
    </w:p>
    <w:p w:rsidR="005317BC" w:rsidRPr="005902EF" w:rsidRDefault="005317BC">
      <w:pPr>
        <w:jc w:val="both"/>
        <w:rPr>
          <w:rFonts w:ascii="Arial" w:hAnsi="Arial" w:cs="Arial"/>
        </w:rPr>
      </w:pPr>
    </w:p>
    <w:p w:rsidR="005317BC" w:rsidRPr="005902EF" w:rsidRDefault="005317BC">
      <w:pPr>
        <w:jc w:val="both"/>
        <w:rPr>
          <w:rFonts w:ascii="Arial" w:hAnsi="Arial" w:cs="Arial"/>
        </w:rPr>
      </w:pPr>
    </w:p>
    <w:p w:rsidR="00933C49" w:rsidRPr="005902EF" w:rsidRDefault="00933C49">
      <w:pPr>
        <w:jc w:val="both"/>
        <w:rPr>
          <w:rFonts w:ascii="Arial" w:hAnsi="Arial" w:cs="Arial"/>
        </w:rPr>
      </w:pPr>
    </w:p>
    <w:p w:rsidR="00BE515B" w:rsidRPr="005902EF" w:rsidRDefault="00617E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  <w:bookmarkStart w:id="0" w:name="_GoBack"/>
      <w:bookmarkEnd w:id="0"/>
    </w:p>
    <w:p w:rsidR="005317BC" w:rsidRPr="005902EF" w:rsidRDefault="00FF04AB">
      <w:pPr>
        <w:jc w:val="both"/>
        <w:rPr>
          <w:rFonts w:ascii="Arial" w:hAnsi="Arial" w:cs="Arial"/>
        </w:rPr>
      </w:pPr>
      <w:r w:rsidRPr="005902EF">
        <w:rPr>
          <w:rFonts w:ascii="Arial" w:hAnsi="Arial" w:cs="Arial"/>
        </w:rPr>
        <w:t xml:space="preserve"> </w:t>
      </w:r>
      <w:r w:rsidR="00BE515B" w:rsidRPr="005902EF">
        <w:rPr>
          <w:rFonts w:ascii="Arial" w:hAnsi="Arial" w:cs="Arial"/>
        </w:rPr>
        <w:t xml:space="preserve">    </w:t>
      </w:r>
      <w:r w:rsidRPr="005902EF">
        <w:rPr>
          <w:rFonts w:ascii="Arial" w:hAnsi="Arial" w:cs="Arial"/>
        </w:rPr>
        <w:t xml:space="preserve"> </w:t>
      </w:r>
      <w:r w:rsidR="005B3421" w:rsidRPr="005902EF">
        <w:rPr>
          <w:rFonts w:ascii="Arial" w:hAnsi="Arial" w:cs="Arial"/>
        </w:rPr>
        <w:t xml:space="preserve"> </w:t>
      </w:r>
      <w:r w:rsidR="00933C49" w:rsidRPr="005902EF">
        <w:rPr>
          <w:rFonts w:ascii="Arial" w:hAnsi="Arial" w:cs="Arial"/>
        </w:rPr>
        <w:t xml:space="preserve">   </w:t>
      </w:r>
      <w:r w:rsidR="005A442C" w:rsidRPr="005902EF">
        <w:rPr>
          <w:rFonts w:ascii="Arial" w:hAnsi="Arial" w:cs="Arial"/>
        </w:rPr>
        <w:t xml:space="preserve">  </w:t>
      </w:r>
      <w:r w:rsidR="005317BC" w:rsidRPr="005902EF">
        <w:rPr>
          <w:rFonts w:ascii="Arial" w:hAnsi="Arial" w:cs="Arial"/>
        </w:rPr>
        <w:t>Diretor</w:t>
      </w:r>
      <w:r w:rsidRPr="005902EF">
        <w:rPr>
          <w:rFonts w:ascii="Arial" w:hAnsi="Arial" w:cs="Arial"/>
        </w:rPr>
        <w:t>-</w:t>
      </w:r>
      <w:r w:rsidR="005317BC" w:rsidRPr="005902EF">
        <w:rPr>
          <w:rFonts w:ascii="Arial" w:hAnsi="Arial" w:cs="Arial"/>
        </w:rPr>
        <w:t>Presidente</w:t>
      </w:r>
      <w:r w:rsidR="00BD6C62" w:rsidRPr="005902EF">
        <w:rPr>
          <w:rFonts w:ascii="Arial" w:hAnsi="Arial" w:cs="Arial"/>
        </w:rPr>
        <w:t xml:space="preserve"> </w:t>
      </w:r>
    </w:p>
    <w:p w:rsidR="005317BC" w:rsidRPr="005902EF" w:rsidRDefault="005317BC">
      <w:pPr>
        <w:jc w:val="both"/>
        <w:rPr>
          <w:rFonts w:ascii="Verdana" w:hAnsi="Verdana"/>
          <w:b/>
        </w:rPr>
      </w:pPr>
    </w:p>
    <w:sectPr w:rsidR="005317BC" w:rsidRPr="005902EF" w:rsidSect="005902EF">
      <w:pgSz w:w="12240" w:h="15840"/>
      <w:pgMar w:top="2155" w:right="1134" w:bottom="158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ED"/>
    <w:rsid w:val="000A6BED"/>
    <w:rsid w:val="000B4CE9"/>
    <w:rsid w:val="000D2ABF"/>
    <w:rsid w:val="00146774"/>
    <w:rsid w:val="00156534"/>
    <w:rsid w:val="00240E21"/>
    <w:rsid w:val="00247ED0"/>
    <w:rsid w:val="00261E76"/>
    <w:rsid w:val="002A4C78"/>
    <w:rsid w:val="002B1507"/>
    <w:rsid w:val="00320D3E"/>
    <w:rsid w:val="003317F9"/>
    <w:rsid w:val="00364225"/>
    <w:rsid w:val="00384EB2"/>
    <w:rsid w:val="003F4F68"/>
    <w:rsid w:val="00424A4E"/>
    <w:rsid w:val="00454FD2"/>
    <w:rsid w:val="004A7E09"/>
    <w:rsid w:val="00527057"/>
    <w:rsid w:val="005317BC"/>
    <w:rsid w:val="00566433"/>
    <w:rsid w:val="00581F72"/>
    <w:rsid w:val="0058203B"/>
    <w:rsid w:val="005902EF"/>
    <w:rsid w:val="005A442C"/>
    <w:rsid w:val="005B3421"/>
    <w:rsid w:val="005F23AC"/>
    <w:rsid w:val="00603654"/>
    <w:rsid w:val="00617ED0"/>
    <w:rsid w:val="00621EBD"/>
    <w:rsid w:val="00640E7B"/>
    <w:rsid w:val="00642D1E"/>
    <w:rsid w:val="00670EE7"/>
    <w:rsid w:val="0068176B"/>
    <w:rsid w:val="00695DC3"/>
    <w:rsid w:val="006A1EC5"/>
    <w:rsid w:val="006B0501"/>
    <w:rsid w:val="006C4254"/>
    <w:rsid w:val="00727BD7"/>
    <w:rsid w:val="00746965"/>
    <w:rsid w:val="0077399C"/>
    <w:rsid w:val="00775CA4"/>
    <w:rsid w:val="00782A8E"/>
    <w:rsid w:val="007D4111"/>
    <w:rsid w:val="007D422E"/>
    <w:rsid w:val="007D6495"/>
    <w:rsid w:val="007E218D"/>
    <w:rsid w:val="00861BCD"/>
    <w:rsid w:val="00902A74"/>
    <w:rsid w:val="00933C49"/>
    <w:rsid w:val="009D0230"/>
    <w:rsid w:val="009E3DC9"/>
    <w:rsid w:val="00A77A0E"/>
    <w:rsid w:val="00AA52DA"/>
    <w:rsid w:val="00AB40F6"/>
    <w:rsid w:val="00AF4DFE"/>
    <w:rsid w:val="00BB2344"/>
    <w:rsid w:val="00BD6C62"/>
    <w:rsid w:val="00BE515B"/>
    <w:rsid w:val="00C00F1B"/>
    <w:rsid w:val="00C25789"/>
    <w:rsid w:val="00C55F39"/>
    <w:rsid w:val="00CC2E95"/>
    <w:rsid w:val="00CD549C"/>
    <w:rsid w:val="00CE0E14"/>
    <w:rsid w:val="00CE393F"/>
    <w:rsid w:val="00D03B3C"/>
    <w:rsid w:val="00D43FD7"/>
    <w:rsid w:val="00D7341F"/>
    <w:rsid w:val="00DB090C"/>
    <w:rsid w:val="00DB1BCC"/>
    <w:rsid w:val="00E01981"/>
    <w:rsid w:val="00E44F8F"/>
    <w:rsid w:val="00E45151"/>
    <w:rsid w:val="00EA1ABF"/>
    <w:rsid w:val="00EF6CEC"/>
    <w:rsid w:val="00FB6275"/>
    <w:rsid w:val="00FD2E0B"/>
    <w:rsid w:val="00FE12CF"/>
    <w:rsid w:val="00FF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71307"/>
  <w15:docId w15:val="{0E4A1AE7-3C7A-4ECC-8F0F-E3C32024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esktop\Renato\Extrato%20Aditamento%20Contrato%20Tomada%20de%20Pre&#231;os%202011%20-Cabb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Aditamento Contrato Tomada de Preços 2011 -Cabbi</Template>
  <TotalTime>2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3</cp:revision>
  <cp:lastPrinted>2018-06-13T12:55:00Z</cp:lastPrinted>
  <dcterms:created xsi:type="dcterms:W3CDTF">2022-06-20T16:56:00Z</dcterms:created>
  <dcterms:modified xsi:type="dcterms:W3CDTF">2022-06-20T16:59:00Z</dcterms:modified>
</cp:coreProperties>
</file>