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C13" w:rsidRDefault="00921C13" w:rsidP="005F2D4E">
      <w:pPr>
        <w:pStyle w:val="Ttulo1"/>
        <w:rPr>
          <w:rFonts w:ascii="Arial" w:hAnsi="Arial" w:cs="Arial"/>
          <w:sz w:val="20"/>
        </w:rPr>
      </w:pPr>
    </w:p>
    <w:p w:rsidR="00921C13" w:rsidRDefault="00921C13" w:rsidP="005F2D4E">
      <w:pPr>
        <w:pStyle w:val="Ttulo1"/>
        <w:rPr>
          <w:rFonts w:ascii="Arial" w:hAnsi="Arial" w:cs="Arial"/>
          <w:sz w:val="20"/>
        </w:rPr>
      </w:pPr>
    </w:p>
    <w:p w:rsidR="0035121A" w:rsidRDefault="0035121A" w:rsidP="0035121A">
      <w:pPr>
        <w:jc w:val="center"/>
        <w:rPr>
          <w:rFonts w:ascii="Arial" w:hAnsi="Arial" w:cs="Arial"/>
          <w:b/>
          <w:sz w:val="20"/>
          <w:szCs w:val="20"/>
          <w:lang w:eastAsia="pt-BR"/>
        </w:rPr>
      </w:pPr>
    </w:p>
    <w:p w:rsidR="0086165C" w:rsidRPr="0035121A" w:rsidRDefault="0086165C" w:rsidP="0035121A">
      <w:pPr>
        <w:pStyle w:val="Ttulo1"/>
        <w:rPr>
          <w:rFonts w:ascii="Arial" w:hAnsi="Arial" w:cs="Arial"/>
          <w:sz w:val="20"/>
        </w:rPr>
      </w:pPr>
      <w:r w:rsidRPr="0035121A">
        <w:rPr>
          <w:rFonts w:ascii="Arial" w:hAnsi="Arial" w:cs="Arial"/>
          <w:sz w:val="20"/>
        </w:rPr>
        <w:t>EDITAL</w:t>
      </w:r>
    </w:p>
    <w:p w:rsidR="00F16302" w:rsidRPr="0035121A" w:rsidRDefault="00F16302" w:rsidP="0035121A">
      <w:pPr>
        <w:jc w:val="center"/>
        <w:rPr>
          <w:rFonts w:ascii="Arial" w:hAnsi="Arial" w:cs="Arial"/>
          <w:b/>
          <w:sz w:val="20"/>
          <w:szCs w:val="20"/>
          <w:lang w:eastAsia="pt-BR"/>
        </w:rPr>
      </w:pPr>
    </w:p>
    <w:p w:rsidR="00FA5EE5" w:rsidRDefault="00FA5EE5" w:rsidP="0035121A">
      <w:pPr>
        <w:jc w:val="center"/>
        <w:rPr>
          <w:rFonts w:ascii="Arial" w:hAnsi="Arial" w:cs="Arial"/>
          <w:b/>
          <w:sz w:val="20"/>
          <w:szCs w:val="20"/>
          <w:lang w:eastAsia="pt-BR"/>
        </w:rPr>
      </w:pPr>
    </w:p>
    <w:p w:rsidR="006B119D" w:rsidRPr="0035121A" w:rsidRDefault="006B119D" w:rsidP="0035121A">
      <w:pPr>
        <w:jc w:val="center"/>
        <w:rPr>
          <w:rFonts w:ascii="Arial" w:hAnsi="Arial" w:cs="Arial"/>
          <w:b/>
          <w:sz w:val="20"/>
          <w:szCs w:val="20"/>
          <w:lang w:eastAsia="pt-BR"/>
        </w:rPr>
      </w:pPr>
    </w:p>
    <w:p w:rsidR="005F2D4E" w:rsidRDefault="005F2D4E" w:rsidP="005F2D4E">
      <w:pPr>
        <w:pStyle w:val="Ttulo1"/>
        <w:rPr>
          <w:rFonts w:ascii="Arial" w:hAnsi="Arial" w:cs="Arial"/>
          <w:sz w:val="20"/>
        </w:rPr>
      </w:pPr>
      <w:r w:rsidRPr="00623E80">
        <w:rPr>
          <w:rFonts w:ascii="Arial" w:hAnsi="Arial" w:cs="Arial"/>
          <w:sz w:val="20"/>
        </w:rPr>
        <w:t xml:space="preserve"> PREGÃO ELETRÔNICO </w:t>
      </w:r>
      <w:proofErr w:type="gramStart"/>
      <w:r w:rsidRPr="00623E80">
        <w:rPr>
          <w:rFonts w:ascii="Arial" w:hAnsi="Arial" w:cs="Arial"/>
          <w:sz w:val="20"/>
        </w:rPr>
        <w:t>N</w:t>
      </w:r>
      <w:r w:rsidR="00EB61B1">
        <w:rPr>
          <w:rFonts w:ascii="Arial" w:hAnsi="Arial" w:cs="Arial"/>
          <w:sz w:val="20"/>
        </w:rPr>
        <w:t>.</w:t>
      </w:r>
      <w:r w:rsidRPr="00623E80">
        <w:rPr>
          <w:rFonts w:ascii="Arial" w:hAnsi="Arial" w:cs="Arial"/>
          <w:sz w:val="20"/>
        </w:rPr>
        <w:t>º</w:t>
      </w:r>
      <w:proofErr w:type="gramEnd"/>
      <w:r w:rsidRPr="00623E80">
        <w:rPr>
          <w:rFonts w:ascii="Arial" w:hAnsi="Arial" w:cs="Arial"/>
          <w:sz w:val="20"/>
        </w:rPr>
        <w:t xml:space="preserve"> </w:t>
      </w:r>
      <w:r w:rsidR="006B119D">
        <w:rPr>
          <w:rFonts w:ascii="Arial" w:hAnsi="Arial" w:cs="Arial"/>
          <w:sz w:val="20"/>
        </w:rPr>
        <w:t>06</w:t>
      </w:r>
      <w:r w:rsidR="00C42218">
        <w:rPr>
          <w:rFonts w:ascii="Arial" w:hAnsi="Arial" w:cs="Arial"/>
          <w:sz w:val="20"/>
        </w:rPr>
        <w:t>/</w:t>
      </w:r>
      <w:r w:rsidR="00DB4E43">
        <w:rPr>
          <w:rFonts w:ascii="Arial" w:hAnsi="Arial" w:cs="Arial"/>
          <w:sz w:val="20"/>
        </w:rPr>
        <w:t>20</w:t>
      </w:r>
      <w:r w:rsidR="006B119D">
        <w:rPr>
          <w:rFonts w:ascii="Arial" w:hAnsi="Arial" w:cs="Arial"/>
          <w:sz w:val="20"/>
        </w:rPr>
        <w:t>21</w:t>
      </w:r>
    </w:p>
    <w:p w:rsidR="005F2D4E" w:rsidRPr="00AC78AB" w:rsidRDefault="005F2D4E" w:rsidP="005F2D4E">
      <w:pPr>
        <w:jc w:val="center"/>
        <w:rPr>
          <w:rFonts w:ascii="Arial" w:hAnsi="Arial" w:cs="Arial"/>
          <w:b/>
          <w:sz w:val="20"/>
          <w:szCs w:val="20"/>
          <w:lang w:eastAsia="pt-BR"/>
        </w:rPr>
      </w:pPr>
      <w:r w:rsidRPr="00AC78AB">
        <w:rPr>
          <w:rFonts w:ascii="Arial" w:hAnsi="Arial" w:cs="Arial"/>
          <w:b/>
          <w:sz w:val="20"/>
          <w:szCs w:val="20"/>
          <w:lang w:eastAsia="pt-BR"/>
        </w:rPr>
        <w:t xml:space="preserve">PROCESSO ADMINISTRATIVO </w:t>
      </w:r>
      <w:proofErr w:type="gramStart"/>
      <w:r w:rsidRPr="00AC78AB">
        <w:rPr>
          <w:rFonts w:ascii="Arial" w:hAnsi="Arial" w:cs="Arial"/>
          <w:b/>
          <w:sz w:val="20"/>
          <w:szCs w:val="20"/>
          <w:lang w:eastAsia="pt-BR"/>
        </w:rPr>
        <w:t>N.º</w:t>
      </w:r>
      <w:proofErr w:type="gramEnd"/>
      <w:r w:rsidRPr="00AC78AB">
        <w:rPr>
          <w:rFonts w:ascii="Arial" w:hAnsi="Arial" w:cs="Arial"/>
          <w:b/>
          <w:sz w:val="20"/>
          <w:szCs w:val="20"/>
          <w:lang w:eastAsia="pt-BR"/>
        </w:rPr>
        <w:t xml:space="preserve"> </w:t>
      </w:r>
      <w:r w:rsidR="006B119D">
        <w:rPr>
          <w:rFonts w:ascii="Arial" w:hAnsi="Arial" w:cs="Arial"/>
          <w:b/>
          <w:sz w:val="20"/>
          <w:szCs w:val="20"/>
          <w:lang w:eastAsia="pt-BR"/>
        </w:rPr>
        <w:t>17</w:t>
      </w:r>
      <w:r w:rsidR="00AC78AB" w:rsidRPr="00AC78AB">
        <w:rPr>
          <w:rFonts w:ascii="Arial" w:hAnsi="Arial" w:cs="Arial"/>
          <w:b/>
          <w:sz w:val="20"/>
          <w:szCs w:val="20"/>
          <w:lang w:eastAsia="pt-BR"/>
        </w:rPr>
        <w:t>/20</w:t>
      </w:r>
      <w:r w:rsidR="006B119D">
        <w:rPr>
          <w:rFonts w:ascii="Arial" w:hAnsi="Arial" w:cs="Arial"/>
          <w:b/>
          <w:sz w:val="20"/>
          <w:szCs w:val="20"/>
          <w:lang w:eastAsia="pt-BR"/>
        </w:rPr>
        <w:t>21</w:t>
      </w:r>
    </w:p>
    <w:p w:rsidR="005F2D4E" w:rsidRPr="00623E80" w:rsidRDefault="005F2D4E" w:rsidP="005F2D4E">
      <w:pPr>
        <w:rPr>
          <w:rFonts w:ascii="Arial" w:hAnsi="Arial" w:cs="Arial"/>
          <w:sz w:val="20"/>
          <w:szCs w:val="20"/>
        </w:rPr>
      </w:pPr>
    </w:p>
    <w:p w:rsidR="0037041B" w:rsidRPr="00623E80" w:rsidRDefault="0037041B" w:rsidP="005F2D4E">
      <w:pPr>
        <w:rPr>
          <w:rFonts w:ascii="Arial" w:hAnsi="Arial" w:cs="Arial"/>
          <w:sz w:val="20"/>
          <w:szCs w:val="20"/>
        </w:rPr>
      </w:pPr>
    </w:p>
    <w:p w:rsidR="005F2D4E" w:rsidRPr="00C42218" w:rsidRDefault="005F2D4E" w:rsidP="00E26EEE">
      <w:pPr>
        <w:pStyle w:val="WW-Recuodecorpodetexto3"/>
        <w:ind w:left="30" w:right="-48" w:hanging="4"/>
        <w:rPr>
          <w:rFonts w:ascii="Arial" w:hAnsi="Arial" w:cs="Arial"/>
          <w:b/>
          <w:sz w:val="20"/>
        </w:rPr>
      </w:pPr>
      <w:r w:rsidRPr="00623E80">
        <w:rPr>
          <w:rFonts w:ascii="Arial" w:hAnsi="Arial" w:cs="Arial"/>
          <w:b/>
          <w:bCs/>
          <w:sz w:val="20"/>
        </w:rPr>
        <w:t xml:space="preserve">A SAECIL – Superintendência de Água e Esgotos da Cidade de Leme, </w:t>
      </w:r>
      <w:r w:rsidRPr="00623E80">
        <w:rPr>
          <w:rFonts w:ascii="Arial" w:hAnsi="Arial" w:cs="Arial"/>
          <w:sz w:val="20"/>
        </w:rPr>
        <w:t xml:space="preserve">no uso de suas atribuições legais, torna público, para o conhecimento dos interessados, que realizará licitação na </w:t>
      </w:r>
      <w:r w:rsidRPr="00F6622D">
        <w:rPr>
          <w:rFonts w:ascii="Arial" w:hAnsi="Arial" w:cs="Arial"/>
          <w:sz w:val="20"/>
        </w:rPr>
        <w:t xml:space="preserve">modalidade </w:t>
      </w:r>
      <w:r w:rsidRPr="00F6622D">
        <w:rPr>
          <w:rFonts w:ascii="Arial" w:hAnsi="Arial" w:cs="Arial"/>
          <w:b/>
          <w:bCs/>
          <w:sz w:val="20"/>
        </w:rPr>
        <w:t>PREGÃO ELETRÔNICO</w:t>
      </w:r>
      <w:r w:rsidRPr="00F6622D">
        <w:rPr>
          <w:rFonts w:ascii="Arial" w:hAnsi="Arial" w:cs="Arial"/>
          <w:bCs/>
          <w:sz w:val="20"/>
        </w:rPr>
        <w:t>,</w:t>
      </w:r>
      <w:r w:rsidRPr="00F6622D">
        <w:rPr>
          <w:rFonts w:ascii="Arial" w:hAnsi="Arial" w:cs="Arial"/>
          <w:b/>
          <w:bCs/>
          <w:sz w:val="20"/>
        </w:rPr>
        <w:t xml:space="preserve"> </w:t>
      </w:r>
      <w:r w:rsidR="00F6622D" w:rsidRPr="00F6622D">
        <w:rPr>
          <w:rFonts w:ascii="Arial" w:hAnsi="Arial" w:cs="Arial"/>
          <w:sz w:val="20"/>
        </w:rPr>
        <w:t xml:space="preserve">objetivando a </w:t>
      </w:r>
      <w:bookmarkStart w:id="0" w:name="_GoBack"/>
      <w:r w:rsidR="00F6622D" w:rsidRPr="00F6622D">
        <w:rPr>
          <w:rFonts w:ascii="Arial" w:hAnsi="Arial" w:cs="Arial"/>
          <w:sz w:val="20"/>
        </w:rPr>
        <w:t xml:space="preserve">contratação de empresa para serviços de recapagem de pneus para os veículos pertencentes à frota desta Autarquia, </w:t>
      </w:r>
      <w:r w:rsidR="008E59F7">
        <w:rPr>
          <w:rFonts w:ascii="Arial" w:hAnsi="Arial" w:cs="Arial"/>
          <w:sz w:val="20"/>
        </w:rPr>
        <w:t xml:space="preserve">pelo período de 12 (doze) meses, </w:t>
      </w:r>
      <w:r w:rsidR="00F6622D" w:rsidRPr="00F6622D">
        <w:rPr>
          <w:rFonts w:ascii="Arial" w:hAnsi="Arial" w:cs="Arial"/>
          <w:sz w:val="20"/>
        </w:rPr>
        <w:t xml:space="preserve">incluindo mão-de-obra e disponibilidade de equipamentos necessários para a execução dos serviços, conforme Anexo I – </w:t>
      </w:r>
      <w:r w:rsidR="00BF7999" w:rsidRPr="00F6622D">
        <w:rPr>
          <w:rFonts w:ascii="Arial" w:hAnsi="Arial" w:cs="Arial"/>
          <w:sz w:val="20"/>
        </w:rPr>
        <w:t>Termo de Referência</w:t>
      </w:r>
      <w:r w:rsidRPr="00F6622D">
        <w:rPr>
          <w:rFonts w:ascii="Arial" w:hAnsi="Arial" w:cs="Arial"/>
          <w:sz w:val="20"/>
        </w:rPr>
        <w:t xml:space="preserve"> deste Edital</w:t>
      </w:r>
      <w:bookmarkEnd w:id="0"/>
      <w:r w:rsidRPr="00F6622D">
        <w:rPr>
          <w:rFonts w:ascii="Arial" w:hAnsi="Arial" w:cs="Arial"/>
          <w:sz w:val="20"/>
        </w:rPr>
        <w:t>.</w:t>
      </w:r>
    </w:p>
    <w:p w:rsidR="005F2D4E" w:rsidRPr="00623E80" w:rsidRDefault="005F2D4E" w:rsidP="005F2D4E">
      <w:pPr>
        <w:pStyle w:val="WW-Recuodecorpodetexto3"/>
        <w:ind w:left="30" w:right="-48" w:hanging="4"/>
        <w:rPr>
          <w:rFonts w:ascii="Arial" w:hAnsi="Arial" w:cs="Arial"/>
          <w:sz w:val="20"/>
        </w:rPr>
      </w:pPr>
    </w:p>
    <w:p w:rsidR="005F2D4E" w:rsidRDefault="00921C13" w:rsidP="00921C13">
      <w:pPr>
        <w:jc w:val="both"/>
        <w:rPr>
          <w:rFonts w:ascii="Arial" w:hAnsi="Arial" w:cs="Arial"/>
          <w:sz w:val="20"/>
          <w:szCs w:val="20"/>
        </w:rPr>
      </w:pPr>
      <w:r w:rsidRPr="00921C13">
        <w:rPr>
          <w:rFonts w:ascii="Arial" w:hAnsi="Arial" w:cs="Arial"/>
          <w:sz w:val="20"/>
          <w:szCs w:val="20"/>
        </w:rPr>
        <w:t>A licitação será regida pela legislação vigente, especialmente as Leis Federais nº 10.520/02, de 17 de julho de 2002, e nº 8.666/93, de 21 de junho de 1993, com as alterações posteriores, bem como pelo Decreto Municipal nº. 5.313/06, Lei Complementar nº. 123/2006,</w:t>
      </w:r>
      <w:r>
        <w:rPr>
          <w:rFonts w:ascii="Arial" w:hAnsi="Arial" w:cs="Arial"/>
          <w:sz w:val="20"/>
          <w:szCs w:val="20"/>
        </w:rPr>
        <w:t xml:space="preserve"> e suas</w:t>
      </w:r>
      <w:r w:rsidRPr="00921C13">
        <w:rPr>
          <w:rFonts w:ascii="Arial" w:hAnsi="Arial" w:cs="Arial"/>
          <w:sz w:val="20"/>
          <w:szCs w:val="20"/>
        </w:rPr>
        <w:t xml:space="preserve"> altera</w:t>
      </w:r>
      <w:r>
        <w:rPr>
          <w:rFonts w:ascii="Arial" w:hAnsi="Arial" w:cs="Arial"/>
          <w:sz w:val="20"/>
          <w:szCs w:val="20"/>
        </w:rPr>
        <w:t>ções</w:t>
      </w:r>
      <w:r w:rsidRPr="00921C13">
        <w:rPr>
          <w:rFonts w:ascii="Arial" w:hAnsi="Arial" w:cs="Arial"/>
          <w:sz w:val="20"/>
          <w:szCs w:val="20"/>
        </w:rPr>
        <w:t>, e demais condições estabelecidas neste Edital e Anexos.</w:t>
      </w:r>
    </w:p>
    <w:p w:rsidR="00921C13" w:rsidRPr="00623E80" w:rsidRDefault="00921C13" w:rsidP="00921C13">
      <w:pPr>
        <w:jc w:val="both"/>
        <w:rPr>
          <w:rFonts w:ascii="Arial" w:hAnsi="Arial" w:cs="Arial"/>
          <w:sz w:val="20"/>
          <w:szCs w:val="20"/>
        </w:rPr>
      </w:pPr>
    </w:p>
    <w:p w:rsidR="005F2D4E" w:rsidRPr="00623E80" w:rsidRDefault="005F2D4E" w:rsidP="005F2D4E">
      <w:pPr>
        <w:pStyle w:val="WW-Recuodecorpodetexto3"/>
        <w:ind w:left="30" w:right="-48" w:hanging="4"/>
        <w:rPr>
          <w:rFonts w:ascii="Arial" w:hAnsi="Arial" w:cs="Arial"/>
          <w:sz w:val="20"/>
        </w:rPr>
      </w:pPr>
    </w:p>
    <w:p w:rsidR="005F2D4E" w:rsidRPr="00623E80" w:rsidRDefault="00990348" w:rsidP="005F2D4E">
      <w:pPr>
        <w:pStyle w:val="WW-Recuodecorpodetexto3"/>
        <w:ind w:left="30" w:right="-48" w:hanging="4"/>
        <w:rPr>
          <w:rFonts w:ascii="Arial" w:hAnsi="Arial" w:cs="Arial"/>
          <w:b/>
          <w:sz w:val="20"/>
        </w:rPr>
      </w:pPr>
      <w:r>
        <w:rPr>
          <w:rFonts w:ascii="Arial" w:hAnsi="Arial" w:cs="Arial"/>
          <w:b/>
          <w:sz w:val="20"/>
          <w:u w:val="single"/>
        </w:rPr>
        <w:t>Tipo d</w:t>
      </w:r>
      <w:r w:rsidRPr="00266023">
        <w:rPr>
          <w:rFonts w:ascii="Arial" w:hAnsi="Arial" w:cs="Arial"/>
          <w:b/>
          <w:sz w:val="20"/>
          <w:u w:val="single"/>
        </w:rPr>
        <w:t>e Licitação</w:t>
      </w:r>
      <w:r w:rsidR="005F2D4E" w:rsidRPr="00266023">
        <w:rPr>
          <w:rFonts w:ascii="Arial" w:hAnsi="Arial" w:cs="Arial"/>
          <w:b/>
          <w:sz w:val="20"/>
          <w:u w:val="single"/>
        </w:rPr>
        <w:t>: Menor Preço Global por Lote</w:t>
      </w:r>
      <w:r w:rsidR="005F2D4E" w:rsidRPr="00623E80">
        <w:rPr>
          <w:rFonts w:ascii="Arial" w:hAnsi="Arial" w:cs="Arial"/>
          <w:b/>
          <w:sz w:val="20"/>
        </w:rPr>
        <w:t>.</w:t>
      </w:r>
    </w:p>
    <w:p w:rsidR="005F2D4E" w:rsidRDefault="005F2D4E" w:rsidP="005F2D4E">
      <w:pPr>
        <w:pStyle w:val="WW-Recuodecorpodetexto3"/>
        <w:ind w:left="30" w:right="-48" w:hanging="4"/>
        <w:rPr>
          <w:rFonts w:ascii="Arial" w:hAnsi="Arial" w:cs="Arial"/>
          <w:sz w:val="20"/>
        </w:rPr>
      </w:pPr>
    </w:p>
    <w:p w:rsidR="008E59F7" w:rsidRPr="008E59F7" w:rsidRDefault="005F2D4E" w:rsidP="008E59F7">
      <w:pPr>
        <w:pStyle w:val="WW-Recuodecorpodetexto3"/>
        <w:ind w:left="26" w:right="-48" w:hanging="26"/>
        <w:rPr>
          <w:rFonts w:ascii="Arial" w:hAnsi="Arial" w:cs="Arial"/>
          <w:b/>
          <w:sz w:val="20"/>
        </w:rPr>
      </w:pPr>
      <w:r w:rsidRPr="00DB4E43">
        <w:rPr>
          <w:rFonts w:ascii="Arial" w:hAnsi="Arial" w:cs="Arial"/>
          <w:b/>
          <w:sz w:val="20"/>
        </w:rPr>
        <w:t>O</w:t>
      </w:r>
      <w:r w:rsidR="00795D3C" w:rsidRPr="00DB4E43">
        <w:rPr>
          <w:rFonts w:ascii="Arial" w:hAnsi="Arial" w:cs="Arial"/>
          <w:b/>
          <w:sz w:val="20"/>
        </w:rPr>
        <w:t>BJETO</w:t>
      </w:r>
      <w:r w:rsidRPr="00DB4E43">
        <w:rPr>
          <w:rFonts w:ascii="Arial" w:hAnsi="Arial" w:cs="Arial"/>
          <w:b/>
          <w:sz w:val="20"/>
        </w:rPr>
        <w:t>:</w:t>
      </w:r>
      <w:r w:rsidR="00795D3C" w:rsidRPr="00795D3C">
        <w:rPr>
          <w:rFonts w:ascii="Arial" w:hAnsi="Arial" w:cs="Arial"/>
          <w:sz w:val="20"/>
        </w:rPr>
        <w:t xml:space="preserve"> </w:t>
      </w:r>
      <w:r w:rsidR="005C4453">
        <w:rPr>
          <w:rFonts w:ascii="Arial" w:hAnsi="Arial" w:cs="Arial"/>
          <w:sz w:val="20"/>
        </w:rPr>
        <w:t>C</w:t>
      </w:r>
      <w:r w:rsidR="008E59F7" w:rsidRPr="008E59F7">
        <w:rPr>
          <w:rFonts w:ascii="Arial" w:hAnsi="Arial" w:cs="Arial"/>
          <w:sz w:val="20"/>
        </w:rPr>
        <w:t>ontratação de empresa para serviços de recapagem de pneus para os veículos pertencentes à frota desta Autarquia, pelo período de 12 (doze) meses, incluindo mão-de-obra e disponibilidade de equipamentos necessários para a execução dos serviços, conforme Anexo I – Termo de Referência deste Edital.</w:t>
      </w: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right="-48"/>
        <w:rPr>
          <w:rFonts w:ascii="Arial" w:hAnsi="Arial" w:cs="Arial"/>
          <w:b/>
          <w:sz w:val="20"/>
        </w:rPr>
      </w:pPr>
      <w:r w:rsidRPr="00623E80">
        <w:rPr>
          <w:rFonts w:ascii="Arial" w:hAnsi="Arial" w:cs="Arial"/>
          <w:b/>
          <w:sz w:val="20"/>
        </w:rPr>
        <w:t xml:space="preserve">Contatos Divisão Técnica Administrativa: </w:t>
      </w:r>
    </w:p>
    <w:p w:rsidR="005F2D4E" w:rsidRPr="00623E80" w:rsidRDefault="005F2D4E" w:rsidP="005F2D4E">
      <w:pPr>
        <w:pStyle w:val="WW-Recuodecorpodetexto3"/>
        <w:ind w:right="-48"/>
        <w:rPr>
          <w:rFonts w:ascii="Arial" w:hAnsi="Arial" w:cs="Arial"/>
          <w:b/>
          <w:sz w:val="20"/>
        </w:rPr>
      </w:pPr>
    </w:p>
    <w:p w:rsidR="005F2D4E" w:rsidRPr="00623E80" w:rsidRDefault="005F2D4E" w:rsidP="005F2D4E">
      <w:pPr>
        <w:pStyle w:val="WW-Recuodecorpodetexto3"/>
        <w:tabs>
          <w:tab w:val="left" w:pos="284"/>
        </w:tabs>
        <w:ind w:left="0" w:right="-48" w:firstLine="0"/>
        <w:rPr>
          <w:rFonts w:ascii="Arial" w:hAnsi="Arial" w:cs="Arial"/>
          <w:sz w:val="20"/>
        </w:rPr>
      </w:pPr>
      <w:r w:rsidRPr="00623E80">
        <w:rPr>
          <w:rFonts w:ascii="Arial" w:hAnsi="Arial" w:cs="Arial"/>
          <w:b/>
          <w:sz w:val="20"/>
        </w:rPr>
        <w:t>Licitação:</w:t>
      </w:r>
      <w:r w:rsidRPr="00623E80">
        <w:rPr>
          <w:rFonts w:ascii="Arial" w:hAnsi="Arial" w:cs="Arial"/>
          <w:sz w:val="20"/>
        </w:rPr>
        <w:t xml:space="preserve"> telefone e e-mail: (19) 3573-6200 </w:t>
      </w:r>
      <w:r w:rsidRPr="00623E80">
        <w:rPr>
          <w:rFonts w:ascii="Arial" w:hAnsi="Arial" w:cs="Arial"/>
          <w:color w:val="000000" w:themeColor="text1"/>
          <w:sz w:val="20"/>
        </w:rPr>
        <w:t xml:space="preserve">– </w:t>
      </w:r>
      <w:hyperlink r:id="rId8" w:history="1">
        <w:r w:rsidRPr="00623E80">
          <w:rPr>
            <w:rStyle w:val="Hyperlink"/>
            <w:rFonts w:ascii="Arial" w:eastAsiaTheme="majorEastAsia" w:hAnsi="Arial" w:cs="Arial"/>
            <w:color w:val="000000" w:themeColor="text1"/>
            <w:sz w:val="20"/>
          </w:rPr>
          <w:t>denise@saecil.com.br</w:t>
        </w:r>
      </w:hyperlink>
      <w:r w:rsidRPr="00623E80">
        <w:rPr>
          <w:rFonts w:ascii="Arial" w:hAnsi="Arial" w:cs="Arial"/>
          <w:color w:val="000000" w:themeColor="text1"/>
          <w:sz w:val="20"/>
        </w:rPr>
        <w:t xml:space="preserve"> ou </w:t>
      </w:r>
      <w:hyperlink r:id="rId9" w:history="1">
        <w:r w:rsidRPr="00623E80">
          <w:rPr>
            <w:rStyle w:val="Hyperlink"/>
            <w:rFonts w:ascii="Arial" w:eastAsiaTheme="majorEastAsia" w:hAnsi="Arial" w:cs="Arial"/>
            <w:color w:val="000000" w:themeColor="text1"/>
            <w:sz w:val="20"/>
          </w:rPr>
          <w:t>renato@saecil.com.br</w:t>
        </w:r>
      </w:hyperlink>
    </w:p>
    <w:p w:rsidR="005F2D4E" w:rsidRPr="00623E80" w:rsidRDefault="005F2D4E" w:rsidP="005F2D4E">
      <w:pPr>
        <w:pStyle w:val="WW-Recuodecorpodetexto3"/>
        <w:ind w:left="568" w:right="-48" w:firstLine="0"/>
        <w:rPr>
          <w:rFonts w:ascii="Arial" w:hAnsi="Arial" w:cs="Arial"/>
          <w:sz w:val="20"/>
        </w:rPr>
      </w:pPr>
    </w:p>
    <w:p w:rsidR="005F2D4E" w:rsidRPr="00623E80" w:rsidRDefault="005F2D4E" w:rsidP="005F2D4E">
      <w:pPr>
        <w:pStyle w:val="WW-Recuodecorpodetexto3"/>
        <w:ind w:right="-48"/>
        <w:rPr>
          <w:rFonts w:ascii="Arial" w:hAnsi="Arial" w:cs="Arial"/>
          <w:sz w:val="20"/>
        </w:rPr>
      </w:pPr>
      <w:r w:rsidRPr="00623E80">
        <w:rPr>
          <w:rFonts w:ascii="Arial" w:hAnsi="Arial" w:cs="Arial"/>
          <w:b/>
          <w:sz w:val="20"/>
        </w:rPr>
        <w:t>Bolsa Brasileira de Mercadorias:</w:t>
      </w:r>
      <w:r w:rsidRPr="00623E80">
        <w:rPr>
          <w:rFonts w:ascii="Arial" w:hAnsi="Arial" w:cs="Arial"/>
          <w:sz w:val="20"/>
        </w:rPr>
        <w:t xml:space="preserve"> vide </w:t>
      </w:r>
      <w:r w:rsidRPr="00623E80">
        <w:rPr>
          <w:rFonts w:ascii="Arial" w:hAnsi="Arial" w:cs="Arial"/>
          <w:b/>
          <w:sz w:val="20"/>
        </w:rPr>
        <w:t>“CREDENCIAMENTO”</w:t>
      </w:r>
      <w:r w:rsidRPr="00623E80">
        <w:rPr>
          <w:rFonts w:ascii="Arial" w:hAnsi="Arial" w:cs="Arial"/>
          <w:sz w:val="20"/>
        </w:rPr>
        <w:t xml:space="preserve"> no presente Edital.  </w:t>
      </w:r>
    </w:p>
    <w:p w:rsidR="005F2D4E" w:rsidRPr="00623E80" w:rsidRDefault="005F2D4E" w:rsidP="005F2D4E">
      <w:pPr>
        <w:pStyle w:val="WW-Recuodecorpodetexto3"/>
        <w:ind w:left="386" w:right="-48" w:firstLine="0"/>
        <w:rPr>
          <w:rFonts w:ascii="Arial" w:hAnsi="Arial" w:cs="Arial"/>
          <w:sz w:val="20"/>
        </w:rPr>
      </w:pPr>
    </w:p>
    <w:p w:rsidR="00266023" w:rsidRPr="00990348" w:rsidRDefault="005F2D4E" w:rsidP="00990348">
      <w:pPr>
        <w:pStyle w:val="WW-Recuodecorpodetexto3"/>
        <w:ind w:left="386" w:right="-48" w:firstLine="0"/>
        <w:rPr>
          <w:rFonts w:ascii="Arial" w:hAnsi="Arial" w:cs="Arial"/>
          <w:sz w:val="20"/>
        </w:rPr>
      </w:pPr>
      <w:r w:rsidRPr="00623E80">
        <w:rPr>
          <w:rFonts w:ascii="Arial" w:hAnsi="Arial" w:cs="Arial"/>
          <w:b/>
          <w:bCs/>
          <w:noProof/>
          <w:sz w:val="20"/>
          <w:lang w:eastAsia="pt-BR"/>
        </w:rPr>
        <mc:AlternateContent>
          <mc:Choice Requires="wps">
            <w:drawing>
              <wp:anchor distT="0" distB="0" distL="114300" distR="114300" simplePos="0" relativeHeight="251632640" behindDoc="1" locked="0" layoutInCell="1" allowOverlap="1" wp14:anchorId="1C4C6E4D" wp14:editId="3B304F0F">
                <wp:simplePos x="0" y="0"/>
                <wp:positionH relativeFrom="column">
                  <wp:posOffset>-152400</wp:posOffset>
                </wp:positionH>
                <wp:positionV relativeFrom="paragraph">
                  <wp:posOffset>75565</wp:posOffset>
                </wp:positionV>
                <wp:extent cx="6200775" cy="1638300"/>
                <wp:effectExtent l="0" t="0" r="28575" b="19050"/>
                <wp:wrapNone/>
                <wp:docPr id="10" name="Caixa de texto 10"/>
                <wp:cNvGraphicFramePr/>
                <a:graphic xmlns:a="http://schemas.openxmlformats.org/drawingml/2006/main">
                  <a:graphicData uri="http://schemas.microsoft.com/office/word/2010/wordprocessingShape">
                    <wps:wsp>
                      <wps:cNvSpPr txBox="1"/>
                      <wps:spPr>
                        <a:xfrm>
                          <a:off x="0" y="0"/>
                          <a:ext cx="6200775" cy="163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0B9A" w:rsidRPr="00BA6262" w:rsidRDefault="00170B9A" w:rsidP="00601AAB">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RECEBIMENTO DAS PROPOSTAS</w:t>
                            </w:r>
                            <w:r w:rsidRPr="00BA6262">
                              <w:rPr>
                                <w:rFonts w:ascii="Arial" w:hAnsi="Arial" w:cs="Arial"/>
                                <w:b/>
                                <w:color w:val="000000" w:themeColor="text1"/>
                                <w:sz w:val="20"/>
                                <w:szCs w:val="20"/>
                              </w:rPr>
                              <w:t>:</w:t>
                            </w:r>
                            <w:r w:rsidRPr="00BA6262">
                              <w:rPr>
                                <w:rFonts w:ascii="Arial" w:hAnsi="Arial" w:cs="Arial"/>
                                <w:sz w:val="20"/>
                                <w:szCs w:val="20"/>
                              </w:rPr>
                              <w:t xml:space="preserve"> </w:t>
                            </w:r>
                            <w:r w:rsidRPr="00BA6262">
                              <w:rPr>
                                <w:rFonts w:ascii="Arial" w:hAnsi="Arial" w:cs="Arial"/>
                                <w:b/>
                                <w:sz w:val="20"/>
                                <w:szCs w:val="20"/>
                                <w:u w:val="single"/>
                              </w:rPr>
                              <w:t xml:space="preserve">a partir das </w:t>
                            </w:r>
                            <w:r w:rsidR="009D4DF8">
                              <w:rPr>
                                <w:rFonts w:ascii="Arial" w:hAnsi="Arial" w:cs="Arial"/>
                                <w:b/>
                                <w:sz w:val="20"/>
                                <w:szCs w:val="20"/>
                                <w:u w:val="single"/>
                              </w:rPr>
                              <w:t>08</w:t>
                            </w:r>
                            <w:r>
                              <w:rPr>
                                <w:rFonts w:ascii="Arial" w:hAnsi="Arial" w:cs="Arial"/>
                                <w:b/>
                                <w:sz w:val="20"/>
                                <w:szCs w:val="20"/>
                                <w:u w:val="single"/>
                              </w:rPr>
                              <w:t>:</w:t>
                            </w:r>
                            <w:r w:rsidR="009D4DF8">
                              <w:rPr>
                                <w:rFonts w:ascii="Arial" w:hAnsi="Arial" w:cs="Arial"/>
                                <w:b/>
                                <w:sz w:val="20"/>
                                <w:szCs w:val="20"/>
                                <w:u w:val="single"/>
                              </w:rPr>
                              <w:t>00</w:t>
                            </w:r>
                            <w:r>
                              <w:rPr>
                                <w:rFonts w:ascii="Arial" w:hAnsi="Arial" w:cs="Arial"/>
                                <w:b/>
                                <w:sz w:val="20"/>
                                <w:szCs w:val="20"/>
                                <w:u w:val="single"/>
                              </w:rPr>
                              <w:t>hs</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 xml:space="preserve">do dia </w:t>
                            </w:r>
                            <w:r w:rsidR="009D4DF8">
                              <w:rPr>
                                <w:rFonts w:ascii="Arial" w:hAnsi="Arial" w:cs="Arial"/>
                                <w:b/>
                                <w:color w:val="000000" w:themeColor="text1"/>
                                <w:sz w:val="20"/>
                                <w:szCs w:val="20"/>
                                <w:u w:val="single"/>
                              </w:rPr>
                              <w:t>05 de abril</w:t>
                            </w:r>
                            <w:r>
                              <w:rPr>
                                <w:rFonts w:ascii="Arial" w:hAnsi="Arial" w:cs="Arial"/>
                                <w:b/>
                                <w:color w:val="000000" w:themeColor="text1"/>
                                <w:sz w:val="20"/>
                                <w:szCs w:val="20"/>
                                <w:u w:val="single"/>
                              </w:rPr>
                              <w:t xml:space="preserve"> de 20</w:t>
                            </w:r>
                            <w:r w:rsidR="009D4DF8">
                              <w:rPr>
                                <w:rFonts w:ascii="Arial" w:hAnsi="Arial" w:cs="Arial"/>
                                <w:b/>
                                <w:color w:val="000000" w:themeColor="text1"/>
                                <w:sz w:val="20"/>
                                <w:szCs w:val="20"/>
                                <w:u w:val="single"/>
                              </w:rPr>
                              <w:t>21</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até às</w:t>
                            </w:r>
                            <w:r>
                              <w:rPr>
                                <w:rFonts w:ascii="Arial" w:hAnsi="Arial" w:cs="Arial"/>
                                <w:b/>
                                <w:color w:val="000000" w:themeColor="text1"/>
                                <w:sz w:val="20"/>
                                <w:szCs w:val="20"/>
                                <w:u w:val="single"/>
                              </w:rPr>
                              <w:t xml:space="preserve"> </w:t>
                            </w:r>
                            <w:r w:rsidR="009D4DF8">
                              <w:rPr>
                                <w:rFonts w:ascii="Arial" w:hAnsi="Arial" w:cs="Arial"/>
                                <w:b/>
                                <w:color w:val="000000" w:themeColor="text1"/>
                                <w:sz w:val="20"/>
                                <w:szCs w:val="20"/>
                                <w:u w:val="single"/>
                              </w:rPr>
                              <w:t>07</w:t>
                            </w:r>
                            <w:r>
                              <w:rPr>
                                <w:rFonts w:ascii="Arial" w:hAnsi="Arial" w:cs="Arial"/>
                                <w:b/>
                                <w:color w:val="000000" w:themeColor="text1"/>
                                <w:sz w:val="20"/>
                                <w:szCs w:val="20"/>
                                <w:u w:val="single"/>
                              </w:rPr>
                              <w:t>:</w:t>
                            </w:r>
                            <w:r w:rsidR="009D4DF8">
                              <w:rPr>
                                <w:rFonts w:ascii="Arial" w:hAnsi="Arial" w:cs="Arial"/>
                                <w:b/>
                                <w:color w:val="000000" w:themeColor="text1"/>
                                <w:sz w:val="20"/>
                                <w:szCs w:val="20"/>
                                <w:u w:val="single"/>
                              </w:rPr>
                              <w:t>30</w:t>
                            </w:r>
                            <w:r>
                              <w:rPr>
                                <w:rFonts w:ascii="Arial" w:hAnsi="Arial" w:cs="Arial"/>
                                <w:b/>
                                <w:color w:val="000000" w:themeColor="text1"/>
                                <w:sz w:val="20"/>
                                <w:szCs w:val="20"/>
                                <w:u w:val="single"/>
                              </w:rPr>
                              <w:t>hs</w:t>
                            </w:r>
                            <w:r w:rsidRPr="00BA6262">
                              <w:rPr>
                                <w:rFonts w:ascii="Arial" w:hAnsi="Arial" w:cs="Arial"/>
                                <w:b/>
                                <w:color w:val="000000" w:themeColor="text1"/>
                                <w:sz w:val="20"/>
                                <w:szCs w:val="20"/>
                                <w:u w:val="single"/>
                              </w:rPr>
                              <w:t xml:space="preserve"> do dia </w:t>
                            </w:r>
                            <w:r w:rsidR="009D4DF8">
                              <w:rPr>
                                <w:rFonts w:ascii="Arial" w:hAnsi="Arial" w:cs="Arial"/>
                                <w:b/>
                                <w:color w:val="000000" w:themeColor="text1"/>
                                <w:sz w:val="20"/>
                                <w:szCs w:val="20"/>
                                <w:u w:val="single"/>
                              </w:rPr>
                              <w:t>08 de abril de 2021</w:t>
                            </w:r>
                            <w:r>
                              <w:rPr>
                                <w:rFonts w:ascii="Arial" w:hAnsi="Arial" w:cs="Arial"/>
                                <w:b/>
                                <w:color w:val="000000" w:themeColor="text1"/>
                                <w:sz w:val="20"/>
                                <w:szCs w:val="20"/>
                                <w:u w:val="single"/>
                              </w:rPr>
                              <w:t>.</w:t>
                            </w:r>
                          </w:p>
                          <w:p w:rsidR="00170B9A" w:rsidRPr="00BA6262" w:rsidRDefault="00170B9A" w:rsidP="005F2D4E">
                            <w:pPr>
                              <w:keepLines/>
                              <w:jc w:val="both"/>
                              <w:rPr>
                                <w:rFonts w:ascii="Arial" w:hAnsi="Arial" w:cs="Arial"/>
                                <w:b/>
                                <w:bCs/>
                                <w:color w:val="000000" w:themeColor="text1"/>
                                <w:sz w:val="20"/>
                                <w:szCs w:val="20"/>
                              </w:rPr>
                            </w:pPr>
                          </w:p>
                          <w:p w:rsidR="00170B9A" w:rsidRPr="00BA6262" w:rsidRDefault="00170B9A" w:rsidP="005F2D4E">
                            <w:pPr>
                              <w:keepLines/>
                              <w:jc w:val="both"/>
                              <w:rPr>
                                <w:rFonts w:ascii="Arial" w:hAnsi="Arial" w:cs="Arial"/>
                                <w:b/>
                                <w:color w:val="000000" w:themeColor="text1"/>
                                <w:sz w:val="20"/>
                                <w:szCs w:val="20"/>
                              </w:rPr>
                            </w:pPr>
                            <w:r w:rsidRPr="00BA6262">
                              <w:rPr>
                                <w:rFonts w:ascii="Arial" w:hAnsi="Arial" w:cs="Arial"/>
                                <w:b/>
                                <w:bCs/>
                                <w:color w:val="000000" w:themeColor="text1"/>
                                <w:sz w:val="20"/>
                                <w:szCs w:val="20"/>
                              </w:rPr>
                              <w:t>ABERTURA DAS PROPOSTAS</w:t>
                            </w:r>
                            <w:r w:rsidRPr="00BA6262">
                              <w:rPr>
                                <w:rFonts w:ascii="Arial" w:hAnsi="Arial" w:cs="Arial"/>
                                <w:b/>
                                <w:color w:val="000000" w:themeColor="text1"/>
                                <w:sz w:val="20"/>
                                <w:szCs w:val="20"/>
                              </w:rPr>
                              <w:t xml:space="preserve">: </w:t>
                            </w:r>
                            <w:r>
                              <w:rPr>
                                <w:rFonts w:ascii="Arial" w:hAnsi="Arial" w:cs="Arial"/>
                                <w:b/>
                                <w:color w:val="000000" w:themeColor="text1"/>
                                <w:sz w:val="20"/>
                                <w:szCs w:val="20"/>
                                <w:u w:val="single"/>
                              </w:rPr>
                              <w:t>à</w:t>
                            </w:r>
                            <w:r w:rsidRPr="00BA6262">
                              <w:rPr>
                                <w:rFonts w:ascii="Arial" w:hAnsi="Arial" w:cs="Arial"/>
                                <w:b/>
                                <w:color w:val="000000" w:themeColor="text1"/>
                                <w:sz w:val="20"/>
                                <w:szCs w:val="20"/>
                                <w:u w:val="single"/>
                              </w:rPr>
                              <w:t xml:space="preserve">s </w:t>
                            </w:r>
                            <w:r w:rsidR="009D4DF8">
                              <w:rPr>
                                <w:rFonts w:ascii="Arial" w:hAnsi="Arial" w:cs="Arial"/>
                                <w:b/>
                                <w:color w:val="000000" w:themeColor="text1"/>
                                <w:sz w:val="20"/>
                                <w:szCs w:val="20"/>
                                <w:u w:val="single"/>
                              </w:rPr>
                              <w:t>08</w:t>
                            </w:r>
                            <w:r>
                              <w:rPr>
                                <w:rFonts w:ascii="Arial" w:hAnsi="Arial" w:cs="Arial"/>
                                <w:b/>
                                <w:color w:val="000000" w:themeColor="text1"/>
                                <w:sz w:val="20"/>
                                <w:szCs w:val="20"/>
                                <w:u w:val="single"/>
                              </w:rPr>
                              <w:t>:</w:t>
                            </w:r>
                            <w:r w:rsidR="009D4DF8">
                              <w:rPr>
                                <w:rFonts w:ascii="Arial" w:hAnsi="Arial" w:cs="Arial"/>
                                <w:b/>
                                <w:color w:val="000000" w:themeColor="text1"/>
                                <w:sz w:val="20"/>
                                <w:szCs w:val="20"/>
                                <w:u w:val="single"/>
                              </w:rPr>
                              <w:t>00</w:t>
                            </w:r>
                            <w:r w:rsidRPr="00BA6262">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BA6262">
                              <w:rPr>
                                <w:rFonts w:ascii="Arial" w:hAnsi="Arial" w:cs="Arial"/>
                                <w:b/>
                                <w:color w:val="000000" w:themeColor="text1"/>
                                <w:sz w:val="20"/>
                                <w:szCs w:val="20"/>
                                <w:u w:val="single"/>
                              </w:rPr>
                              <w:t xml:space="preserve"> até às </w:t>
                            </w:r>
                            <w:r w:rsidR="009D4DF8">
                              <w:rPr>
                                <w:rFonts w:ascii="Arial" w:hAnsi="Arial" w:cs="Arial"/>
                                <w:b/>
                                <w:color w:val="000000" w:themeColor="text1"/>
                                <w:sz w:val="20"/>
                                <w:szCs w:val="20"/>
                                <w:u w:val="single"/>
                              </w:rPr>
                              <w:t>13</w:t>
                            </w:r>
                            <w:r>
                              <w:rPr>
                                <w:rFonts w:ascii="Arial" w:hAnsi="Arial" w:cs="Arial"/>
                                <w:b/>
                                <w:color w:val="000000" w:themeColor="text1"/>
                                <w:sz w:val="20"/>
                                <w:szCs w:val="20"/>
                                <w:u w:val="single"/>
                              </w:rPr>
                              <w:t>:</w:t>
                            </w:r>
                            <w:r w:rsidR="009D4DF8">
                              <w:rPr>
                                <w:rFonts w:ascii="Arial" w:hAnsi="Arial" w:cs="Arial"/>
                                <w:b/>
                                <w:color w:val="000000" w:themeColor="text1"/>
                                <w:sz w:val="20"/>
                                <w:szCs w:val="20"/>
                                <w:u w:val="single"/>
                              </w:rPr>
                              <w:t>15</w:t>
                            </w:r>
                            <w:r w:rsidRPr="00BA6262">
                              <w:rPr>
                                <w:rFonts w:ascii="Arial" w:hAnsi="Arial" w:cs="Arial"/>
                                <w:b/>
                                <w:color w:val="000000" w:themeColor="text1"/>
                                <w:sz w:val="20"/>
                                <w:szCs w:val="20"/>
                                <w:u w:val="single"/>
                              </w:rPr>
                              <w:t>hs do dia</w:t>
                            </w:r>
                            <w:r>
                              <w:rPr>
                                <w:rFonts w:ascii="Arial" w:hAnsi="Arial" w:cs="Arial"/>
                                <w:b/>
                                <w:color w:val="000000" w:themeColor="text1"/>
                                <w:sz w:val="20"/>
                                <w:szCs w:val="20"/>
                                <w:u w:val="single"/>
                              </w:rPr>
                              <w:t xml:space="preserve"> </w:t>
                            </w:r>
                            <w:r w:rsidR="009D4DF8">
                              <w:rPr>
                                <w:rFonts w:ascii="Arial" w:hAnsi="Arial" w:cs="Arial"/>
                                <w:b/>
                                <w:color w:val="000000" w:themeColor="text1"/>
                                <w:sz w:val="20"/>
                                <w:szCs w:val="20"/>
                                <w:u w:val="single"/>
                              </w:rPr>
                              <w:t>08</w:t>
                            </w:r>
                            <w:r>
                              <w:rPr>
                                <w:rFonts w:ascii="Arial" w:hAnsi="Arial" w:cs="Arial"/>
                                <w:b/>
                                <w:color w:val="000000" w:themeColor="text1"/>
                                <w:sz w:val="20"/>
                                <w:szCs w:val="20"/>
                                <w:u w:val="single"/>
                              </w:rPr>
                              <w:t xml:space="preserve"> de </w:t>
                            </w:r>
                            <w:r w:rsidR="009D4DF8">
                              <w:rPr>
                                <w:rFonts w:ascii="Arial" w:hAnsi="Arial" w:cs="Arial"/>
                                <w:b/>
                                <w:color w:val="000000" w:themeColor="text1"/>
                                <w:sz w:val="20"/>
                                <w:szCs w:val="20"/>
                                <w:u w:val="single"/>
                              </w:rPr>
                              <w:t>abril de 2021</w:t>
                            </w:r>
                            <w:r>
                              <w:rPr>
                                <w:rFonts w:ascii="Arial" w:hAnsi="Arial" w:cs="Arial"/>
                                <w:b/>
                                <w:color w:val="000000" w:themeColor="text1"/>
                                <w:sz w:val="20"/>
                                <w:szCs w:val="20"/>
                                <w:u w:val="single"/>
                              </w:rPr>
                              <w:t xml:space="preserve">. </w:t>
                            </w:r>
                          </w:p>
                          <w:p w:rsidR="00170B9A" w:rsidRPr="00BA6262" w:rsidRDefault="00170B9A" w:rsidP="005F2D4E">
                            <w:pPr>
                              <w:keepLines/>
                              <w:jc w:val="both"/>
                              <w:rPr>
                                <w:rFonts w:ascii="Arial" w:hAnsi="Arial" w:cs="Arial"/>
                                <w:b/>
                                <w:bCs/>
                                <w:color w:val="000000" w:themeColor="text1"/>
                                <w:sz w:val="20"/>
                                <w:szCs w:val="20"/>
                              </w:rPr>
                            </w:pPr>
                          </w:p>
                          <w:p w:rsidR="00170B9A" w:rsidRDefault="00170B9A" w:rsidP="005F2D4E">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INÍCIO DA SESSÃO DE DISPUTA DE PREÇOS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às </w:t>
                            </w:r>
                            <w:r w:rsidR="009D4DF8">
                              <w:rPr>
                                <w:rFonts w:ascii="Arial" w:hAnsi="Arial" w:cs="Arial"/>
                                <w:b/>
                                <w:color w:val="000000" w:themeColor="text1"/>
                                <w:sz w:val="20"/>
                                <w:szCs w:val="20"/>
                                <w:u w:val="single"/>
                              </w:rPr>
                              <w:t>13</w:t>
                            </w:r>
                            <w:r>
                              <w:rPr>
                                <w:rFonts w:ascii="Arial" w:hAnsi="Arial" w:cs="Arial"/>
                                <w:b/>
                                <w:color w:val="000000" w:themeColor="text1"/>
                                <w:sz w:val="20"/>
                                <w:szCs w:val="20"/>
                                <w:u w:val="single"/>
                              </w:rPr>
                              <w:t>:</w:t>
                            </w:r>
                            <w:r w:rsidR="009D4DF8">
                              <w:rPr>
                                <w:rFonts w:ascii="Arial" w:hAnsi="Arial" w:cs="Arial"/>
                                <w:b/>
                                <w:color w:val="000000" w:themeColor="text1"/>
                                <w:sz w:val="20"/>
                                <w:szCs w:val="20"/>
                                <w:u w:val="single"/>
                              </w:rPr>
                              <w:t>16</w:t>
                            </w:r>
                            <w:r>
                              <w:rPr>
                                <w:rFonts w:ascii="Arial" w:hAnsi="Arial" w:cs="Arial"/>
                                <w:b/>
                                <w:color w:val="000000" w:themeColor="text1"/>
                                <w:sz w:val="20"/>
                                <w:szCs w:val="20"/>
                                <w:u w:val="single"/>
                              </w:rPr>
                              <w:t>hs</w:t>
                            </w:r>
                            <w:r w:rsidRPr="00BA6262">
                              <w:rPr>
                                <w:rFonts w:ascii="Arial" w:hAnsi="Arial" w:cs="Arial"/>
                                <w:b/>
                                <w:color w:val="000000" w:themeColor="text1"/>
                                <w:sz w:val="20"/>
                                <w:szCs w:val="20"/>
                                <w:u w:val="single"/>
                              </w:rPr>
                              <w:t xml:space="preserve"> do dia </w:t>
                            </w:r>
                            <w:r w:rsidR="009D4DF8">
                              <w:rPr>
                                <w:rFonts w:ascii="Arial" w:hAnsi="Arial" w:cs="Arial"/>
                                <w:b/>
                                <w:color w:val="000000" w:themeColor="text1"/>
                                <w:sz w:val="20"/>
                                <w:szCs w:val="20"/>
                                <w:u w:val="single"/>
                              </w:rPr>
                              <w:t>08 de abril de 2021</w:t>
                            </w:r>
                            <w:r>
                              <w:rPr>
                                <w:rFonts w:ascii="Arial" w:hAnsi="Arial" w:cs="Arial"/>
                                <w:b/>
                                <w:color w:val="000000" w:themeColor="text1"/>
                                <w:sz w:val="20"/>
                                <w:szCs w:val="20"/>
                                <w:u w:val="single"/>
                              </w:rPr>
                              <w:t>.</w:t>
                            </w:r>
                          </w:p>
                          <w:p w:rsidR="00170B9A" w:rsidRPr="00BA6262" w:rsidRDefault="00170B9A" w:rsidP="005F2D4E">
                            <w:pPr>
                              <w:keepLines/>
                              <w:jc w:val="both"/>
                              <w:rPr>
                                <w:rFonts w:ascii="Arial" w:hAnsi="Arial" w:cs="Arial"/>
                                <w:b/>
                                <w:bCs/>
                                <w:color w:val="000000" w:themeColor="text1"/>
                                <w:sz w:val="20"/>
                                <w:szCs w:val="20"/>
                              </w:rPr>
                            </w:pPr>
                            <w:r w:rsidRPr="00BA6262">
                              <w:rPr>
                                <w:rFonts w:ascii="Arial" w:hAnsi="Arial" w:cs="Arial"/>
                                <w:b/>
                                <w:bCs/>
                                <w:color w:val="000000" w:themeColor="text1"/>
                                <w:sz w:val="20"/>
                                <w:szCs w:val="20"/>
                              </w:rPr>
                              <w:t xml:space="preserve"> </w:t>
                            </w:r>
                          </w:p>
                          <w:p w:rsidR="00170B9A" w:rsidRPr="00BA6262" w:rsidRDefault="00170B9A"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REFERÊNCIA DE TEMPO</w:t>
                            </w:r>
                            <w:r w:rsidRPr="00BA6262">
                              <w:rPr>
                                <w:rFonts w:ascii="Arial" w:hAnsi="Arial" w:cs="Arial"/>
                                <w:color w:val="000000" w:themeColor="text1"/>
                                <w:sz w:val="20"/>
                                <w:szCs w:val="20"/>
                              </w:rPr>
                              <w:t>: para todas as referências de tempo, será observado o horário de Brasília/DF.</w:t>
                            </w:r>
                          </w:p>
                          <w:p w:rsidR="00170B9A" w:rsidRPr="00BA6262" w:rsidRDefault="00170B9A" w:rsidP="005F2D4E">
                            <w:pPr>
                              <w:keepLines/>
                              <w:jc w:val="both"/>
                              <w:rPr>
                                <w:rFonts w:ascii="Arial" w:hAnsi="Arial" w:cs="Arial"/>
                                <w:color w:val="000000" w:themeColor="text1"/>
                                <w:sz w:val="20"/>
                                <w:szCs w:val="20"/>
                              </w:rPr>
                            </w:pPr>
                          </w:p>
                          <w:p w:rsidR="00170B9A" w:rsidRDefault="00170B9A"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LOCAL</w:t>
                            </w:r>
                            <w:r w:rsidRPr="00BA6262">
                              <w:rPr>
                                <w:rFonts w:ascii="Arial" w:hAnsi="Arial" w:cs="Arial"/>
                                <w:color w:val="000000" w:themeColor="text1"/>
                                <w:sz w:val="20"/>
                                <w:szCs w:val="20"/>
                              </w:rPr>
                              <w:t xml:space="preserve">: </w:t>
                            </w:r>
                            <w:hyperlink r:id="rId10" w:history="1">
                              <w:r w:rsidRPr="00BA6262">
                                <w:rPr>
                                  <w:rStyle w:val="Hyperlink"/>
                                  <w:rFonts w:ascii="Arial" w:hAnsi="Arial" w:cs="Arial"/>
                                  <w:color w:val="000000" w:themeColor="text1"/>
                                  <w:sz w:val="20"/>
                                  <w:szCs w:val="20"/>
                                </w:rPr>
                                <w:t>www.bbmnet.com.br</w:t>
                              </w:r>
                            </w:hyperlink>
                            <w:r w:rsidRPr="00BA6262">
                              <w:rPr>
                                <w:rFonts w:ascii="Arial" w:hAnsi="Arial" w:cs="Arial"/>
                                <w:color w:val="000000" w:themeColor="text1"/>
                                <w:sz w:val="20"/>
                                <w:szCs w:val="20"/>
                                <w:u w:val="single"/>
                              </w:rPr>
                              <w:t xml:space="preserve"> </w:t>
                            </w:r>
                            <w:r w:rsidRPr="00BA6262">
                              <w:rPr>
                                <w:rFonts w:ascii="Arial" w:hAnsi="Arial" w:cs="Arial"/>
                                <w:color w:val="000000" w:themeColor="text1"/>
                                <w:sz w:val="20"/>
                                <w:szCs w:val="20"/>
                              </w:rPr>
                              <w:t>- “</w:t>
                            </w:r>
                            <w:r w:rsidRPr="00BA6262">
                              <w:rPr>
                                <w:rFonts w:ascii="Arial" w:hAnsi="Arial" w:cs="Arial"/>
                                <w:b/>
                                <w:bCs/>
                                <w:color w:val="000000" w:themeColor="text1"/>
                                <w:sz w:val="20"/>
                                <w:szCs w:val="20"/>
                              </w:rPr>
                              <w:t>ACESSO IDENTIFICADO</w:t>
                            </w:r>
                            <w:r w:rsidRPr="00BA6262">
                              <w:rPr>
                                <w:rFonts w:ascii="Arial" w:hAnsi="Arial" w:cs="Arial"/>
                                <w:color w:val="000000" w:themeColor="text1"/>
                                <w:sz w:val="20"/>
                                <w:szCs w:val="20"/>
                              </w:rPr>
                              <w:t>”.</w:t>
                            </w:r>
                          </w:p>
                          <w:p w:rsidR="00170B9A" w:rsidRDefault="00170B9A" w:rsidP="005F2D4E">
                            <w:pPr>
                              <w:keepLines/>
                              <w:jc w:val="both"/>
                              <w:rPr>
                                <w:rFonts w:ascii="Arial" w:hAnsi="Arial" w:cs="Arial"/>
                                <w:color w:val="000000" w:themeColor="text1"/>
                                <w:sz w:val="20"/>
                                <w:szCs w:val="20"/>
                              </w:rPr>
                            </w:pPr>
                          </w:p>
                          <w:p w:rsidR="00170B9A" w:rsidRPr="00BA6262" w:rsidRDefault="00170B9A" w:rsidP="005F2D4E">
                            <w:pPr>
                              <w:keepLines/>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C6E4D" id="_x0000_t202" coordsize="21600,21600" o:spt="202" path="m,l,21600r21600,l21600,xe">
                <v:stroke joinstyle="miter"/>
                <v:path gradientshapeok="t" o:connecttype="rect"/>
              </v:shapetype>
              <v:shape id="Caixa de texto 10" o:spid="_x0000_s1026" type="#_x0000_t202" style="position:absolute;left:0;text-align:left;margin-left:-12pt;margin-top:5.95pt;width:488.25pt;height:1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" fillcolor="white [3201]" strokeweight=".5pt">
                <v:textbox>
                  <w:txbxContent>
                    <w:p w:rsidR="00170B9A" w:rsidRPr="00BA6262" w:rsidRDefault="00170B9A" w:rsidP="00601AAB">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RECEBIMENTO DAS PROPOSTAS</w:t>
                      </w:r>
                      <w:r w:rsidRPr="00BA6262">
                        <w:rPr>
                          <w:rFonts w:ascii="Arial" w:hAnsi="Arial" w:cs="Arial"/>
                          <w:b/>
                          <w:color w:val="000000" w:themeColor="text1"/>
                          <w:sz w:val="20"/>
                          <w:szCs w:val="20"/>
                        </w:rPr>
                        <w:t>:</w:t>
                      </w:r>
                      <w:r w:rsidRPr="00BA6262">
                        <w:rPr>
                          <w:rFonts w:ascii="Arial" w:hAnsi="Arial" w:cs="Arial"/>
                          <w:sz w:val="20"/>
                          <w:szCs w:val="20"/>
                        </w:rPr>
                        <w:t xml:space="preserve"> </w:t>
                      </w:r>
                      <w:r w:rsidRPr="00BA6262">
                        <w:rPr>
                          <w:rFonts w:ascii="Arial" w:hAnsi="Arial" w:cs="Arial"/>
                          <w:b/>
                          <w:sz w:val="20"/>
                          <w:szCs w:val="20"/>
                          <w:u w:val="single"/>
                        </w:rPr>
                        <w:t xml:space="preserve">a partir das </w:t>
                      </w:r>
                      <w:r w:rsidR="009D4DF8">
                        <w:rPr>
                          <w:rFonts w:ascii="Arial" w:hAnsi="Arial" w:cs="Arial"/>
                          <w:b/>
                          <w:sz w:val="20"/>
                          <w:szCs w:val="20"/>
                          <w:u w:val="single"/>
                        </w:rPr>
                        <w:t>08</w:t>
                      </w:r>
                      <w:r>
                        <w:rPr>
                          <w:rFonts w:ascii="Arial" w:hAnsi="Arial" w:cs="Arial"/>
                          <w:b/>
                          <w:sz w:val="20"/>
                          <w:szCs w:val="20"/>
                          <w:u w:val="single"/>
                        </w:rPr>
                        <w:t>:</w:t>
                      </w:r>
                      <w:r w:rsidR="009D4DF8">
                        <w:rPr>
                          <w:rFonts w:ascii="Arial" w:hAnsi="Arial" w:cs="Arial"/>
                          <w:b/>
                          <w:sz w:val="20"/>
                          <w:szCs w:val="20"/>
                          <w:u w:val="single"/>
                        </w:rPr>
                        <w:t>00</w:t>
                      </w:r>
                      <w:r>
                        <w:rPr>
                          <w:rFonts w:ascii="Arial" w:hAnsi="Arial" w:cs="Arial"/>
                          <w:b/>
                          <w:sz w:val="20"/>
                          <w:szCs w:val="20"/>
                          <w:u w:val="single"/>
                        </w:rPr>
                        <w:t>hs</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 xml:space="preserve">do dia </w:t>
                      </w:r>
                      <w:r w:rsidR="009D4DF8">
                        <w:rPr>
                          <w:rFonts w:ascii="Arial" w:hAnsi="Arial" w:cs="Arial"/>
                          <w:b/>
                          <w:color w:val="000000" w:themeColor="text1"/>
                          <w:sz w:val="20"/>
                          <w:szCs w:val="20"/>
                          <w:u w:val="single"/>
                        </w:rPr>
                        <w:t>05 de abril</w:t>
                      </w:r>
                      <w:r>
                        <w:rPr>
                          <w:rFonts w:ascii="Arial" w:hAnsi="Arial" w:cs="Arial"/>
                          <w:b/>
                          <w:color w:val="000000" w:themeColor="text1"/>
                          <w:sz w:val="20"/>
                          <w:szCs w:val="20"/>
                          <w:u w:val="single"/>
                        </w:rPr>
                        <w:t xml:space="preserve"> de 20</w:t>
                      </w:r>
                      <w:r w:rsidR="009D4DF8">
                        <w:rPr>
                          <w:rFonts w:ascii="Arial" w:hAnsi="Arial" w:cs="Arial"/>
                          <w:b/>
                          <w:color w:val="000000" w:themeColor="text1"/>
                          <w:sz w:val="20"/>
                          <w:szCs w:val="20"/>
                          <w:u w:val="single"/>
                        </w:rPr>
                        <w:t>21</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até às</w:t>
                      </w:r>
                      <w:r>
                        <w:rPr>
                          <w:rFonts w:ascii="Arial" w:hAnsi="Arial" w:cs="Arial"/>
                          <w:b/>
                          <w:color w:val="000000" w:themeColor="text1"/>
                          <w:sz w:val="20"/>
                          <w:szCs w:val="20"/>
                          <w:u w:val="single"/>
                        </w:rPr>
                        <w:t xml:space="preserve"> </w:t>
                      </w:r>
                      <w:r w:rsidR="009D4DF8">
                        <w:rPr>
                          <w:rFonts w:ascii="Arial" w:hAnsi="Arial" w:cs="Arial"/>
                          <w:b/>
                          <w:color w:val="000000" w:themeColor="text1"/>
                          <w:sz w:val="20"/>
                          <w:szCs w:val="20"/>
                          <w:u w:val="single"/>
                        </w:rPr>
                        <w:t>07</w:t>
                      </w:r>
                      <w:r>
                        <w:rPr>
                          <w:rFonts w:ascii="Arial" w:hAnsi="Arial" w:cs="Arial"/>
                          <w:b/>
                          <w:color w:val="000000" w:themeColor="text1"/>
                          <w:sz w:val="20"/>
                          <w:szCs w:val="20"/>
                          <w:u w:val="single"/>
                        </w:rPr>
                        <w:t>:</w:t>
                      </w:r>
                      <w:r w:rsidR="009D4DF8">
                        <w:rPr>
                          <w:rFonts w:ascii="Arial" w:hAnsi="Arial" w:cs="Arial"/>
                          <w:b/>
                          <w:color w:val="000000" w:themeColor="text1"/>
                          <w:sz w:val="20"/>
                          <w:szCs w:val="20"/>
                          <w:u w:val="single"/>
                        </w:rPr>
                        <w:t>30</w:t>
                      </w:r>
                      <w:r>
                        <w:rPr>
                          <w:rFonts w:ascii="Arial" w:hAnsi="Arial" w:cs="Arial"/>
                          <w:b/>
                          <w:color w:val="000000" w:themeColor="text1"/>
                          <w:sz w:val="20"/>
                          <w:szCs w:val="20"/>
                          <w:u w:val="single"/>
                        </w:rPr>
                        <w:t>hs</w:t>
                      </w:r>
                      <w:r w:rsidRPr="00BA6262">
                        <w:rPr>
                          <w:rFonts w:ascii="Arial" w:hAnsi="Arial" w:cs="Arial"/>
                          <w:b/>
                          <w:color w:val="000000" w:themeColor="text1"/>
                          <w:sz w:val="20"/>
                          <w:szCs w:val="20"/>
                          <w:u w:val="single"/>
                        </w:rPr>
                        <w:t xml:space="preserve"> do dia </w:t>
                      </w:r>
                      <w:r w:rsidR="009D4DF8">
                        <w:rPr>
                          <w:rFonts w:ascii="Arial" w:hAnsi="Arial" w:cs="Arial"/>
                          <w:b/>
                          <w:color w:val="000000" w:themeColor="text1"/>
                          <w:sz w:val="20"/>
                          <w:szCs w:val="20"/>
                          <w:u w:val="single"/>
                        </w:rPr>
                        <w:t>08 de abril de 2021</w:t>
                      </w:r>
                      <w:r>
                        <w:rPr>
                          <w:rFonts w:ascii="Arial" w:hAnsi="Arial" w:cs="Arial"/>
                          <w:b/>
                          <w:color w:val="000000" w:themeColor="text1"/>
                          <w:sz w:val="20"/>
                          <w:szCs w:val="20"/>
                          <w:u w:val="single"/>
                        </w:rPr>
                        <w:t>.</w:t>
                      </w:r>
                    </w:p>
                    <w:p w:rsidR="00170B9A" w:rsidRPr="00BA6262" w:rsidRDefault="00170B9A" w:rsidP="005F2D4E">
                      <w:pPr>
                        <w:keepLines/>
                        <w:jc w:val="both"/>
                        <w:rPr>
                          <w:rFonts w:ascii="Arial" w:hAnsi="Arial" w:cs="Arial"/>
                          <w:b/>
                          <w:bCs/>
                          <w:color w:val="000000" w:themeColor="text1"/>
                          <w:sz w:val="20"/>
                          <w:szCs w:val="20"/>
                        </w:rPr>
                      </w:pPr>
                    </w:p>
                    <w:p w:rsidR="00170B9A" w:rsidRPr="00BA6262" w:rsidRDefault="00170B9A" w:rsidP="005F2D4E">
                      <w:pPr>
                        <w:keepLines/>
                        <w:jc w:val="both"/>
                        <w:rPr>
                          <w:rFonts w:ascii="Arial" w:hAnsi="Arial" w:cs="Arial"/>
                          <w:b/>
                          <w:color w:val="000000" w:themeColor="text1"/>
                          <w:sz w:val="20"/>
                          <w:szCs w:val="20"/>
                        </w:rPr>
                      </w:pPr>
                      <w:r w:rsidRPr="00BA6262">
                        <w:rPr>
                          <w:rFonts w:ascii="Arial" w:hAnsi="Arial" w:cs="Arial"/>
                          <w:b/>
                          <w:bCs/>
                          <w:color w:val="000000" w:themeColor="text1"/>
                          <w:sz w:val="20"/>
                          <w:szCs w:val="20"/>
                        </w:rPr>
                        <w:t>ABERTURA DAS PROPOSTAS</w:t>
                      </w:r>
                      <w:r w:rsidRPr="00BA6262">
                        <w:rPr>
                          <w:rFonts w:ascii="Arial" w:hAnsi="Arial" w:cs="Arial"/>
                          <w:b/>
                          <w:color w:val="000000" w:themeColor="text1"/>
                          <w:sz w:val="20"/>
                          <w:szCs w:val="20"/>
                        </w:rPr>
                        <w:t xml:space="preserve">: </w:t>
                      </w:r>
                      <w:r>
                        <w:rPr>
                          <w:rFonts w:ascii="Arial" w:hAnsi="Arial" w:cs="Arial"/>
                          <w:b/>
                          <w:color w:val="000000" w:themeColor="text1"/>
                          <w:sz w:val="20"/>
                          <w:szCs w:val="20"/>
                          <w:u w:val="single"/>
                        </w:rPr>
                        <w:t>à</w:t>
                      </w:r>
                      <w:r w:rsidRPr="00BA6262">
                        <w:rPr>
                          <w:rFonts w:ascii="Arial" w:hAnsi="Arial" w:cs="Arial"/>
                          <w:b/>
                          <w:color w:val="000000" w:themeColor="text1"/>
                          <w:sz w:val="20"/>
                          <w:szCs w:val="20"/>
                          <w:u w:val="single"/>
                        </w:rPr>
                        <w:t xml:space="preserve">s </w:t>
                      </w:r>
                      <w:r w:rsidR="009D4DF8">
                        <w:rPr>
                          <w:rFonts w:ascii="Arial" w:hAnsi="Arial" w:cs="Arial"/>
                          <w:b/>
                          <w:color w:val="000000" w:themeColor="text1"/>
                          <w:sz w:val="20"/>
                          <w:szCs w:val="20"/>
                          <w:u w:val="single"/>
                        </w:rPr>
                        <w:t>08</w:t>
                      </w:r>
                      <w:r>
                        <w:rPr>
                          <w:rFonts w:ascii="Arial" w:hAnsi="Arial" w:cs="Arial"/>
                          <w:b/>
                          <w:color w:val="000000" w:themeColor="text1"/>
                          <w:sz w:val="20"/>
                          <w:szCs w:val="20"/>
                          <w:u w:val="single"/>
                        </w:rPr>
                        <w:t>:</w:t>
                      </w:r>
                      <w:r w:rsidR="009D4DF8">
                        <w:rPr>
                          <w:rFonts w:ascii="Arial" w:hAnsi="Arial" w:cs="Arial"/>
                          <w:b/>
                          <w:color w:val="000000" w:themeColor="text1"/>
                          <w:sz w:val="20"/>
                          <w:szCs w:val="20"/>
                          <w:u w:val="single"/>
                        </w:rPr>
                        <w:t>00</w:t>
                      </w:r>
                      <w:r w:rsidRPr="00BA6262">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BA6262">
                        <w:rPr>
                          <w:rFonts w:ascii="Arial" w:hAnsi="Arial" w:cs="Arial"/>
                          <w:b/>
                          <w:color w:val="000000" w:themeColor="text1"/>
                          <w:sz w:val="20"/>
                          <w:szCs w:val="20"/>
                          <w:u w:val="single"/>
                        </w:rPr>
                        <w:t xml:space="preserve"> até às </w:t>
                      </w:r>
                      <w:r w:rsidR="009D4DF8">
                        <w:rPr>
                          <w:rFonts w:ascii="Arial" w:hAnsi="Arial" w:cs="Arial"/>
                          <w:b/>
                          <w:color w:val="000000" w:themeColor="text1"/>
                          <w:sz w:val="20"/>
                          <w:szCs w:val="20"/>
                          <w:u w:val="single"/>
                        </w:rPr>
                        <w:t>13</w:t>
                      </w:r>
                      <w:r>
                        <w:rPr>
                          <w:rFonts w:ascii="Arial" w:hAnsi="Arial" w:cs="Arial"/>
                          <w:b/>
                          <w:color w:val="000000" w:themeColor="text1"/>
                          <w:sz w:val="20"/>
                          <w:szCs w:val="20"/>
                          <w:u w:val="single"/>
                        </w:rPr>
                        <w:t>:</w:t>
                      </w:r>
                      <w:r w:rsidR="009D4DF8">
                        <w:rPr>
                          <w:rFonts w:ascii="Arial" w:hAnsi="Arial" w:cs="Arial"/>
                          <w:b/>
                          <w:color w:val="000000" w:themeColor="text1"/>
                          <w:sz w:val="20"/>
                          <w:szCs w:val="20"/>
                          <w:u w:val="single"/>
                        </w:rPr>
                        <w:t>15</w:t>
                      </w:r>
                      <w:r w:rsidRPr="00BA6262">
                        <w:rPr>
                          <w:rFonts w:ascii="Arial" w:hAnsi="Arial" w:cs="Arial"/>
                          <w:b/>
                          <w:color w:val="000000" w:themeColor="text1"/>
                          <w:sz w:val="20"/>
                          <w:szCs w:val="20"/>
                          <w:u w:val="single"/>
                        </w:rPr>
                        <w:t>hs do dia</w:t>
                      </w:r>
                      <w:r>
                        <w:rPr>
                          <w:rFonts w:ascii="Arial" w:hAnsi="Arial" w:cs="Arial"/>
                          <w:b/>
                          <w:color w:val="000000" w:themeColor="text1"/>
                          <w:sz w:val="20"/>
                          <w:szCs w:val="20"/>
                          <w:u w:val="single"/>
                        </w:rPr>
                        <w:t xml:space="preserve"> </w:t>
                      </w:r>
                      <w:r w:rsidR="009D4DF8">
                        <w:rPr>
                          <w:rFonts w:ascii="Arial" w:hAnsi="Arial" w:cs="Arial"/>
                          <w:b/>
                          <w:color w:val="000000" w:themeColor="text1"/>
                          <w:sz w:val="20"/>
                          <w:szCs w:val="20"/>
                          <w:u w:val="single"/>
                        </w:rPr>
                        <w:t>08</w:t>
                      </w:r>
                      <w:r>
                        <w:rPr>
                          <w:rFonts w:ascii="Arial" w:hAnsi="Arial" w:cs="Arial"/>
                          <w:b/>
                          <w:color w:val="000000" w:themeColor="text1"/>
                          <w:sz w:val="20"/>
                          <w:szCs w:val="20"/>
                          <w:u w:val="single"/>
                        </w:rPr>
                        <w:t xml:space="preserve"> de </w:t>
                      </w:r>
                      <w:r w:rsidR="009D4DF8">
                        <w:rPr>
                          <w:rFonts w:ascii="Arial" w:hAnsi="Arial" w:cs="Arial"/>
                          <w:b/>
                          <w:color w:val="000000" w:themeColor="text1"/>
                          <w:sz w:val="20"/>
                          <w:szCs w:val="20"/>
                          <w:u w:val="single"/>
                        </w:rPr>
                        <w:t>abril de 2021</w:t>
                      </w:r>
                      <w:r>
                        <w:rPr>
                          <w:rFonts w:ascii="Arial" w:hAnsi="Arial" w:cs="Arial"/>
                          <w:b/>
                          <w:color w:val="000000" w:themeColor="text1"/>
                          <w:sz w:val="20"/>
                          <w:szCs w:val="20"/>
                          <w:u w:val="single"/>
                        </w:rPr>
                        <w:t xml:space="preserve">. </w:t>
                      </w:r>
                    </w:p>
                    <w:p w:rsidR="00170B9A" w:rsidRPr="00BA6262" w:rsidRDefault="00170B9A" w:rsidP="005F2D4E">
                      <w:pPr>
                        <w:keepLines/>
                        <w:jc w:val="both"/>
                        <w:rPr>
                          <w:rFonts w:ascii="Arial" w:hAnsi="Arial" w:cs="Arial"/>
                          <w:b/>
                          <w:bCs/>
                          <w:color w:val="000000" w:themeColor="text1"/>
                          <w:sz w:val="20"/>
                          <w:szCs w:val="20"/>
                        </w:rPr>
                      </w:pPr>
                    </w:p>
                    <w:p w:rsidR="00170B9A" w:rsidRDefault="00170B9A" w:rsidP="005F2D4E">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INÍCIO DA SESSÃO DE DISPUTA DE PREÇOS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às </w:t>
                      </w:r>
                      <w:r w:rsidR="009D4DF8">
                        <w:rPr>
                          <w:rFonts w:ascii="Arial" w:hAnsi="Arial" w:cs="Arial"/>
                          <w:b/>
                          <w:color w:val="000000" w:themeColor="text1"/>
                          <w:sz w:val="20"/>
                          <w:szCs w:val="20"/>
                          <w:u w:val="single"/>
                        </w:rPr>
                        <w:t>13</w:t>
                      </w:r>
                      <w:r>
                        <w:rPr>
                          <w:rFonts w:ascii="Arial" w:hAnsi="Arial" w:cs="Arial"/>
                          <w:b/>
                          <w:color w:val="000000" w:themeColor="text1"/>
                          <w:sz w:val="20"/>
                          <w:szCs w:val="20"/>
                          <w:u w:val="single"/>
                        </w:rPr>
                        <w:t>:</w:t>
                      </w:r>
                      <w:r w:rsidR="009D4DF8">
                        <w:rPr>
                          <w:rFonts w:ascii="Arial" w:hAnsi="Arial" w:cs="Arial"/>
                          <w:b/>
                          <w:color w:val="000000" w:themeColor="text1"/>
                          <w:sz w:val="20"/>
                          <w:szCs w:val="20"/>
                          <w:u w:val="single"/>
                        </w:rPr>
                        <w:t>16</w:t>
                      </w:r>
                      <w:r>
                        <w:rPr>
                          <w:rFonts w:ascii="Arial" w:hAnsi="Arial" w:cs="Arial"/>
                          <w:b/>
                          <w:color w:val="000000" w:themeColor="text1"/>
                          <w:sz w:val="20"/>
                          <w:szCs w:val="20"/>
                          <w:u w:val="single"/>
                        </w:rPr>
                        <w:t>hs</w:t>
                      </w:r>
                      <w:r w:rsidRPr="00BA6262">
                        <w:rPr>
                          <w:rFonts w:ascii="Arial" w:hAnsi="Arial" w:cs="Arial"/>
                          <w:b/>
                          <w:color w:val="000000" w:themeColor="text1"/>
                          <w:sz w:val="20"/>
                          <w:szCs w:val="20"/>
                          <w:u w:val="single"/>
                        </w:rPr>
                        <w:t xml:space="preserve"> do dia </w:t>
                      </w:r>
                      <w:r w:rsidR="009D4DF8">
                        <w:rPr>
                          <w:rFonts w:ascii="Arial" w:hAnsi="Arial" w:cs="Arial"/>
                          <w:b/>
                          <w:color w:val="000000" w:themeColor="text1"/>
                          <w:sz w:val="20"/>
                          <w:szCs w:val="20"/>
                          <w:u w:val="single"/>
                        </w:rPr>
                        <w:t>08 de abril de 2021</w:t>
                      </w:r>
                      <w:r>
                        <w:rPr>
                          <w:rFonts w:ascii="Arial" w:hAnsi="Arial" w:cs="Arial"/>
                          <w:b/>
                          <w:color w:val="000000" w:themeColor="text1"/>
                          <w:sz w:val="20"/>
                          <w:szCs w:val="20"/>
                          <w:u w:val="single"/>
                        </w:rPr>
                        <w:t>.</w:t>
                      </w:r>
                    </w:p>
                    <w:p w:rsidR="00170B9A" w:rsidRPr="00BA6262" w:rsidRDefault="00170B9A" w:rsidP="005F2D4E">
                      <w:pPr>
                        <w:keepLines/>
                        <w:jc w:val="both"/>
                        <w:rPr>
                          <w:rFonts w:ascii="Arial" w:hAnsi="Arial" w:cs="Arial"/>
                          <w:b/>
                          <w:bCs/>
                          <w:color w:val="000000" w:themeColor="text1"/>
                          <w:sz w:val="20"/>
                          <w:szCs w:val="20"/>
                        </w:rPr>
                      </w:pPr>
                      <w:r w:rsidRPr="00BA6262">
                        <w:rPr>
                          <w:rFonts w:ascii="Arial" w:hAnsi="Arial" w:cs="Arial"/>
                          <w:b/>
                          <w:bCs/>
                          <w:color w:val="000000" w:themeColor="text1"/>
                          <w:sz w:val="20"/>
                          <w:szCs w:val="20"/>
                        </w:rPr>
                        <w:t xml:space="preserve"> </w:t>
                      </w:r>
                    </w:p>
                    <w:p w:rsidR="00170B9A" w:rsidRPr="00BA6262" w:rsidRDefault="00170B9A"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REFERÊNCIA DE TEMPO</w:t>
                      </w:r>
                      <w:r w:rsidRPr="00BA6262">
                        <w:rPr>
                          <w:rFonts w:ascii="Arial" w:hAnsi="Arial" w:cs="Arial"/>
                          <w:color w:val="000000" w:themeColor="text1"/>
                          <w:sz w:val="20"/>
                          <w:szCs w:val="20"/>
                        </w:rPr>
                        <w:t>: para todas as referências de tempo, será observado o horário de Brasília/DF.</w:t>
                      </w:r>
                    </w:p>
                    <w:p w:rsidR="00170B9A" w:rsidRPr="00BA6262" w:rsidRDefault="00170B9A" w:rsidP="005F2D4E">
                      <w:pPr>
                        <w:keepLines/>
                        <w:jc w:val="both"/>
                        <w:rPr>
                          <w:rFonts w:ascii="Arial" w:hAnsi="Arial" w:cs="Arial"/>
                          <w:color w:val="000000" w:themeColor="text1"/>
                          <w:sz w:val="20"/>
                          <w:szCs w:val="20"/>
                        </w:rPr>
                      </w:pPr>
                    </w:p>
                    <w:p w:rsidR="00170B9A" w:rsidRDefault="00170B9A"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LOCAL</w:t>
                      </w:r>
                      <w:r w:rsidRPr="00BA6262">
                        <w:rPr>
                          <w:rFonts w:ascii="Arial" w:hAnsi="Arial" w:cs="Arial"/>
                          <w:color w:val="000000" w:themeColor="text1"/>
                          <w:sz w:val="20"/>
                          <w:szCs w:val="20"/>
                        </w:rPr>
                        <w:t xml:space="preserve">: </w:t>
                      </w:r>
                      <w:hyperlink r:id="rId11" w:history="1">
                        <w:r w:rsidRPr="00BA6262">
                          <w:rPr>
                            <w:rStyle w:val="Hyperlink"/>
                            <w:rFonts w:ascii="Arial" w:hAnsi="Arial" w:cs="Arial"/>
                            <w:color w:val="000000" w:themeColor="text1"/>
                            <w:sz w:val="20"/>
                            <w:szCs w:val="20"/>
                          </w:rPr>
                          <w:t>www.bbmnet.com.br</w:t>
                        </w:r>
                      </w:hyperlink>
                      <w:r w:rsidRPr="00BA6262">
                        <w:rPr>
                          <w:rFonts w:ascii="Arial" w:hAnsi="Arial" w:cs="Arial"/>
                          <w:color w:val="000000" w:themeColor="text1"/>
                          <w:sz w:val="20"/>
                          <w:szCs w:val="20"/>
                          <w:u w:val="single"/>
                        </w:rPr>
                        <w:t xml:space="preserve"> </w:t>
                      </w:r>
                      <w:r w:rsidRPr="00BA6262">
                        <w:rPr>
                          <w:rFonts w:ascii="Arial" w:hAnsi="Arial" w:cs="Arial"/>
                          <w:color w:val="000000" w:themeColor="text1"/>
                          <w:sz w:val="20"/>
                          <w:szCs w:val="20"/>
                        </w:rPr>
                        <w:t>- “</w:t>
                      </w:r>
                      <w:r w:rsidRPr="00BA6262">
                        <w:rPr>
                          <w:rFonts w:ascii="Arial" w:hAnsi="Arial" w:cs="Arial"/>
                          <w:b/>
                          <w:bCs/>
                          <w:color w:val="000000" w:themeColor="text1"/>
                          <w:sz w:val="20"/>
                          <w:szCs w:val="20"/>
                        </w:rPr>
                        <w:t>ACESSO IDENTIFICADO</w:t>
                      </w:r>
                      <w:r w:rsidRPr="00BA6262">
                        <w:rPr>
                          <w:rFonts w:ascii="Arial" w:hAnsi="Arial" w:cs="Arial"/>
                          <w:color w:val="000000" w:themeColor="text1"/>
                          <w:sz w:val="20"/>
                          <w:szCs w:val="20"/>
                        </w:rPr>
                        <w:t>”.</w:t>
                      </w:r>
                    </w:p>
                    <w:p w:rsidR="00170B9A" w:rsidRDefault="00170B9A" w:rsidP="005F2D4E">
                      <w:pPr>
                        <w:keepLines/>
                        <w:jc w:val="both"/>
                        <w:rPr>
                          <w:rFonts w:ascii="Arial" w:hAnsi="Arial" w:cs="Arial"/>
                          <w:color w:val="000000" w:themeColor="text1"/>
                          <w:sz w:val="20"/>
                          <w:szCs w:val="20"/>
                        </w:rPr>
                      </w:pPr>
                    </w:p>
                    <w:p w:rsidR="00170B9A" w:rsidRPr="00BA6262" w:rsidRDefault="00170B9A" w:rsidP="005F2D4E">
                      <w:pPr>
                        <w:keepLines/>
                        <w:jc w:val="both"/>
                        <w:rPr>
                          <w:rFonts w:ascii="Arial" w:hAnsi="Arial" w:cs="Arial"/>
                          <w:sz w:val="20"/>
                          <w:szCs w:val="20"/>
                        </w:rPr>
                      </w:pPr>
                    </w:p>
                  </w:txbxContent>
                </v:textbox>
              </v:shape>
            </w:pict>
          </mc:Fallback>
        </mc:AlternateContent>
      </w: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sz w:val="20"/>
        </w:rPr>
      </w:pPr>
    </w:p>
    <w:p w:rsidR="005F2D4E" w:rsidRPr="00623E80" w:rsidRDefault="00DA1698" w:rsidP="00DA1698">
      <w:pPr>
        <w:tabs>
          <w:tab w:val="left" w:pos="5445"/>
        </w:tabs>
        <w:jc w:val="both"/>
        <w:rPr>
          <w:rFonts w:ascii="Arial" w:hAnsi="Arial" w:cs="Arial"/>
          <w:b/>
          <w:bCs/>
          <w:color w:val="000000"/>
          <w:sz w:val="20"/>
          <w:szCs w:val="20"/>
        </w:rPr>
      </w:pPr>
      <w:r>
        <w:rPr>
          <w:rFonts w:ascii="Arial" w:hAnsi="Arial" w:cs="Arial"/>
          <w:b/>
          <w:bCs/>
          <w:color w:val="000000"/>
          <w:sz w:val="20"/>
          <w:szCs w:val="20"/>
        </w:rPr>
        <w:tab/>
      </w: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DB4E43" w:rsidRDefault="00DB4E43" w:rsidP="005F2D4E">
      <w:pPr>
        <w:jc w:val="both"/>
        <w:rPr>
          <w:rFonts w:ascii="Arial" w:hAnsi="Arial" w:cs="Arial"/>
          <w:b/>
          <w:bCs/>
          <w:color w:val="000000"/>
          <w:sz w:val="20"/>
          <w:szCs w:val="20"/>
        </w:rPr>
      </w:pPr>
    </w:p>
    <w:p w:rsidR="00252F87" w:rsidRDefault="00252F87" w:rsidP="005C4453">
      <w:pPr>
        <w:ind w:right="-121"/>
        <w:jc w:val="both"/>
        <w:rPr>
          <w:rFonts w:ascii="Arial" w:hAnsi="Arial" w:cs="Arial"/>
          <w:b/>
          <w:bCs/>
          <w:color w:val="000000"/>
          <w:sz w:val="20"/>
          <w:szCs w:val="20"/>
        </w:rPr>
      </w:pPr>
    </w:p>
    <w:p w:rsidR="00220E41" w:rsidRPr="00220E41" w:rsidRDefault="00220E41" w:rsidP="005C4453">
      <w:pPr>
        <w:ind w:right="-121"/>
        <w:jc w:val="both"/>
        <w:rPr>
          <w:rFonts w:ascii="Arial" w:hAnsi="Arial" w:cs="Arial"/>
          <w:bCs/>
          <w:color w:val="000000"/>
          <w:sz w:val="20"/>
          <w:szCs w:val="20"/>
        </w:rPr>
      </w:pPr>
      <w:r w:rsidRPr="00220E41">
        <w:rPr>
          <w:rFonts w:ascii="Arial" w:hAnsi="Arial" w:cs="Arial"/>
          <w:b/>
          <w:bCs/>
          <w:color w:val="000000"/>
          <w:sz w:val="20"/>
          <w:szCs w:val="20"/>
        </w:rPr>
        <w:t xml:space="preserve">Local: </w:t>
      </w:r>
      <w:r w:rsidRPr="00220E41">
        <w:rPr>
          <w:rFonts w:ascii="Arial" w:hAnsi="Arial" w:cs="Arial"/>
          <w:b/>
          <w:bCs/>
          <w:color w:val="000000"/>
          <w:sz w:val="20"/>
          <w:szCs w:val="20"/>
          <w:u w:val="single"/>
        </w:rPr>
        <w:t>www.bbmnetlicitacoes.com.br</w:t>
      </w:r>
      <w:r w:rsidRPr="00220E41">
        <w:rPr>
          <w:rFonts w:ascii="Arial" w:hAnsi="Arial" w:cs="Arial"/>
          <w:bCs/>
          <w:color w:val="000000"/>
          <w:sz w:val="20"/>
          <w:szCs w:val="20"/>
        </w:rPr>
        <w:t xml:space="preserve"> – acesso identificado no </w:t>
      </w:r>
      <w:r w:rsidRPr="00220E41">
        <w:rPr>
          <w:rFonts w:ascii="Arial" w:hAnsi="Arial" w:cs="Arial"/>
          <w:b/>
          <w:bCs/>
          <w:color w:val="000000"/>
          <w:sz w:val="20"/>
          <w:szCs w:val="20"/>
        </w:rPr>
        <w:t>link “licitações públicas”.</w:t>
      </w:r>
      <w:r w:rsidRPr="00220E41">
        <w:rPr>
          <w:rFonts w:ascii="Arial" w:hAnsi="Arial" w:cs="Arial"/>
          <w:bCs/>
          <w:color w:val="000000"/>
          <w:sz w:val="20"/>
          <w:szCs w:val="20"/>
        </w:rPr>
        <w:t xml:space="preserve"> Para todas as referências de tempo, será observado o horário de Brasília/DF.</w:t>
      </w:r>
    </w:p>
    <w:p w:rsidR="00220E41" w:rsidRPr="00220E41" w:rsidRDefault="00220E41" w:rsidP="00220E41">
      <w:pPr>
        <w:jc w:val="both"/>
        <w:rPr>
          <w:rFonts w:ascii="Arial" w:hAnsi="Arial" w:cs="Arial"/>
          <w:bCs/>
          <w:color w:val="000000"/>
          <w:sz w:val="20"/>
          <w:szCs w:val="20"/>
        </w:rPr>
      </w:pPr>
    </w:p>
    <w:p w:rsidR="00220E41" w:rsidRPr="00220E41" w:rsidRDefault="00220E41" w:rsidP="005C4453">
      <w:pPr>
        <w:ind w:right="-262"/>
        <w:jc w:val="both"/>
        <w:rPr>
          <w:rFonts w:ascii="Arial" w:hAnsi="Arial" w:cs="Arial"/>
          <w:bCs/>
          <w:color w:val="000000"/>
          <w:sz w:val="20"/>
          <w:szCs w:val="20"/>
        </w:rPr>
      </w:pPr>
      <w:r w:rsidRPr="00220E41">
        <w:rPr>
          <w:rFonts w:ascii="Arial" w:hAnsi="Arial" w:cs="Arial"/>
          <w:bCs/>
          <w:color w:val="000000"/>
          <w:sz w:val="20"/>
          <w:szCs w:val="20"/>
        </w:rPr>
        <w:t>A publicidade do presente certame se dará nos moldes das formalidades contidas no Artigo nº. 17, do Decreto Municipal n°. 5.313/2006, e Artigo 8º, da Lei Federal nº. 12.527/2011.</w:t>
      </w:r>
    </w:p>
    <w:p w:rsidR="00220E41" w:rsidRPr="00220E41" w:rsidRDefault="00220E41" w:rsidP="00220E41">
      <w:pPr>
        <w:jc w:val="both"/>
        <w:rPr>
          <w:rFonts w:ascii="Arial" w:hAnsi="Arial" w:cs="Arial"/>
          <w:b/>
          <w:bCs/>
          <w:color w:val="000000"/>
          <w:sz w:val="20"/>
          <w:szCs w:val="20"/>
        </w:rPr>
      </w:pPr>
    </w:p>
    <w:p w:rsidR="005F2D4E" w:rsidRDefault="005F2D4E" w:rsidP="005F2D4E">
      <w:pPr>
        <w:jc w:val="both"/>
        <w:rPr>
          <w:rFonts w:ascii="Arial" w:hAnsi="Arial" w:cs="Arial"/>
          <w:bCs/>
          <w:sz w:val="20"/>
          <w:szCs w:val="20"/>
        </w:rPr>
      </w:pPr>
    </w:p>
    <w:p w:rsidR="005F2D4E" w:rsidRPr="00623E80" w:rsidRDefault="005F2D4E" w:rsidP="005F2D4E">
      <w:pPr>
        <w:jc w:val="both"/>
        <w:rPr>
          <w:rFonts w:ascii="Arial" w:hAnsi="Arial" w:cs="Arial"/>
          <w:b/>
          <w:sz w:val="20"/>
          <w:szCs w:val="20"/>
        </w:rPr>
      </w:pPr>
      <w:r w:rsidRPr="00623E80">
        <w:rPr>
          <w:rFonts w:ascii="Arial" w:hAnsi="Arial" w:cs="Arial"/>
          <w:b/>
          <w:sz w:val="20"/>
          <w:szCs w:val="20"/>
        </w:rPr>
        <w:t>01. OBJETO</w:t>
      </w:r>
    </w:p>
    <w:p w:rsidR="002A32B4" w:rsidRDefault="002A32B4" w:rsidP="005F2D4E">
      <w:pPr>
        <w:pStyle w:val="Textopadro"/>
        <w:widowControl/>
        <w:jc w:val="both"/>
        <w:rPr>
          <w:rFonts w:ascii="Arial" w:hAnsi="Arial" w:cs="Arial"/>
          <w:b/>
          <w:color w:val="FF0000"/>
          <w:sz w:val="20"/>
          <w:lang w:val="pt-BR"/>
        </w:rPr>
      </w:pPr>
    </w:p>
    <w:p w:rsidR="008E59F7" w:rsidRDefault="008E59F7" w:rsidP="005F2D4E">
      <w:pPr>
        <w:pStyle w:val="Textopadro"/>
        <w:widowControl/>
        <w:jc w:val="both"/>
        <w:rPr>
          <w:rFonts w:ascii="Arial" w:hAnsi="Arial" w:cs="Arial"/>
          <w:b/>
          <w:color w:val="FF0000"/>
          <w:sz w:val="20"/>
          <w:lang w:val="pt-BR"/>
        </w:rPr>
      </w:pPr>
    </w:p>
    <w:p w:rsidR="008E59F7" w:rsidRDefault="008E59F7" w:rsidP="008E59F7">
      <w:pPr>
        <w:pStyle w:val="Textopadro"/>
        <w:widowControl/>
        <w:jc w:val="both"/>
        <w:rPr>
          <w:rFonts w:ascii="Arial" w:hAnsi="Arial" w:cs="Arial"/>
          <w:b/>
          <w:color w:val="FF0000"/>
          <w:sz w:val="20"/>
          <w:lang w:val="pt-BR"/>
        </w:rPr>
      </w:pPr>
    </w:p>
    <w:p w:rsidR="00B90A76" w:rsidRPr="000F67B5" w:rsidRDefault="00B90A76" w:rsidP="008E59F7">
      <w:pPr>
        <w:pStyle w:val="Textopadro"/>
        <w:widowControl/>
        <w:jc w:val="both"/>
        <w:rPr>
          <w:rFonts w:ascii="Arial" w:hAnsi="Arial" w:cs="Arial"/>
          <w:b/>
          <w:color w:val="FF0000"/>
          <w:sz w:val="20"/>
          <w:lang w:val="pt-BR"/>
        </w:rPr>
      </w:pPr>
    </w:p>
    <w:p w:rsidR="000F67B5" w:rsidRPr="008E59F7" w:rsidRDefault="00E52F1E" w:rsidP="008E59F7">
      <w:pPr>
        <w:pStyle w:val="Textopadro"/>
        <w:numPr>
          <w:ilvl w:val="1"/>
          <w:numId w:val="36"/>
        </w:numPr>
        <w:ind w:left="0" w:firstLine="0"/>
        <w:jc w:val="both"/>
        <w:rPr>
          <w:rFonts w:ascii="Arial" w:hAnsi="Arial" w:cs="Arial"/>
          <w:b/>
          <w:color w:val="000000" w:themeColor="text1"/>
          <w:sz w:val="20"/>
        </w:rPr>
      </w:pPr>
      <w:r w:rsidRPr="000F67B5">
        <w:rPr>
          <w:rFonts w:ascii="Arial" w:hAnsi="Arial" w:cs="Arial"/>
          <w:color w:val="000000" w:themeColor="text1"/>
          <w:sz w:val="20"/>
          <w:lang w:val="pt-BR"/>
        </w:rPr>
        <w:t>A presente licitação tem por objeto a</w:t>
      </w:r>
      <w:r w:rsidR="00071419" w:rsidRPr="000F67B5">
        <w:rPr>
          <w:rFonts w:ascii="Arial" w:hAnsi="Arial" w:cs="Arial"/>
          <w:color w:val="000000" w:themeColor="text1"/>
          <w:sz w:val="20"/>
          <w:lang w:val="pt-BR"/>
        </w:rPr>
        <w:t xml:space="preserve"> </w:t>
      </w:r>
      <w:proofErr w:type="spellStart"/>
      <w:r w:rsidR="008E59F7" w:rsidRPr="008E59F7">
        <w:rPr>
          <w:rFonts w:ascii="Arial" w:hAnsi="Arial" w:cs="Arial"/>
          <w:color w:val="000000" w:themeColor="text1"/>
          <w:sz w:val="20"/>
        </w:rPr>
        <w:t>contratação</w:t>
      </w:r>
      <w:proofErr w:type="spellEnd"/>
      <w:r w:rsidR="008E59F7" w:rsidRPr="008E59F7">
        <w:rPr>
          <w:rFonts w:ascii="Arial" w:hAnsi="Arial" w:cs="Arial"/>
          <w:color w:val="000000" w:themeColor="text1"/>
          <w:sz w:val="20"/>
        </w:rPr>
        <w:t xml:space="preserve"> de </w:t>
      </w:r>
      <w:proofErr w:type="spellStart"/>
      <w:r w:rsidR="008E59F7" w:rsidRPr="008E59F7">
        <w:rPr>
          <w:rFonts w:ascii="Arial" w:hAnsi="Arial" w:cs="Arial"/>
          <w:color w:val="000000" w:themeColor="text1"/>
          <w:sz w:val="20"/>
        </w:rPr>
        <w:t>empresa</w:t>
      </w:r>
      <w:proofErr w:type="spellEnd"/>
      <w:r w:rsidR="008E59F7" w:rsidRPr="008E59F7">
        <w:rPr>
          <w:rFonts w:ascii="Arial" w:hAnsi="Arial" w:cs="Arial"/>
          <w:color w:val="000000" w:themeColor="text1"/>
          <w:sz w:val="20"/>
        </w:rPr>
        <w:t xml:space="preserve"> para </w:t>
      </w:r>
      <w:proofErr w:type="spellStart"/>
      <w:r w:rsidR="008E59F7" w:rsidRPr="008E59F7">
        <w:rPr>
          <w:rFonts w:ascii="Arial" w:hAnsi="Arial" w:cs="Arial"/>
          <w:color w:val="000000" w:themeColor="text1"/>
          <w:sz w:val="20"/>
        </w:rPr>
        <w:t>serviços</w:t>
      </w:r>
      <w:proofErr w:type="spellEnd"/>
      <w:r w:rsidR="008E59F7" w:rsidRPr="008E59F7">
        <w:rPr>
          <w:rFonts w:ascii="Arial" w:hAnsi="Arial" w:cs="Arial"/>
          <w:color w:val="000000" w:themeColor="text1"/>
          <w:sz w:val="20"/>
        </w:rPr>
        <w:t xml:space="preserve"> de </w:t>
      </w:r>
      <w:proofErr w:type="spellStart"/>
      <w:r w:rsidR="008E59F7" w:rsidRPr="008E59F7">
        <w:rPr>
          <w:rFonts w:ascii="Arial" w:hAnsi="Arial" w:cs="Arial"/>
          <w:color w:val="000000" w:themeColor="text1"/>
          <w:sz w:val="20"/>
        </w:rPr>
        <w:t>recapagem</w:t>
      </w:r>
      <w:proofErr w:type="spellEnd"/>
      <w:r w:rsidR="008E59F7" w:rsidRPr="008E59F7">
        <w:rPr>
          <w:rFonts w:ascii="Arial" w:hAnsi="Arial" w:cs="Arial"/>
          <w:color w:val="000000" w:themeColor="text1"/>
          <w:sz w:val="20"/>
        </w:rPr>
        <w:t xml:space="preserve"> de </w:t>
      </w:r>
      <w:proofErr w:type="spellStart"/>
      <w:r w:rsidR="008E59F7" w:rsidRPr="008E59F7">
        <w:rPr>
          <w:rFonts w:ascii="Arial" w:hAnsi="Arial" w:cs="Arial"/>
          <w:color w:val="000000" w:themeColor="text1"/>
          <w:sz w:val="20"/>
        </w:rPr>
        <w:t>pneus</w:t>
      </w:r>
      <w:proofErr w:type="spellEnd"/>
      <w:r w:rsidR="008E59F7" w:rsidRPr="008E59F7">
        <w:rPr>
          <w:rFonts w:ascii="Arial" w:hAnsi="Arial" w:cs="Arial"/>
          <w:color w:val="000000" w:themeColor="text1"/>
          <w:sz w:val="20"/>
        </w:rPr>
        <w:t xml:space="preserve"> para </w:t>
      </w:r>
      <w:proofErr w:type="spellStart"/>
      <w:r w:rsidR="008E59F7" w:rsidRPr="008E59F7">
        <w:rPr>
          <w:rFonts w:ascii="Arial" w:hAnsi="Arial" w:cs="Arial"/>
          <w:color w:val="000000" w:themeColor="text1"/>
          <w:sz w:val="20"/>
        </w:rPr>
        <w:t>os</w:t>
      </w:r>
      <w:proofErr w:type="spellEnd"/>
      <w:r w:rsidR="008E59F7" w:rsidRPr="008E59F7">
        <w:rPr>
          <w:rFonts w:ascii="Arial" w:hAnsi="Arial" w:cs="Arial"/>
          <w:color w:val="000000" w:themeColor="text1"/>
          <w:sz w:val="20"/>
        </w:rPr>
        <w:t xml:space="preserve"> </w:t>
      </w:r>
      <w:proofErr w:type="spellStart"/>
      <w:r w:rsidR="008E59F7" w:rsidRPr="008E59F7">
        <w:rPr>
          <w:rFonts w:ascii="Arial" w:hAnsi="Arial" w:cs="Arial"/>
          <w:color w:val="000000" w:themeColor="text1"/>
          <w:sz w:val="20"/>
        </w:rPr>
        <w:t>veículos</w:t>
      </w:r>
      <w:proofErr w:type="spellEnd"/>
      <w:r w:rsidR="008E59F7" w:rsidRPr="008E59F7">
        <w:rPr>
          <w:rFonts w:ascii="Arial" w:hAnsi="Arial" w:cs="Arial"/>
          <w:color w:val="000000" w:themeColor="text1"/>
          <w:sz w:val="20"/>
        </w:rPr>
        <w:t xml:space="preserve"> </w:t>
      </w:r>
      <w:proofErr w:type="spellStart"/>
      <w:r w:rsidR="008E59F7" w:rsidRPr="008E59F7">
        <w:rPr>
          <w:rFonts w:ascii="Arial" w:hAnsi="Arial" w:cs="Arial"/>
          <w:color w:val="000000" w:themeColor="text1"/>
          <w:sz w:val="20"/>
        </w:rPr>
        <w:t>pertencentes</w:t>
      </w:r>
      <w:proofErr w:type="spellEnd"/>
      <w:r w:rsidR="008E59F7" w:rsidRPr="008E59F7">
        <w:rPr>
          <w:rFonts w:ascii="Arial" w:hAnsi="Arial" w:cs="Arial"/>
          <w:color w:val="000000" w:themeColor="text1"/>
          <w:sz w:val="20"/>
        </w:rPr>
        <w:t xml:space="preserve"> à </w:t>
      </w:r>
      <w:proofErr w:type="spellStart"/>
      <w:r w:rsidR="008E59F7" w:rsidRPr="008E59F7">
        <w:rPr>
          <w:rFonts w:ascii="Arial" w:hAnsi="Arial" w:cs="Arial"/>
          <w:color w:val="000000" w:themeColor="text1"/>
          <w:sz w:val="20"/>
        </w:rPr>
        <w:t>frota</w:t>
      </w:r>
      <w:proofErr w:type="spellEnd"/>
      <w:r w:rsidR="008E59F7" w:rsidRPr="008E59F7">
        <w:rPr>
          <w:rFonts w:ascii="Arial" w:hAnsi="Arial" w:cs="Arial"/>
          <w:color w:val="000000" w:themeColor="text1"/>
          <w:sz w:val="20"/>
        </w:rPr>
        <w:t xml:space="preserve"> </w:t>
      </w:r>
      <w:proofErr w:type="spellStart"/>
      <w:r w:rsidR="008E59F7" w:rsidRPr="008E59F7">
        <w:rPr>
          <w:rFonts w:ascii="Arial" w:hAnsi="Arial" w:cs="Arial"/>
          <w:color w:val="000000" w:themeColor="text1"/>
          <w:sz w:val="20"/>
        </w:rPr>
        <w:t>desta</w:t>
      </w:r>
      <w:proofErr w:type="spellEnd"/>
      <w:r w:rsidR="008E59F7" w:rsidRPr="008E59F7">
        <w:rPr>
          <w:rFonts w:ascii="Arial" w:hAnsi="Arial" w:cs="Arial"/>
          <w:color w:val="000000" w:themeColor="text1"/>
          <w:sz w:val="20"/>
        </w:rPr>
        <w:t xml:space="preserve"> </w:t>
      </w:r>
      <w:proofErr w:type="spellStart"/>
      <w:r w:rsidR="008E59F7" w:rsidRPr="008E59F7">
        <w:rPr>
          <w:rFonts w:ascii="Arial" w:hAnsi="Arial" w:cs="Arial"/>
          <w:color w:val="000000" w:themeColor="text1"/>
          <w:sz w:val="20"/>
        </w:rPr>
        <w:t>Autarquia</w:t>
      </w:r>
      <w:proofErr w:type="spellEnd"/>
      <w:r w:rsidR="008E59F7" w:rsidRPr="008E59F7">
        <w:rPr>
          <w:rFonts w:ascii="Arial" w:hAnsi="Arial" w:cs="Arial"/>
          <w:color w:val="000000" w:themeColor="text1"/>
          <w:sz w:val="20"/>
        </w:rPr>
        <w:t xml:space="preserve">, </w:t>
      </w:r>
      <w:proofErr w:type="spellStart"/>
      <w:r w:rsidR="008E59F7" w:rsidRPr="008E59F7">
        <w:rPr>
          <w:rFonts w:ascii="Arial" w:hAnsi="Arial" w:cs="Arial"/>
          <w:color w:val="000000" w:themeColor="text1"/>
          <w:sz w:val="20"/>
        </w:rPr>
        <w:t>pelo</w:t>
      </w:r>
      <w:proofErr w:type="spellEnd"/>
      <w:r w:rsidR="008E59F7" w:rsidRPr="008E59F7">
        <w:rPr>
          <w:rFonts w:ascii="Arial" w:hAnsi="Arial" w:cs="Arial"/>
          <w:color w:val="000000" w:themeColor="text1"/>
          <w:sz w:val="20"/>
        </w:rPr>
        <w:t xml:space="preserve"> </w:t>
      </w:r>
      <w:proofErr w:type="spellStart"/>
      <w:r w:rsidR="008E59F7" w:rsidRPr="008E59F7">
        <w:rPr>
          <w:rFonts w:ascii="Arial" w:hAnsi="Arial" w:cs="Arial"/>
          <w:color w:val="000000" w:themeColor="text1"/>
          <w:sz w:val="20"/>
        </w:rPr>
        <w:t>período</w:t>
      </w:r>
      <w:proofErr w:type="spellEnd"/>
      <w:r w:rsidR="008E59F7" w:rsidRPr="008E59F7">
        <w:rPr>
          <w:rFonts w:ascii="Arial" w:hAnsi="Arial" w:cs="Arial"/>
          <w:color w:val="000000" w:themeColor="text1"/>
          <w:sz w:val="20"/>
        </w:rPr>
        <w:t xml:space="preserve"> de 12 (doze) </w:t>
      </w:r>
      <w:proofErr w:type="spellStart"/>
      <w:r w:rsidR="008E59F7" w:rsidRPr="008E59F7">
        <w:rPr>
          <w:rFonts w:ascii="Arial" w:hAnsi="Arial" w:cs="Arial"/>
          <w:color w:val="000000" w:themeColor="text1"/>
          <w:sz w:val="20"/>
        </w:rPr>
        <w:t>meses</w:t>
      </w:r>
      <w:proofErr w:type="spellEnd"/>
      <w:r w:rsidR="008E59F7" w:rsidRPr="008E59F7">
        <w:rPr>
          <w:rFonts w:ascii="Arial" w:hAnsi="Arial" w:cs="Arial"/>
          <w:color w:val="000000" w:themeColor="text1"/>
          <w:sz w:val="20"/>
        </w:rPr>
        <w:t xml:space="preserve">, </w:t>
      </w:r>
      <w:proofErr w:type="spellStart"/>
      <w:r w:rsidR="008E59F7" w:rsidRPr="008E59F7">
        <w:rPr>
          <w:rFonts w:ascii="Arial" w:hAnsi="Arial" w:cs="Arial"/>
          <w:color w:val="000000" w:themeColor="text1"/>
          <w:sz w:val="20"/>
        </w:rPr>
        <w:t>incluindo</w:t>
      </w:r>
      <w:proofErr w:type="spellEnd"/>
      <w:r w:rsidR="008E59F7" w:rsidRPr="008E59F7">
        <w:rPr>
          <w:rFonts w:ascii="Arial" w:hAnsi="Arial" w:cs="Arial"/>
          <w:color w:val="000000" w:themeColor="text1"/>
          <w:sz w:val="20"/>
        </w:rPr>
        <w:t xml:space="preserve"> </w:t>
      </w:r>
      <w:proofErr w:type="spellStart"/>
      <w:r w:rsidR="008E59F7" w:rsidRPr="008E59F7">
        <w:rPr>
          <w:rFonts w:ascii="Arial" w:hAnsi="Arial" w:cs="Arial"/>
          <w:color w:val="000000" w:themeColor="text1"/>
          <w:sz w:val="20"/>
        </w:rPr>
        <w:t>mão</w:t>
      </w:r>
      <w:proofErr w:type="spellEnd"/>
      <w:r w:rsidR="008E59F7" w:rsidRPr="008E59F7">
        <w:rPr>
          <w:rFonts w:ascii="Arial" w:hAnsi="Arial" w:cs="Arial"/>
          <w:color w:val="000000" w:themeColor="text1"/>
          <w:sz w:val="20"/>
        </w:rPr>
        <w:t>-de-</w:t>
      </w:r>
      <w:proofErr w:type="spellStart"/>
      <w:r w:rsidR="008E59F7" w:rsidRPr="008E59F7">
        <w:rPr>
          <w:rFonts w:ascii="Arial" w:hAnsi="Arial" w:cs="Arial"/>
          <w:color w:val="000000" w:themeColor="text1"/>
          <w:sz w:val="20"/>
        </w:rPr>
        <w:t>obra</w:t>
      </w:r>
      <w:proofErr w:type="spellEnd"/>
      <w:r w:rsidR="008E59F7" w:rsidRPr="008E59F7">
        <w:rPr>
          <w:rFonts w:ascii="Arial" w:hAnsi="Arial" w:cs="Arial"/>
          <w:color w:val="000000" w:themeColor="text1"/>
          <w:sz w:val="20"/>
        </w:rPr>
        <w:t xml:space="preserve"> e </w:t>
      </w:r>
      <w:proofErr w:type="spellStart"/>
      <w:r w:rsidR="008E59F7" w:rsidRPr="008E59F7">
        <w:rPr>
          <w:rFonts w:ascii="Arial" w:hAnsi="Arial" w:cs="Arial"/>
          <w:color w:val="000000" w:themeColor="text1"/>
          <w:sz w:val="20"/>
        </w:rPr>
        <w:t>disponibilidade</w:t>
      </w:r>
      <w:proofErr w:type="spellEnd"/>
      <w:r w:rsidR="008E59F7" w:rsidRPr="008E59F7">
        <w:rPr>
          <w:rFonts w:ascii="Arial" w:hAnsi="Arial" w:cs="Arial"/>
          <w:color w:val="000000" w:themeColor="text1"/>
          <w:sz w:val="20"/>
        </w:rPr>
        <w:t xml:space="preserve"> de </w:t>
      </w:r>
      <w:proofErr w:type="spellStart"/>
      <w:r w:rsidR="008E59F7" w:rsidRPr="008E59F7">
        <w:rPr>
          <w:rFonts w:ascii="Arial" w:hAnsi="Arial" w:cs="Arial"/>
          <w:color w:val="000000" w:themeColor="text1"/>
          <w:sz w:val="20"/>
        </w:rPr>
        <w:t>equipamentos</w:t>
      </w:r>
      <w:proofErr w:type="spellEnd"/>
      <w:r w:rsidR="008E59F7" w:rsidRPr="008E59F7">
        <w:rPr>
          <w:rFonts w:ascii="Arial" w:hAnsi="Arial" w:cs="Arial"/>
          <w:color w:val="000000" w:themeColor="text1"/>
          <w:sz w:val="20"/>
        </w:rPr>
        <w:t xml:space="preserve"> </w:t>
      </w:r>
      <w:proofErr w:type="spellStart"/>
      <w:r w:rsidR="008E59F7" w:rsidRPr="008E59F7">
        <w:rPr>
          <w:rFonts w:ascii="Arial" w:hAnsi="Arial" w:cs="Arial"/>
          <w:color w:val="000000" w:themeColor="text1"/>
          <w:sz w:val="20"/>
        </w:rPr>
        <w:t>necessários</w:t>
      </w:r>
      <w:proofErr w:type="spellEnd"/>
      <w:r w:rsidR="008E59F7" w:rsidRPr="008E59F7">
        <w:rPr>
          <w:rFonts w:ascii="Arial" w:hAnsi="Arial" w:cs="Arial"/>
          <w:color w:val="000000" w:themeColor="text1"/>
          <w:sz w:val="20"/>
        </w:rPr>
        <w:t xml:space="preserve"> para a </w:t>
      </w:r>
      <w:proofErr w:type="spellStart"/>
      <w:r w:rsidR="008E59F7" w:rsidRPr="008E59F7">
        <w:rPr>
          <w:rFonts w:ascii="Arial" w:hAnsi="Arial" w:cs="Arial"/>
          <w:color w:val="000000" w:themeColor="text1"/>
          <w:sz w:val="20"/>
        </w:rPr>
        <w:t>execução</w:t>
      </w:r>
      <w:proofErr w:type="spellEnd"/>
      <w:r w:rsidR="008E59F7" w:rsidRPr="008E59F7">
        <w:rPr>
          <w:rFonts w:ascii="Arial" w:hAnsi="Arial" w:cs="Arial"/>
          <w:color w:val="000000" w:themeColor="text1"/>
          <w:sz w:val="20"/>
        </w:rPr>
        <w:t xml:space="preserve"> dos </w:t>
      </w:r>
      <w:proofErr w:type="spellStart"/>
      <w:r w:rsidR="008E59F7" w:rsidRPr="008E59F7">
        <w:rPr>
          <w:rFonts w:ascii="Arial" w:hAnsi="Arial" w:cs="Arial"/>
          <w:color w:val="000000" w:themeColor="text1"/>
          <w:sz w:val="20"/>
        </w:rPr>
        <w:t>serviços</w:t>
      </w:r>
      <w:proofErr w:type="spellEnd"/>
      <w:r w:rsidR="008E59F7" w:rsidRPr="008E59F7">
        <w:rPr>
          <w:rFonts w:ascii="Arial" w:hAnsi="Arial" w:cs="Arial"/>
          <w:color w:val="000000" w:themeColor="text1"/>
          <w:sz w:val="20"/>
        </w:rPr>
        <w:t xml:space="preserve">, </w:t>
      </w:r>
      <w:proofErr w:type="spellStart"/>
      <w:r w:rsidR="008E59F7" w:rsidRPr="008E59F7">
        <w:rPr>
          <w:rFonts w:ascii="Arial" w:hAnsi="Arial" w:cs="Arial"/>
          <w:color w:val="000000" w:themeColor="text1"/>
          <w:sz w:val="20"/>
        </w:rPr>
        <w:t>conforme</w:t>
      </w:r>
      <w:proofErr w:type="spellEnd"/>
      <w:r w:rsidR="008E59F7" w:rsidRPr="008E59F7">
        <w:rPr>
          <w:rFonts w:ascii="Arial" w:hAnsi="Arial" w:cs="Arial"/>
          <w:color w:val="000000" w:themeColor="text1"/>
          <w:sz w:val="20"/>
        </w:rPr>
        <w:t xml:space="preserve"> </w:t>
      </w:r>
      <w:proofErr w:type="spellStart"/>
      <w:r w:rsidR="008E59F7" w:rsidRPr="008E59F7">
        <w:rPr>
          <w:rFonts w:ascii="Arial" w:hAnsi="Arial" w:cs="Arial"/>
          <w:color w:val="000000" w:themeColor="text1"/>
          <w:sz w:val="20"/>
        </w:rPr>
        <w:t>Anexo</w:t>
      </w:r>
      <w:proofErr w:type="spellEnd"/>
      <w:r w:rsidR="008E59F7" w:rsidRPr="008E59F7">
        <w:rPr>
          <w:rFonts w:ascii="Arial" w:hAnsi="Arial" w:cs="Arial"/>
          <w:color w:val="000000" w:themeColor="text1"/>
          <w:sz w:val="20"/>
        </w:rPr>
        <w:t xml:space="preserve"> I – </w:t>
      </w:r>
      <w:proofErr w:type="spellStart"/>
      <w:r w:rsidR="008E59F7" w:rsidRPr="008E59F7">
        <w:rPr>
          <w:rFonts w:ascii="Arial" w:hAnsi="Arial" w:cs="Arial"/>
          <w:color w:val="000000" w:themeColor="text1"/>
          <w:sz w:val="20"/>
        </w:rPr>
        <w:t>Termo</w:t>
      </w:r>
      <w:proofErr w:type="spellEnd"/>
      <w:r w:rsidR="008E59F7" w:rsidRPr="008E59F7">
        <w:rPr>
          <w:rFonts w:ascii="Arial" w:hAnsi="Arial" w:cs="Arial"/>
          <w:color w:val="000000" w:themeColor="text1"/>
          <w:sz w:val="20"/>
        </w:rPr>
        <w:t xml:space="preserve"> de </w:t>
      </w:r>
      <w:proofErr w:type="spellStart"/>
      <w:r w:rsidR="008E59F7" w:rsidRPr="008E59F7">
        <w:rPr>
          <w:rFonts w:ascii="Arial" w:hAnsi="Arial" w:cs="Arial"/>
          <w:color w:val="000000" w:themeColor="text1"/>
          <w:sz w:val="20"/>
        </w:rPr>
        <w:t>Referência</w:t>
      </w:r>
      <w:proofErr w:type="spellEnd"/>
      <w:r w:rsidR="008E59F7">
        <w:rPr>
          <w:rFonts w:ascii="Arial" w:hAnsi="Arial" w:cs="Arial"/>
          <w:color w:val="000000" w:themeColor="text1"/>
          <w:sz w:val="20"/>
        </w:rPr>
        <w:t xml:space="preserve"> </w:t>
      </w:r>
      <w:proofErr w:type="spellStart"/>
      <w:r w:rsidR="008E59F7">
        <w:rPr>
          <w:rFonts w:ascii="Arial" w:hAnsi="Arial" w:cs="Arial"/>
          <w:color w:val="000000" w:themeColor="text1"/>
          <w:sz w:val="20"/>
        </w:rPr>
        <w:t>deste</w:t>
      </w:r>
      <w:proofErr w:type="spellEnd"/>
      <w:r w:rsidR="008E59F7">
        <w:rPr>
          <w:rFonts w:ascii="Arial" w:hAnsi="Arial" w:cs="Arial"/>
          <w:color w:val="000000" w:themeColor="text1"/>
          <w:sz w:val="20"/>
        </w:rPr>
        <w:t xml:space="preserve"> </w:t>
      </w:r>
      <w:proofErr w:type="spellStart"/>
      <w:r w:rsidR="008E59F7">
        <w:rPr>
          <w:rFonts w:ascii="Arial" w:hAnsi="Arial" w:cs="Arial"/>
          <w:color w:val="000000" w:themeColor="text1"/>
          <w:sz w:val="20"/>
        </w:rPr>
        <w:t>Edital</w:t>
      </w:r>
      <w:proofErr w:type="spellEnd"/>
      <w:r w:rsidR="000F67B5" w:rsidRPr="008E59F7">
        <w:rPr>
          <w:rFonts w:ascii="Arial" w:hAnsi="Arial" w:cs="Arial"/>
          <w:color w:val="000000" w:themeColor="text1"/>
          <w:sz w:val="20"/>
          <w:lang w:val="pt-BR"/>
        </w:rPr>
        <w:t xml:space="preserve">, </w:t>
      </w:r>
      <w:r w:rsidR="008E59F7">
        <w:rPr>
          <w:rFonts w:ascii="Arial" w:hAnsi="Arial" w:cs="Arial"/>
          <w:color w:val="000000" w:themeColor="text1"/>
          <w:sz w:val="20"/>
          <w:lang w:val="pt-BR"/>
        </w:rPr>
        <w:t xml:space="preserve">quantidades </w:t>
      </w:r>
      <w:r w:rsidR="000F67B5" w:rsidRPr="008E59F7">
        <w:rPr>
          <w:rFonts w:ascii="Arial" w:hAnsi="Arial" w:cs="Arial"/>
          <w:color w:val="000000" w:themeColor="text1"/>
          <w:sz w:val="20"/>
          <w:lang w:val="pt-BR"/>
        </w:rPr>
        <w:t>e especificações a seguir:</w:t>
      </w:r>
    </w:p>
    <w:p w:rsidR="000F67B5" w:rsidRDefault="000F67B5" w:rsidP="000F67B5">
      <w:pPr>
        <w:jc w:val="both"/>
        <w:rPr>
          <w:rFonts w:ascii="Arial" w:hAnsi="Arial" w:cs="Arial"/>
          <w:sz w:val="20"/>
          <w:szCs w:val="20"/>
        </w:rPr>
      </w:pPr>
    </w:p>
    <w:p w:rsidR="002A32B4" w:rsidRDefault="002A32B4" w:rsidP="000F67B5">
      <w:pPr>
        <w:jc w:val="both"/>
        <w:rPr>
          <w:rFonts w:ascii="Arial" w:hAnsi="Arial" w:cs="Arial"/>
          <w:sz w:val="20"/>
          <w:szCs w:val="20"/>
        </w:rPr>
      </w:pPr>
    </w:p>
    <w:p w:rsidR="000F67B5" w:rsidRPr="00A67911" w:rsidRDefault="000F67B5" w:rsidP="000F67B5">
      <w:pPr>
        <w:jc w:val="center"/>
        <w:rPr>
          <w:rFonts w:ascii="Arial" w:hAnsi="Arial" w:cs="Arial"/>
          <w:b/>
          <w:sz w:val="21"/>
          <w:szCs w:val="21"/>
        </w:rPr>
      </w:pPr>
      <w:r w:rsidRPr="00A67911">
        <w:rPr>
          <w:rFonts w:ascii="Arial" w:hAnsi="Arial" w:cs="Arial"/>
          <w:b/>
          <w:sz w:val="21"/>
          <w:szCs w:val="21"/>
        </w:rPr>
        <w:t>Lote 01</w:t>
      </w:r>
    </w:p>
    <w:p w:rsidR="000F67B5" w:rsidRDefault="000F67B5" w:rsidP="000F67B5">
      <w:pPr>
        <w:jc w:val="center"/>
        <w:rPr>
          <w:rFonts w:ascii="Arial" w:hAnsi="Arial" w:cs="Arial"/>
          <w:b/>
          <w:sz w:val="20"/>
          <w:szCs w:val="20"/>
        </w:rPr>
      </w:pPr>
      <w:r w:rsidRPr="001E75F2">
        <w:rPr>
          <w:rFonts w:ascii="Arial" w:hAnsi="Arial" w:cs="Arial"/>
          <w:b/>
          <w:sz w:val="20"/>
          <w:szCs w:val="20"/>
        </w:rPr>
        <w:t>Pneus de uso rodoviários (caminhões)</w:t>
      </w:r>
    </w:p>
    <w:p w:rsidR="000F67B5" w:rsidRPr="001E75F2" w:rsidRDefault="000F67B5" w:rsidP="000F67B5">
      <w:pPr>
        <w:jc w:val="center"/>
        <w:rPr>
          <w:rFonts w:ascii="Arial" w:hAnsi="Arial" w:cs="Arial"/>
          <w:b/>
          <w:sz w:val="20"/>
          <w:szCs w:val="20"/>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6662"/>
        <w:gridCol w:w="1134"/>
        <w:gridCol w:w="1418"/>
      </w:tblGrid>
      <w:tr w:rsidR="000F67B5" w:rsidRPr="001E75F2" w:rsidTr="00B8651B">
        <w:trPr>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8E51E2">
            <w:pPr>
              <w:jc w:val="center"/>
              <w:rPr>
                <w:rFonts w:ascii="Arial" w:hAnsi="Arial" w:cs="Arial"/>
                <w:b/>
                <w:sz w:val="20"/>
                <w:szCs w:val="20"/>
              </w:rPr>
            </w:pPr>
            <w:r w:rsidRPr="001E75F2">
              <w:rPr>
                <w:rFonts w:ascii="Arial" w:hAnsi="Arial" w:cs="Arial"/>
                <w:b/>
                <w:sz w:val="20"/>
                <w:szCs w:val="20"/>
              </w:rPr>
              <w:t>Item</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8E51E2">
            <w:pPr>
              <w:jc w:val="center"/>
              <w:rPr>
                <w:rFonts w:ascii="Arial" w:hAnsi="Arial" w:cs="Arial"/>
                <w:b/>
                <w:sz w:val="20"/>
                <w:szCs w:val="20"/>
              </w:rPr>
            </w:pPr>
            <w:r w:rsidRPr="001E75F2">
              <w:rPr>
                <w:rFonts w:ascii="Arial" w:hAnsi="Arial" w:cs="Arial"/>
                <w:b/>
                <w:sz w:val="20"/>
                <w:szCs w:val="20"/>
              </w:rPr>
              <w:t>Descrição do objeto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B8651B" w:rsidP="008E51E2">
            <w:pPr>
              <w:jc w:val="center"/>
              <w:rPr>
                <w:rFonts w:ascii="Arial" w:hAnsi="Arial" w:cs="Arial"/>
                <w:b/>
                <w:sz w:val="20"/>
                <w:szCs w:val="20"/>
              </w:rPr>
            </w:pPr>
            <w:r>
              <w:rPr>
                <w:rFonts w:ascii="Arial" w:hAnsi="Arial" w:cs="Arial"/>
                <w:b/>
                <w:sz w:val="20"/>
                <w:szCs w:val="20"/>
              </w:rPr>
              <w:t>Unidade</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B8651B" w:rsidP="008E51E2">
            <w:pPr>
              <w:jc w:val="center"/>
              <w:rPr>
                <w:rFonts w:ascii="Arial" w:hAnsi="Arial" w:cs="Arial"/>
                <w:b/>
                <w:sz w:val="20"/>
                <w:szCs w:val="20"/>
              </w:rPr>
            </w:pPr>
            <w:r>
              <w:rPr>
                <w:rFonts w:ascii="Arial" w:hAnsi="Arial" w:cs="Arial"/>
                <w:b/>
                <w:sz w:val="20"/>
                <w:szCs w:val="20"/>
              </w:rPr>
              <w:t>Quantidade</w:t>
            </w:r>
          </w:p>
        </w:tc>
      </w:tr>
      <w:tr w:rsidR="000F67B5" w:rsidRPr="001E75F2" w:rsidTr="00B8651B">
        <w:trPr>
          <w:trHeight w:val="284"/>
          <w:jc w:val="center"/>
        </w:trPr>
        <w:tc>
          <w:tcPr>
            <w:tcW w:w="846" w:type="dxa"/>
            <w:tcBorders>
              <w:top w:val="single" w:sz="4" w:space="0" w:color="000000"/>
              <w:left w:val="single" w:sz="4" w:space="0" w:color="auto"/>
              <w:bottom w:val="single" w:sz="4" w:space="0" w:color="000000"/>
              <w:right w:val="single" w:sz="4" w:space="0" w:color="000000"/>
            </w:tcBorders>
            <w:vAlign w:val="center"/>
            <w:hideMark/>
          </w:tcPr>
          <w:p w:rsidR="000F67B5" w:rsidRPr="001E75F2" w:rsidRDefault="000F67B5" w:rsidP="008E51E2">
            <w:pPr>
              <w:jc w:val="center"/>
              <w:rPr>
                <w:rFonts w:ascii="Arial" w:hAnsi="Arial" w:cs="Arial"/>
                <w:b/>
                <w:sz w:val="20"/>
                <w:szCs w:val="20"/>
              </w:rPr>
            </w:pPr>
            <w:r w:rsidRPr="001E75F2">
              <w:rPr>
                <w:rFonts w:ascii="Arial" w:hAnsi="Arial" w:cs="Arial"/>
                <w:b/>
                <w:sz w:val="20"/>
                <w:szCs w:val="20"/>
              </w:rPr>
              <w:t>01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8E59F7">
            <w:pPr>
              <w:jc w:val="both"/>
              <w:rPr>
                <w:rFonts w:ascii="Arial" w:hAnsi="Arial" w:cs="Arial"/>
                <w:sz w:val="20"/>
                <w:szCs w:val="20"/>
              </w:rPr>
            </w:pPr>
            <w:r w:rsidRPr="001E75F2">
              <w:rPr>
                <w:rFonts w:ascii="Arial" w:hAnsi="Arial" w:cs="Arial"/>
                <w:sz w:val="20"/>
                <w:szCs w:val="20"/>
              </w:rPr>
              <w:t xml:space="preserve">Serviço para fazer recapagem em pneu medida 1000 x 20 Comum, </w:t>
            </w:r>
            <w:r w:rsidR="008E59F7" w:rsidRPr="001E75F2">
              <w:rPr>
                <w:rFonts w:ascii="Arial" w:hAnsi="Arial" w:cs="Arial"/>
                <w:sz w:val="20"/>
                <w:szCs w:val="20"/>
              </w:rPr>
              <w:t>a</w:t>
            </w:r>
            <w:r w:rsidRPr="001E75F2">
              <w:rPr>
                <w:rFonts w:ascii="Arial" w:hAnsi="Arial" w:cs="Arial"/>
                <w:sz w:val="20"/>
                <w:szCs w:val="20"/>
              </w:rPr>
              <w:t xml:space="preserve"> frio (banda pré-moldada), tipo Rodoviário, com profundidade de sulco de no mínimo 11,1mm.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EB61B1">
            <w:pPr>
              <w:jc w:val="center"/>
              <w:rPr>
                <w:rFonts w:ascii="Arial" w:hAnsi="Arial" w:cs="Arial"/>
                <w:sz w:val="20"/>
                <w:szCs w:val="20"/>
              </w:rPr>
            </w:pPr>
            <w:r w:rsidRPr="001E75F2">
              <w:rPr>
                <w:rFonts w:ascii="Arial" w:hAnsi="Arial" w:cs="Arial"/>
                <w:sz w:val="20"/>
                <w:szCs w:val="20"/>
              </w:rPr>
              <w:t>U</w:t>
            </w:r>
            <w:r w:rsidR="00EB61B1">
              <w:rPr>
                <w:rFonts w:ascii="Arial" w:hAnsi="Arial" w:cs="Arial"/>
                <w:sz w:val="20"/>
                <w:szCs w:val="20"/>
              </w:rPr>
              <w:t>nidade</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892566" w:rsidP="00892566">
            <w:pPr>
              <w:jc w:val="center"/>
              <w:rPr>
                <w:rFonts w:ascii="Arial" w:hAnsi="Arial" w:cs="Arial"/>
                <w:sz w:val="20"/>
                <w:szCs w:val="20"/>
              </w:rPr>
            </w:pPr>
            <w:r>
              <w:rPr>
                <w:rFonts w:ascii="Arial" w:hAnsi="Arial" w:cs="Arial"/>
                <w:sz w:val="20"/>
                <w:szCs w:val="20"/>
              </w:rPr>
              <w:t>12</w:t>
            </w:r>
          </w:p>
        </w:tc>
      </w:tr>
      <w:tr w:rsidR="000F67B5" w:rsidRPr="001E75F2" w:rsidTr="00B8651B">
        <w:trPr>
          <w:trHeight w:val="284"/>
          <w:jc w:val="center"/>
        </w:trPr>
        <w:tc>
          <w:tcPr>
            <w:tcW w:w="846" w:type="dxa"/>
            <w:tcBorders>
              <w:top w:val="single" w:sz="4" w:space="0" w:color="000000"/>
              <w:left w:val="single" w:sz="4" w:space="0" w:color="auto"/>
              <w:bottom w:val="single" w:sz="4" w:space="0" w:color="000000"/>
              <w:right w:val="single" w:sz="4" w:space="0" w:color="000000"/>
            </w:tcBorders>
            <w:vAlign w:val="center"/>
            <w:hideMark/>
          </w:tcPr>
          <w:p w:rsidR="000F67B5" w:rsidRPr="001E75F2" w:rsidRDefault="000F67B5" w:rsidP="008E51E2">
            <w:pPr>
              <w:jc w:val="center"/>
              <w:rPr>
                <w:rFonts w:ascii="Arial" w:hAnsi="Arial" w:cs="Arial"/>
                <w:b/>
                <w:sz w:val="20"/>
                <w:szCs w:val="20"/>
              </w:rPr>
            </w:pPr>
            <w:r w:rsidRPr="001E75F2">
              <w:rPr>
                <w:rFonts w:ascii="Arial" w:hAnsi="Arial" w:cs="Arial"/>
                <w:b/>
                <w:sz w:val="20"/>
                <w:szCs w:val="20"/>
              </w:rPr>
              <w:t>02</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4866AC">
            <w:pPr>
              <w:jc w:val="both"/>
              <w:rPr>
                <w:rFonts w:ascii="Arial" w:hAnsi="Arial" w:cs="Arial"/>
                <w:sz w:val="20"/>
                <w:szCs w:val="20"/>
              </w:rPr>
            </w:pPr>
            <w:r w:rsidRPr="001E75F2">
              <w:rPr>
                <w:rFonts w:ascii="Arial" w:hAnsi="Arial" w:cs="Arial"/>
                <w:sz w:val="20"/>
                <w:szCs w:val="20"/>
              </w:rPr>
              <w:t xml:space="preserve">Serviço para fazer recapagem em pneu medida 1000 x 20 </w:t>
            </w:r>
            <w:r w:rsidR="00892566">
              <w:rPr>
                <w:rFonts w:ascii="Arial" w:hAnsi="Arial" w:cs="Arial"/>
                <w:sz w:val="20"/>
                <w:szCs w:val="20"/>
              </w:rPr>
              <w:t>Comum, a</w:t>
            </w:r>
            <w:r w:rsidRPr="001E75F2">
              <w:rPr>
                <w:rFonts w:ascii="Arial" w:hAnsi="Arial" w:cs="Arial"/>
                <w:sz w:val="20"/>
                <w:szCs w:val="20"/>
              </w:rPr>
              <w:t xml:space="preserve"> frio (banda </w:t>
            </w:r>
            <w:proofErr w:type="spellStart"/>
            <w:r w:rsidRPr="001E75F2">
              <w:rPr>
                <w:rFonts w:ascii="Arial" w:hAnsi="Arial" w:cs="Arial"/>
                <w:sz w:val="20"/>
                <w:szCs w:val="20"/>
              </w:rPr>
              <w:t>pr</w:t>
            </w:r>
            <w:r w:rsidR="00892566">
              <w:rPr>
                <w:rFonts w:ascii="Arial" w:hAnsi="Arial" w:cs="Arial"/>
                <w:sz w:val="20"/>
                <w:szCs w:val="20"/>
              </w:rPr>
              <w:t>é</w:t>
            </w:r>
            <w:proofErr w:type="spellEnd"/>
            <w:r w:rsidR="00892566">
              <w:rPr>
                <w:rFonts w:ascii="Arial" w:hAnsi="Arial" w:cs="Arial"/>
                <w:sz w:val="20"/>
                <w:szCs w:val="20"/>
              </w:rPr>
              <w:t>–</w:t>
            </w:r>
            <w:r w:rsidRPr="001E75F2">
              <w:rPr>
                <w:rFonts w:ascii="Arial" w:hAnsi="Arial" w:cs="Arial"/>
                <w:sz w:val="20"/>
                <w:szCs w:val="20"/>
              </w:rPr>
              <w:t xml:space="preserve">moldada), tipo </w:t>
            </w:r>
            <w:r w:rsidR="00892566">
              <w:rPr>
                <w:rFonts w:ascii="Arial" w:hAnsi="Arial" w:cs="Arial"/>
                <w:sz w:val="20"/>
                <w:szCs w:val="20"/>
              </w:rPr>
              <w:t>borrachudo</w:t>
            </w:r>
            <w:r w:rsidRPr="001E75F2">
              <w:rPr>
                <w:rFonts w:ascii="Arial" w:hAnsi="Arial" w:cs="Arial"/>
                <w:sz w:val="20"/>
                <w:szCs w:val="20"/>
              </w:rPr>
              <w:t xml:space="preserve">, com profundidade de sulco de no mínimo </w:t>
            </w:r>
            <w:r w:rsidR="004866AC">
              <w:rPr>
                <w:rFonts w:ascii="Arial" w:hAnsi="Arial" w:cs="Arial"/>
                <w:sz w:val="20"/>
                <w:szCs w:val="20"/>
              </w:rPr>
              <w:t>14</w:t>
            </w:r>
            <w:r w:rsidRPr="001E75F2">
              <w:rPr>
                <w:rFonts w:ascii="Arial" w:hAnsi="Arial" w:cs="Arial"/>
                <w:sz w:val="20"/>
                <w:szCs w:val="20"/>
              </w:rPr>
              <w:t xml:space="preserve">mm.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EB61B1" w:rsidP="00EB61B1">
            <w:pPr>
              <w:jc w:val="center"/>
              <w:rPr>
                <w:rFonts w:ascii="Arial" w:hAnsi="Arial" w:cs="Arial"/>
                <w:sz w:val="20"/>
                <w:szCs w:val="20"/>
              </w:rPr>
            </w:pPr>
            <w:r w:rsidRPr="00EB61B1">
              <w:rPr>
                <w:rFonts w:ascii="Arial" w:hAnsi="Arial" w:cs="Arial"/>
                <w:sz w:val="20"/>
                <w:szCs w:val="20"/>
              </w:rPr>
              <w:t xml:space="preserve">Unidade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4866AC" w:rsidP="004866AC">
            <w:pPr>
              <w:jc w:val="center"/>
              <w:rPr>
                <w:rFonts w:ascii="Arial" w:hAnsi="Arial" w:cs="Arial"/>
                <w:sz w:val="20"/>
                <w:szCs w:val="20"/>
              </w:rPr>
            </w:pPr>
            <w:r>
              <w:rPr>
                <w:rFonts w:ascii="Arial" w:hAnsi="Arial" w:cs="Arial"/>
                <w:sz w:val="20"/>
                <w:szCs w:val="20"/>
              </w:rPr>
              <w:t>12</w:t>
            </w:r>
          </w:p>
        </w:tc>
      </w:tr>
      <w:tr w:rsidR="000F67B5" w:rsidRPr="001E75F2" w:rsidTr="00B8651B">
        <w:trPr>
          <w:trHeight w:val="598"/>
          <w:jc w:val="center"/>
        </w:trPr>
        <w:tc>
          <w:tcPr>
            <w:tcW w:w="846" w:type="dxa"/>
            <w:tcBorders>
              <w:top w:val="single" w:sz="4" w:space="0" w:color="000000"/>
              <w:left w:val="single" w:sz="4" w:space="0" w:color="auto"/>
              <w:bottom w:val="single" w:sz="4" w:space="0" w:color="000000"/>
              <w:right w:val="single" w:sz="4" w:space="0" w:color="000000"/>
            </w:tcBorders>
            <w:vAlign w:val="bottom"/>
            <w:hideMark/>
          </w:tcPr>
          <w:p w:rsidR="000F67B5" w:rsidRPr="00A27EAA" w:rsidRDefault="000F67B5" w:rsidP="00A27EAA">
            <w:pPr>
              <w:jc w:val="center"/>
              <w:rPr>
                <w:rFonts w:ascii="Arial" w:hAnsi="Arial" w:cs="Arial"/>
                <w:b/>
                <w:color w:val="000000" w:themeColor="text1"/>
                <w:sz w:val="20"/>
                <w:szCs w:val="20"/>
              </w:rPr>
            </w:pPr>
            <w:r w:rsidRPr="00A27EAA">
              <w:rPr>
                <w:rFonts w:ascii="Arial" w:hAnsi="Arial" w:cs="Arial"/>
                <w:b/>
                <w:color w:val="000000" w:themeColor="text1"/>
                <w:sz w:val="20"/>
                <w:szCs w:val="20"/>
              </w:rPr>
              <w:t>03</w:t>
            </w:r>
          </w:p>
          <w:p w:rsidR="000415AC" w:rsidRPr="00A27EAA" w:rsidRDefault="000415AC" w:rsidP="00A27EAA">
            <w:pPr>
              <w:jc w:val="center"/>
              <w:rPr>
                <w:rFonts w:ascii="Arial" w:hAnsi="Arial" w:cs="Arial"/>
                <w:b/>
                <w:color w:val="000000" w:themeColor="text1"/>
                <w:sz w:val="20"/>
                <w:szCs w:val="20"/>
              </w:rPr>
            </w:pP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A27EAA">
            <w:pPr>
              <w:jc w:val="both"/>
              <w:rPr>
                <w:rFonts w:ascii="Arial" w:hAnsi="Arial" w:cs="Arial"/>
                <w:sz w:val="20"/>
                <w:szCs w:val="20"/>
              </w:rPr>
            </w:pPr>
            <w:r w:rsidRPr="001E75F2">
              <w:rPr>
                <w:rFonts w:ascii="Arial" w:hAnsi="Arial" w:cs="Arial"/>
                <w:sz w:val="20"/>
                <w:szCs w:val="20"/>
              </w:rPr>
              <w:t xml:space="preserve">Serviço para fazer recapagem em pneu medida 1000 x 20 </w:t>
            </w:r>
            <w:r w:rsidR="00A27EAA">
              <w:rPr>
                <w:rFonts w:ascii="Arial" w:hAnsi="Arial" w:cs="Arial"/>
                <w:sz w:val="20"/>
                <w:szCs w:val="20"/>
              </w:rPr>
              <w:t xml:space="preserve">Radial, a frio </w:t>
            </w:r>
            <w:r w:rsidRPr="001E75F2">
              <w:rPr>
                <w:rFonts w:ascii="Arial" w:hAnsi="Arial" w:cs="Arial"/>
                <w:sz w:val="20"/>
                <w:szCs w:val="20"/>
              </w:rPr>
              <w:t>(banda pré-moldada), tipo</w:t>
            </w:r>
            <w:r w:rsidR="00A27EAA">
              <w:rPr>
                <w:rFonts w:ascii="Arial" w:hAnsi="Arial" w:cs="Arial"/>
                <w:sz w:val="20"/>
                <w:szCs w:val="20"/>
              </w:rPr>
              <w:t xml:space="preserve"> Misto, </w:t>
            </w:r>
            <w:r w:rsidRPr="001E75F2">
              <w:rPr>
                <w:rFonts w:ascii="Arial" w:hAnsi="Arial" w:cs="Arial"/>
                <w:sz w:val="20"/>
                <w:szCs w:val="20"/>
              </w:rPr>
              <w:t>com profundidade de sulco de no mínimo 1</w:t>
            </w:r>
            <w:r w:rsidR="00A27EAA">
              <w:rPr>
                <w:rFonts w:ascii="Arial" w:hAnsi="Arial" w:cs="Arial"/>
                <w:sz w:val="20"/>
                <w:szCs w:val="20"/>
              </w:rPr>
              <w:t>3</w:t>
            </w:r>
            <w:r w:rsidRPr="001E75F2">
              <w:rPr>
                <w:rFonts w:ascii="Arial" w:hAnsi="Arial" w:cs="Arial"/>
                <w:sz w:val="20"/>
                <w:szCs w:val="20"/>
              </w:rPr>
              <w:t>mm.</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EB61B1" w:rsidP="00EB61B1">
            <w:pPr>
              <w:jc w:val="center"/>
              <w:rPr>
                <w:rFonts w:ascii="Arial" w:hAnsi="Arial" w:cs="Arial"/>
                <w:sz w:val="20"/>
                <w:szCs w:val="20"/>
              </w:rPr>
            </w:pPr>
            <w:r w:rsidRPr="00EB61B1">
              <w:rPr>
                <w:rFonts w:ascii="Arial" w:hAnsi="Arial" w:cs="Arial"/>
                <w:sz w:val="20"/>
                <w:szCs w:val="20"/>
              </w:rPr>
              <w:t xml:space="preserve">Unidade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A27EAA">
            <w:pPr>
              <w:jc w:val="center"/>
              <w:rPr>
                <w:rFonts w:ascii="Arial" w:hAnsi="Arial" w:cs="Arial"/>
                <w:sz w:val="20"/>
                <w:szCs w:val="20"/>
              </w:rPr>
            </w:pPr>
            <w:r w:rsidRPr="001E75F2">
              <w:rPr>
                <w:rFonts w:ascii="Arial" w:hAnsi="Arial" w:cs="Arial"/>
                <w:sz w:val="20"/>
                <w:szCs w:val="20"/>
              </w:rPr>
              <w:t>2</w:t>
            </w:r>
            <w:r w:rsidR="00A27EAA">
              <w:rPr>
                <w:rFonts w:ascii="Arial" w:hAnsi="Arial" w:cs="Arial"/>
                <w:sz w:val="20"/>
                <w:szCs w:val="20"/>
              </w:rPr>
              <w:t>4</w:t>
            </w:r>
          </w:p>
        </w:tc>
      </w:tr>
      <w:tr w:rsidR="00EB61B1" w:rsidRPr="001E75F2" w:rsidTr="00B8651B">
        <w:trPr>
          <w:trHeight w:val="284"/>
          <w:jc w:val="center"/>
        </w:trPr>
        <w:tc>
          <w:tcPr>
            <w:tcW w:w="846" w:type="dxa"/>
            <w:tcBorders>
              <w:top w:val="single" w:sz="4" w:space="0" w:color="000000"/>
              <w:left w:val="single" w:sz="4" w:space="0" w:color="auto"/>
              <w:bottom w:val="single" w:sz="4" w:space="0" w:color="000000"/>
              <w:right w:val="single" w:sz="4" w:space="0" w:color="000000"/>
            </w:tcBorders>
            <w:vAlign w:val="center"/>
            <w:hideMark/>
          </w:tcPr>
          <w:p w:rsidR="00EB61B1" w:rsidRPr="001E75F2" w:rsidRDefault="00EB61B1" w:rsidP="00EB61B1">
            <w:pPr>
              <w:jc w:val="center"/>
              <w:rPr>
                <w:rFonts w:ascii="Arial" w:hAnsi="Arial" w:cs="Arial"/>
                <w:b/>
                <w:sz w:val="20"/>
                <w:szCs w:val="20"/>
              </w:rPr>
            </w:pPr>
            <w:r w:rsidRPr="001E75F2">
              <w:rPr>
                <w:rFonts w:ascii="Arial" w:hAnsi="Arial" w:cs="Arial"/>
                <w:b/>
                <w:sz w:val="20"/>
                <w:szCs w:val="20"/>
              </w:rPr>
              <w:t>04</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EB61B1" w:rsidRPr="001E75F2" w:rsidRDefault="00EB61B1" w:rsidP="00A27EAA">
            <w:pPr>
              <w:jc w:val="both"/>
              <w:rPr>
                <w:rFonts w:ascii="Arial" w:hAnsi="Arial" w:cs="Arial"/>
                <w:sz w:val="20"/>
                <w:szCs w:val="20"/>
              </w:rPr>
            </w:pPr>
            <w:r w:rsidRPr="001E75F2">
              <w:rPr>
                <w:rFonts w:ascii="Arial" w:hAnsi="Arial" w:cs="Arial"/>
                <w:sz w:val="20"/>
                <w:szCs w:val="20"/>
              </w:rPr>
              <w:t xml:space="preserve">Serviço para fazer recapagem em pneu medida 215/75 R17,5 </w:t>
            </w:r>
            <w:r w:rsidR="00A27EAA">
              <w:rPr>
                <w:rFonts w:ascii="Arial" w:hAnsi="Arial" w:cs="Arial"/>
                <w:sz w:val="20"/>
                <w:szCs w:val="20"/>
              </w:rPr>
              <w:t>a frio</w:t>
            </w:r>
            <w:r w:rsidRPr="001E75F2">
              <w:rPr>
                <w:rFonts w:ascii="Arial" w:hAnsi="Arial" w:cs="Arial"/>
                <w:sz w:val="20"/>
                <w:szCs w:val="20"/>
              </w:rPr>
              <w:t xml:space="preserve"> (banda pré-moldada), tipo</w:t>
            </w:r>
            <w:r w:rsidR="00A27EAA">
              <w:rPr>
                <w:rFonts w:ascii="Arial" w:hAnsi="Arial" w:cs="Arial"/>
                <w:sz w:val="20"/>
                <w:szCs w:val="20"/>
              </w:rPr>
              <w:t xml:space="preserve"> borrachudo,</w:t>
            </w:r>
            <w:r w:rsidRPr="001E75F2">
              <w:rPr>
                <w:rFonts w:ascii="Arial" w:hAnsi="Arial" w:cs="Arial"/>
                <w:sz w:val="20"/>
                <w:szCs w:val="20"/>
              </w:rPr>
              <w:t xml:space="preserve"> com profundidade de sulco de no mínimo 12,5mm.</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B61B1" w:rsidRPr="001E75F2" w:rsidRDefault="00EB61B1" w:rsidP="00EB61B1">
            <w:pPr>
              <w:jc w:val="center"/>
              <w:rPr>
                <w:rFonts w:ascii="Arial" w:hAnsi="Arial" w:cs="Arial"/>
                <w:sz w:val="20"/>
                <w:szCs w:val="20"/>
              </w:rPr>
            </w:pPr>
            <w:r w:rsidRPr="001E75F2">
              <w:rPr>
                <w:rFonts w:ascii="Arial" w:hAnsi="Arial" w:cs="Arial"/>
                <w:sz w:val="20"/>
                <w:szCs w:val="20"/>
              </w:rPr>
              <w:t>U</w:t>
            </w:r>
            <w:r>
              <w:rPr>
                <w:rFonts w:ascii="Arial" w:hAnsi="Arial" w:cs="Arial"/>
                <w:sz w:val="20"/>
                <w:szCs w:val="20"/>
              </w:rPr>
              <w:t>nidade</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B61B1" w:rsidRPr="001E75F2" w:rsidRDefault="00A27EAA" w:rsidP="00A27EAA">
            <w:pPr>
              <w:jc w:val="center"/>
              <w:rPr>
                <w:rFonts w:ascii="Arial" w:hAnsi="Arial" w:cs="Arial"/>
                <w:sz w:val="20"/>
                <w:szCs w:val="20"/>
              </w:rPr>
            </w:pPr>
            <w:r>
              <w:rPr>
                <w:rFonts w:ascii="Arial" w:hAnsi="Arial" w:cs="Arial"/>
                <w:sz w:val="20"/>
                <w:szCs w:val="20"/>
              </w:rPr>
              <w:t>16</w:t>
            </w:r>
          </w:p>
        </w:tc>
      </w:tr>
      <w:tr w:rsidR="00EB61B1" w:rsidRPr="001E75F2" w:rsidTr="00B8651B">
        <w:trPr>
          <w:trHeight w:val="284"/>
          <w:jc w:val="center"/>
        </w:trPr>
        <w:tc>
          <w:tcPr>
            <w:tcW w:w="846" w:type="dxa"/>
            <w:tcBorders>
              <w:top w:val="single" w:sz="4" w:space="0" w:color="000000"/>
              <w:left w:val="single" w:sz="4" w:space="0" w:color="auto"/>
              <w:bottom w:val="single" w:sz="4" w:space="0" w:color="000000"/>
              <w:right w:val="single" w:sz="4" w:space="0" w:color="000000"/>
            </w:tcBorders>
            <w:vAlign w:val="center"/>
            <w:hideMark/>
          </w:tcPr>
          <w:p w:rsidR="00EB61B1" w:rsidRPr="001E75F2" w:rsidRDefault="00EB61B1" w:rsidP="00EB61B1">
            <w:pPr>
              <w:jc w:val="center"/>
              <w:rPr>
                <w:rFonts w:ascii="Arial" w:hAnsi="Arial" w:cs="Arial"/>
                <w:b/>
                <w:sz w:val="20"/>
                <w:szCs w:val="20"/>
              </w:rPr>
            </w:pPr>
            <w:r w:rsidRPr="001E75F2">
              <w:rPr>
                <w:rFonts w:ascii="Arial" w:hAnsi="Arial" w:cs="Arial"/>
                <w:b/>
                <w:sz w:val="20"/>
                <w:szCs w:val="20"/>
              </w:rPr>
              <w:t>05</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EB61B1" w:rsidRPr="001E75F2" w:rsidRDefault="00A27EAA" w:rsidP="00EB61B1">
            <w:pPr>
              <w:jc w:val="both"/>
              <w:rPr>
                <w:rFonts w:ascii="Arial" w:hAnsi="Arial" w:cs="Arial"/>
                <w:sz w:val="20"/>
                <w:szCs w:val="20"/>
              </w:rPr>
            </w:pPr>
            <w:r w:rsidRPr="00A27EAA">
              <w:rPr>
                <w:rFonts w:ascii="Arial" w:hAnsi="Arial" w:cs="Arial"/>
                <w:sz w:val="20"/>
                <w:szCs w:val="20"/>
              </w:rPr>
              <w:t>Serviço para fazer recapagem em pneu medida 275/80 R22,5, a frio (banda pré-moldada), Tipo Misto, com profundidade de sulco de no mínimo 13mm.</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B61B1" w:rsidRPr="001E75F2" w:rsidRDefault="00EB61B1" w:rsidP="00EB61B1">
            <w:pPr>
              <w:jc w:val="center"/>
              <w:rPr>
                <w:rFonts w:ascii="Arial" w:hAnsi="Arial" w:cs="Arial"/>
                <w:sz w:val="20"/>
                <w:szCs w:val="20"/>
              </w:rPr>
            </w:pPr>
            <w:r w:rsidRPr="00EB61B1">
              <w:rPr>
                <w:rFonts w:ascii="Arial" w:hAnsi="Arial" w:cs="Arial"/>
                <w:sz w:val="20"/>
                <w:szCs w:val="20"/>
              </w:rPr>
              <w:t xml:space="preserve">Unidade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B61B1" w:rsidRPr="001E75F2" w:rsidRDefault="00A27EAA" w:rsidP="00A27EAA">
            <w:pPr>
              <w:jc w:val="center"/>
              <w:rPr>
                <w:rFonts w:ascii="Arial" w:hAnsi="Arial" w:cs="Arial"/>
                <w:sz w:val="20"/>
                <w:szCs w:val="20"/>
              </w:rPr>
            </w:pPr>
            <w:r>
              <w:rPr>
                <w:rFonts w:ascii="Arial" w:hAnsi="Arial" w:cs="Arial"/>
                <w:sz w:val="20"/>
                <w:szCs w:val="20"/>
              </w:rPr>
              <w:t>30</w:t>
            </w:r>
          </w:p>
        </w:tc>
      </w:tr>
      <w:tr w:rsidR="00EB61B1" w:rsidRPr="001E75F2" w:rsidTr="00B8651B">
        <w:trPr>
          <w:trHeight w:val="284"/>
          <w:jc w:val="center"/>
        </w:trPr>
        <w:tc>
          <w:tcPr>
            <w:tcW w:w="846" w:type="dxa"/>
            <w:tcBorders>
              <w:top w:val="single" w:sz="4" w:space="0" w:color="000000"/>
              <w:left w:val="single" w:sz="4" w:space="0" w:color="auto"/>
              <w:bottom w:val="single" w:sz="4" w:space="0" w:color="000000"/>
              <w:right w:val="single" w:sz="4" w:space="0" w:color="000000"/>
            </w:tcBorders>
            <w:vAlign w:val="center"/>
            <w:hideMark/>
          </w:tcPr>
          <w:p w:rsidR="00EB61B1" w:rsidRPr="001E75F2" w:rsidRDefault="00EB61B1" w:rsidP="00EB61B1">
            <w:pPr>
              <w:jc w:val="center"/>
              <w:rPr>
                <w:rFonts w:ascii="Arial" w:hAnsi="Arial" w:cs="Arial"/>
                <w:b/>
                <w:sz w:val="20"/>
                <w:szCs w:val="20"/>
              </w:rPr>
            </w:pPr>
            <w:r w:rsidRPr="001E75F2">
              <w:rPr>
                <w:rFonts w:ascii="Arial" w:hAnsi="Arial" w:cs="Arial"/>
                <w:b/>
                <w:sz w:val="20"/>
                <w:szCs w:val="20"/>
              </w:rPr>
              <w:t>06</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EB61B1" w:rsidRPr="001E75F2" w:rsidRDefault="00EB61B1" w:rsidP="00173629">
            <w:pPr>
              <w:jc w:val="both"/>
              <w:rPr>
                <w:rFonts w:ascii="Arial" w:hAnsi="Arial" w:cs="Arial"/>
                <w:sz w:val="20"/>
                <w:szCs w:val="20"/>
              </w:rPr>
            </w:pPr>
            <w:r w:rsidRPr="001E75F2">
              <w:rPr>
                <w:rFonts w:ascii="Arial" w:hAnsi="Arial" w:cs="Arial"/>
                <w:sz w:val="20"/>
                <w:szCs w:val="20"/>
              </w:rPr>
              <w:t xml:space="preserve">Serviço para fazer recapagem em pneu medida 275/80 R22,5, </w:t>
            </w:r>
            <w:r w:rsidR="00173629" w:rsidRPr="001E75F2">
              <w:rPr>
                <w:rFonts w:ascii="Arial" w:hAnsi="Arial" w:cs="Arial"/>
                <w:sz w:val="20"/>
                <w:szCs w:val="20"/>
              </w:rPr>
              <w:t>a</w:t>
            </w:r>
            <w:r w:rsidR="00173629">
              <w:rPr>
                <w:rFonts w:ascii="Arial" w:hAnsi="Arial" w:cs="Arial"/>
                <w:sz w:val="20"/>
                <w:szCs w:val="20"/>
              </w:rPr>
              <w:t xml:space="preserve"> frio (banda pré-moldada), t</w:t>
            </w:r>
            <w:r w:rsidRPr="001E75F2">
              <w:rPr>
                <w:rFonts w:ascii="Arial" w:hAnsi="Arial" w:cs="Arial"/>
                <w:sz w:val="20"/>
                <w:szCs w:val="20"/>
              </w:rPr>
              <w:t>ipo</w:t>
            </w:r>
            <w:r w:rsidR="00173629">
              <w:rPr>
                <w:rFonts w:ascii="Arial" w:hAnsi="Arial" w:cs="Arial"/>
                <w:sz w:val="20"/>
                <w:szCs w:val="20"/>
              </w:rPr>
              <w:t xml:space="preserve"> borrachudo,</w:t>
            </w:r>
            <w:r w:rsidRPr="001E75F2">
              <w:rPr>
                <w:rFonts w:ascii="Arial" w:hAnsi="Arial" w:cs="Arial"/>
                <w:sz w:val="20"/>
                <w:szCs w:val="20"/>
              </w:rPr>
              <w:t xml:space="preserve"> com profundidade de sulco de no mínimo </w:t>
            </w:r>
            <w:r w:rsidR="00173629">
              <w:rPr>
                <w:rFonts w:ascii="Arial" w:hAnsi="Arial" w:cs="Arial"/>
                <w:sz w:val="20"/>
                <w:szCs w:val="20"/>
              </w:rPr>
              <w:t>16</w:t>
            </w:r>
            <w:r w:rsidRPr="001E75F2">
              <w:rPr>
                <w:rFonts w:ascii="Arial" w:hAnsi="Arial" w:cs="Arial"/>
                <w:sz w:val="20"/>
                <w:szCs w:val="20"/>
              </w:rPr>
              <w:t>mm.</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B61B1" w:rsidRPr="001E75F2" w:rsidRDefault="00EB61B1" w:rsidP="00EB61B1">
            <w:pPr>
              <w:jc w:val="center"/>
              <w:rPr>
                <w:rFonts w:ascii="Arial" w:hAnsi="Arial" w:cs="Arial"/>
                <w:sz w:val="20"/>
                <w:szCs w:val="20"/>
              </w:rPr>
            </w:pPr>
            <w:r w:rsidRPr="00EB61B1">
              <w:rPr>
                <w:rFonts w:ascii="Arial" w:hAnsi="Arial" w:cs="Arial"/>
                <w:sz w:val="20"/>
                <w:szCs w:val="20"/>
              </w:rPr>
              <w:t xml:space="preserve">Unidade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B61B1" w:rsidRPr="001E75F2" w:rsidRDefault="00173629" w:rsidP="00173629">
            <w:pPr>
              <w:jc w:val="center"/>
              <w:rPr>
                <w:rFonts w:ascii="Arial" w:hAnsi="Arial" w:cs="Arial"/>
                <w:sz w:val="20"/>
                <w:szCs w:val="20"/>
              </w:rPr>
            </w:pPr>
            <w:r>
              <w:rPr>
                <w:rFonts w:ascii="Arial" w:hAnsi="Arial" w:cs="Arial"/>
                <w:sz w:val="20"/>
                <w:szCs w:val="20"/>
              </w:rPr>
              <w:t>24</w:t>
            </w:r>
          </w:p>
        </w:tc>
      </w:tr>
      <w:tr w:rsidR="00EB61B1" w:rsidRPr="001E75F2" w:rsidTr="00B8651B">
        <w:trPr>
          <w:trHeight w:val="284"/>
          <w:jc w:val="center"/>
        </w:trPr>
        <w:tc>
          <w:tcPr>
            <w:tcW w:w="846" w:type="dxa"/>
            <w:tcBorders>
              <w:top w:val="single" w:sz="4" w:space="0" w:color="000000"/>
              <w:left w:val="single" w:sz="4" w:space="0" w:color="auto"/>
              <w:bottom w:val="single" w:sz="4" w:space="0" w:color="000000"/>
              <w:right w:val="single" w:sz="4" w:space="0" w:color="000000"/>
            </w:tcBorders>
            <w:vAlign w:val="center"/>
            <w:hideMark/>
          </w:tcPr>
          <w:p w:rsidR="00EB61B1" w:rsidRPr="001E75F2" w:rsidRDefault="00EB61B1" w:rsidP="00EB61B1">
            <w:pPr>
              <w:jc w:val="center"/>
              <w:rPr>
                <w:rFonts w:ascii="Arial" w:hAnsi="Arial" w:cs="Arial"/>
                <w:b/>
                <w:sz w:val="20"/>
                <w:szCs w:val="20"/>
              </w:rPr>
            </w:pPr>
            <w:r w:rsidRPr="001E75F2">
              <w:rPr>
                <w:rFonts w:ascii="Arial" w:hAnsi="Arial" w:cs="Arial"/>
                <w:b/>
                <w:sz w:val="20"/>
                <w:szCs w:val="20"/>
              </w:rPr>
              <w:t>07</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EB61B1" w:rsidRPr="001E75F2" w:rsidRDefault="00EB61B1" w:rsidP="00173629">
            <w:pPr>
              <w:jc w:val="both"/>
              <w:rPr>
                <w:rFonts w:ascii="Arial" w:hAnsi="Arial" w:cs="Arial"/>
                <w:sz w:val="20"/>
                <w:szCs w:val="20"/>
              </w:rPr>
            </w:pPr>
            <w:r w:rsidRPr="001E75F2">
              <w:rPr>
                <w:rFonts w:ascii="Arial" w:hAnsi="Arial" w:cs="Arial"/>
                <w:sz w:val="20"/>
                <w:szCs w:val="20"/>
              </w:rPr>
              <w:t xml:space="preserve">Serviço para fazer recapagem em pneu medida </w:t>
            </w:r>
            <w:r w:rsidR="00173629">
              <w:rPr>
                <w:rFonts w:ascii="Arial" w:hAnsi="Arial" w:cs="Arial"/>
                <w:sz w:val="20"/>
                <w:szCs w:val="20"/>
              </w:rPr>
              <w:t>295/80</w:t>
            </w:r>
            <w:r w:rsidRPr="001E75F2">
              <w:rPr>
                <w:rFonts w:ascii="Arial" w:hAnsi="Arial" w:cs="Arial"/>
                <w:sz w:val="20"/>
                <w:szCs w:val="20"/>
              </w:rPr>
              <w:t xml:space="preserve"> R22,5 </w:t>
            </w:r>
            <w:r w:rsidR="00173629">
              <w:rPr>
                <w:rFonts w:ascii="Arial" w:hAnsi="Arial" w:cs="Arial"/>
                <w:sz w:val="20"/>
                <w:szCs w:val="20"/>
              </w:rPr>
              <w:t>a</w:t>
            </w:r>
            <w:r w:rsidRPr="001E75F2">
              <w:rPr>
                <w:rFonts w:ascii="Arial" w:hAnsi="Arial" w:cs="Arial"/>
                <w:sz w:val="20"/>
                <w:szCs w:val="20"/>
              </w:rPr>
              <w:t xml:space="preserve"> frio (banda pré-moldada), </w:t>
            </w:r>
            <w:r w:rsidR="00173629">
              <w:rPr>
                <w:rFonts w:ascii="Arial" w:hAnsi="Arial" w:cs="Arial"/>
                <w:sz w:val="20"/>
                <w:szCs w:val="20"/>
              </w:rPr>
              <w:t>tipo misto tip</w:t>
            </w:r>
            <w:r w:rsidRPr="001E75F2">
              <w:rPr>
                <w:rFonts w:ascii="Arial" w:hAnsi="Arial" w:cs="Arial"/>
                <w:sz w:val="20"/>
                <w:szCs w:val="20"/>
              </w:rPr>
              <w:t>o, com profundidade de sulco de no mínimo 16mm.</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B61B1" w:rsidRPr="001E75F2" w:rsidRDefault="00EB61B1" w:rsidP="00EB61B1">
            <w:pPr>
              <w:jc w:val="center"/>
              <w:rPr>
                <w:rFonts w:ascii="Arial" w:hAnsi="Arial" w:cs="Arial"/>
                <w:sz w:val="20"/>
                <w:szCs w:val="20"/>
              </w:rPr>
            </w:pPr>
            <w:r w:rsidRPr="00EB61B1">
              <w:rPr>
                <w:rFonts w:ascii="Arial" w:hAnsi="Arial" w:cs="Arial"/>
                <w:sz w:val="20"/>
                <w:szCs w:val="20"/>
              </w:rPr>
              <w:t xml:space="preserve">Unidade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B61B1" w:rsidRPr="001E75F2" w:rsidRDefault="00173629" w:rsidP="00173629">
            <w:pPr>
              <w:jc w:val="center"/>
              <w:rPr>
                <w:rFonts w:ascii="Arial" w:hAnsi="Arial" w:cs="Arial"/>
                <w:sz w:val="20"/>
                <w:szCs w:val="20"/>
              </w:rPr>
            </w:pPr>
            <w:r>
              <w:rPr>
                <w:rFonts w:ascii="Arial" w:hAnsi="Arial" w:cs="Arial"/>
                <w:sz w:val="20"/>
                <w:szCs w:val="20"/>
              </w:rPr>
              <w:t>20</w:t>
            </w:r>
          </w:p>
        </w:tc>
      </w:tr>
    </w:tbl>
    <w:p w:rsidR="000F67B5" w:rsidRDefault="000F67B5" w:rsidP="000F67B5">
      <w:pPr>
        <w:jc w:val="both"/>
        <w:rPr>
          <w:rFonts w:ascii="Arial" w:eastAsia="Times New Roman" w:hAnsi="Arial" w:cs="Arial"/>
          <w:b/>
        </w:rPr>
      </w:pPr>
    </w:p>
    <w:p w:rsidR="003965B8" w:rsidRPr="001E75F2" w:rsidRDefault="003965B8" w:rsidP="000F67B5">
      <w:pPr>
        <w:jc w:val="both"/>
        <w:rPr>
          <w:rFonts w:ascii="Arial" w:eastAsia="Times New Roman" w:hAnsi="Arial" w:cs="Arial"/>
          <w:b/>
        </w:rPr>
      </w:pPr>
    </w:p>
    <w:p w:rsidR="000F67B5" w:rsidRPr="00A67911" w:rsidRDefault="000F67B5" w:rsidP="000F67B5">
      <w:pPr>
        <w:jc w:val="center"/>
        <w:rPr>
          <w:rFonts w:ascii="Arial" w:eastAsia="Times New Roman" w:hAnsi="Arial" w:cs="Arial"/>
          <w:b/>
          <w:sz w:val="21"/>
          <w:szCs w:val="21"/>
        </w:rPr>
      </w:pPr>
      <w:r w:rsidRPr="001E75F2">
        <w:rPr>
          <w:rFonts w:ascii="Arial" w:eastAsia="Times New Roman" w:hAnsi="Arial" w:cs="Arial"/>
          <w:b/>
          <w:sz w:val="21"/>
          <w:szCs w:val="21"/>
        </w:rPr>
        <w:t xml:space="preserve">Lote </w:t>
      </w:r>
      <w:r w:rsidRPr="00A67911">
        <w:rPr>
          <w:rFonts w:ascii="Arial" w:eastAsia="Times New Roman" w:hAnsi="Arial" w:cs="Arial"/>
          <w:b/>
          <w:sz w:val="21"/>
          <w:szCs w:val="21"/>
        </w:rPr>
        <w:t>02</w:t>
      </w:r>
    </w:p>
    <w:p w:rsidR="000F67B5" w:rsidRDefault="000F67B5" w:rsidP="000F67B5">
      <w:pPr>
        <w:jc w:val="center"/>
        <w:rPr>
          <w:rFonts w:ascii="Arial" w:eastAsia="Times New Roman" w:hAnsi="Arial" w:cs="Arial"/>
          <w:sz w:val="20"/>
          <w:szCs w:val="20"/>
        </w:rPr>
      </w:pPr>
    </w:p>
    <w:p w:rsidR="000F67B5" w:rsidRDefault="000F67B5" w:rsidP="000F67B5">
      <w:pPr>
        <w:jc w:val="center"/>
        <w:rPr>
          <w:rFonts w:ascii="Arial" w:eastAsia="Times New Roman" w:hAnsi="Arial" w:cs="Arial"/>
          <w:sz w:val="20"/>
          <w:szCs w:val="20"/>
        </w:rPr>
      </w:pPr>
      <w:r>
        <w:rPr>
          <w:rFonts w:ascii="Arial" w:eastAsia="Times New Roman" w:hAnsi="Arial" w:cs="Arial"/>
          <w:sz w:val="20"/>
          <w:szCs w:val="20"/>
        </w:rPr>
        <w:t>P</w:t>
      </w:r>
      <w:r w:rsidRPr="001E75F2">
        <w:rPr>
          <w:rFonts w:ascii="Arial" w:eastAsia="Times New Roman" w:hAnsi="Arial" w:cs="Arial"/>
          <w:sz w:val="20"/>
          <w:szCs w:val="20"/>
        </w:rPr>
        <w:t xml:space="preserve">neus de uso agrícola, fora de estrada </w:t>
      </w:r>
      <w:r w:rsidRPr="00A67911">
        <w:rPr>
          <w:rFonts w:ascii="Arial" w:eastAsia="Times New Roman" w:hAnsi="Arial" w:cs="Arial"/>
          <w:sz w:val="20"/>
          <w:szCs w:val="20"/>
        </w:rPr>
        <w:t>(tratores e retroescavadeiras)</w:t>
      </w:r>
    </w:p>
    <w:p w:rsidR="000F67B5" w:rsidRPr="001E75F2" w:rsidRDefault="000F67B5" w:rsidP="000F67B5">
      <w:pPr>
        <w:jc w:val="center"/>
        <w:rPr>
          <w:rFonts w:ascii="Arial" w:eastAsia="Times New Roman" w:hAnsi="Arial" w:cs="Arial"/>
          <w:sz w:val="20"/>
          <w:szCs w:val="20"/>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6804"/>
        <w:gridCol w:w="1134"/>
        <w:gridCol w:w="1418"/>
      </w:tblGrid>
      <w:tr w:rsidR="000F67B5" w:rsidRPr="001E75F2" w:rsidTr="00B8651B">
        <w:trPr>
          <w:trHeight w:val="284"/>
          <w:jc w:val="center"/>
        </w:trPr>
        <w:tc>
          <w:tcPr>
            <w:tcW w:w="704" w:type="dxa"/>
            <w:tcBorders>
              <w:top w:val="single" w:sz="4" w:space="0" w:color="000000"/>
              <w:left w:val="single" w:sz="4" w:space="0" w:color="auto"/>
              <w:bottom w:val="single" w:sz="4" w:space="0" w:color="000000"/>
              <w:right w:val="single" w:sz="4" w:space="0" w:color="000000"/>
            </w:tcBorders>
            <w:vAlign w:val="center"/>
            <w:hideMark/>
          </w:tcPr>
          <w:p w:rsidR="000F67B5" w:rsidRPr="001E75F2" w:rsidRDefault="000F67B5" w:rsidP="008E51E2">
            <w:pPr>
              <w:jc w:val="center"/>
              <w:rPr>
                <w:rFonts w:ascii="Arial" w:hAnsi="Arial" w:cs="Arial"/>
                <w:b/>
                <w:sz w:val="20"/>
                <w:szCs w:val="20"/>
              </w:rPr>
            </w:pPr>
            <w:r w:rsidRPr="001E75F2">
              <w:rPr>
                <w:rFonts w:ascii="Arial" w:hAnsi="Arial" w:cs="Arial"/>
                <w:b/>
                <w:sz w:val="20"/>
                <w:szCs w:val="20"/>
              </w:rPr>
              <w:t>Item</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8E51E2">
            <w:pPr>
              <w:jc w:val="center"/>
              <w:rPr>
                <w:rFonts w:ascii="Arial" w:hAnsi="Arial" w:cs="Arial"/>
                <w:b/>
                <w:sz w:val="20"/>
                <w:szCs w:val="20"/>
              </w:rPr>
            </w:pPr>
            <w:r w:rsidRPr="001E75F2">
              <w:rPr>
                <w:rFonts w:ascii="Arial" w:hAnsi="Arial" w:cs="Arial"/>
                <w:b/>
                <w:sz w:val="20"/>
                <w:szCs w:val="20"/>
              </w:rPr>
              <w:t>Descrição do objeto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B8651B" w:rsidP="008E51E2">
            <w:pPr>
              <w:jc w:val="center"/>
              <w:rPr>
                <w:rFonts w:ascii="Arial" w:hAnsi="Arial" w:cs="Arial"/>
                <w:b/>
                <w:sz w:val="20"/>
                <w:szCs w:val="20"/>
              </w:rPr>
            </w:pPr>
            <w:r>
              <w:rPr>
                <w:rFonts w:ascii="Arial" w:hAnsi="Arial" w:cs="Arial"/>
                <w:b/>
                <w:sz w:val="20"/>
                <w:szCs w:val="20"/>
              </w:rPr>
              <w:t>Unidade</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B8651B" w:rsidP="00B8651B">
            <w:pPr>
              <w:jc w:val="center"/>
              <w:rPr>
                <w:rFonts w:ascii="Arial" w:hAnsi="Arial" w:cs="Arial"/>
                <w:b/>
                <w:sz w:val="20"/>
                <w:szCs w:val="20"/>
              </w:rPr>
            </w:pPr>
            <w:r>
              <w:rPr>
                <w:rFonts w:ascii="Arial" w:hAnsi="Arial" w:cs="Arial"/>
                <w:b/>
                <w:sz w:val="20"/>
                <w:szCs w:val="20"/>
              </w:rPr>
              <w:t>Quantidade</w:t>
            </w:r>
          </w:p>
        </w:tc>
      </w:tr>
      <w:tr w:rsidR="000F67B5" w:rsidRPr="001E75F2" w:rsidTr="00B8651B">
        <w:trPr>
          <w:trHeight w:val="284"/>
          <w:jc w:val="center"/>
        </w:trPr>
        <w:tc>
          <w:tcPr>
            <w:tcW w:w="704" w:type="dxa"/>
            <w:tcBorders>
              <w:top w:val="single" w:sz="4" w:space="0" w:color="000000"/>
              <w:left w:val="single" w:sz="4" w:space="0" w:color="auto"/>
              <w:bottom w:val="single" w:sz="4" w:space="0" w:color="000000"/>
              <w:right w:val="single" w:sz="4" w:space="0" w:color="000000"/>
            </w:tcBorders>
            <w:vAlign w:val="center"/>
            <w:hideMark/>
          </w:tcPr>
          <w:p w:rsidR="000F67B5" w:rsidRPr="001E75F2" w:rsidRDefault="000F67B5" w:rsidP="008E51E2">
            <w:pPr>
              <w:jc w:val="center"/>
              <w:rPr>
                <w:rFonts w:ascii="Arial" w:hAnsi="Arial" w:cs="Arial"/>
                <w:b/>
                <w:sz w:val="20"/>
                <w:szCs w:val="20"/>
              </w:rPr>
            </w:pPr>
            <w:r w:rsidRPr="001E75F2">
              <w:rPr>
                <w:rFonts w:ascii="Arial" w:hAnsi="Arial" w:cs="Arial"/>
                <w:b/>
                <w:sz w:val="20"/>
                <w:szCs w:val="20"/>
              </w:rPr>
              <w:t>01</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8E51E2">
            <w:pPr>
              <w:jc w:val="both"/>
              <w:rPr>
                <w:rFonts w:ascii="Arial" w:hAnsi="Arial" w:cs="Arial"/>
                <w:sz w:val="20"/>
                <w:szCs w:val="20"/>
              </w:rPr>
            </w:pPr>
            <w:r w:rsidRPr="001E75F2">
              <w:rPr>
                <w:rFonts w:ascii="Arial" w:hAnsi="Arial" w:cs="Arial"/>
                <w:sz w:val="20"/>
                <w:szCs w:val="20"/>
              </w:rPr>
              <w:t>Serviço para reca</w:t>
            </w:r>
            <w:r w:rsidR="00EE733B">
              <w:rPr>
                <w:rFonts w:ascii="Arial" w:hAnsi="Arial" w:cs="Arial"/>
                <w:sz w:val="20"/>
                <w:szCs w:val="20"/>
              </w:rPr>
              <w:t>pagem em pneu medida 19,5 x 24,</w:t>
            </w:r>
            <w:r w:rsidRPr="001E75F2">
              <w:rPr>
                <w:rFonts w:ascii="Arial" w:hAnsi="Arial" w:cs="Arial"/>
                <w:sz w:val="20"/>
                <w:szCs w:val="20"/>
              </w:rPr>
              <w:t xml:space="preserve"> Tipo de desenho G2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EB61B1">
            <w:pPr>
              <w:jc w:val="center"/>
              <w:rPr>
                <w:rFonts w:ascii="Arial" w:hAnsi="Arial" w:cs="Arial"/>
                <w:sz w:val="20"/>
                <w:szCs w:val="20"/>
              </w:rPr>
            </w:pPr>
            <w:r w:rsidRPr="001E75F2">
              <w:rPr>
                <w:rFonts w:ascii="Arial" w:hAnsi="Arial" w:cs="Arial"/>
                <w:sz w:val="20"/>
                <w:szCs w:val="20"/>
              </w:rPr>
              <w:t>U</w:t>
            </w:r>
            <w:r w:rsidR="00EB61B1">
              <w:rPr>
                <w:rFonts w:ascii="Arial" w:hAnsi="Arial" w:cs="Arial"/>
                <w:sz w:val="20"/>
                <w:szCs w:val="20"/>
              </w:rPr>
              <w:t>nidade</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8E51E2">
            <w:pPr>
              <w:jc w:val="center"/>
              <w:rPr>
                <w:rFonts w:ascii="Arial" w:hAnsi="Arial" w:cs="Arial"/>
                <w:sz w:val="20"/>
                <w:szCs w:val="20"/>
              </w:rPr>
            </w:pPr>
            <w:r w:rsidRPr="001E75F2">
              <w:rPr>
                <w:rFonts w:ascii="Arial" w:hAnsi="Arial" w:cs="Arial"/>
                <w:sz w:val="20"/>
                <w:szCs w:val="20"/>
              </w:rPr>
              <w:t>08</w:t>
            </w:r>
          </w:p>
        </w:tc>
      </w:tr>
      <w:tr w:rsidR="000F67B5" w:rsidRPr="001E75F2" w:rsidTr="00B8651B">
        <w:trPr>
          <w:trHeight w:val="284"/>
          <w:jc w:val="center"/>
        </w:trPr>
        <w:tc>
          <w:tcPr>
            <w:tcW w:w="704" w:type="dxa"/>
            <w:tcBorders>
              <w:top w:val="single" w:sz="4" w:space="0" w:color="000000"/>
              <w:left w:val="single" w:sz="4" w:space="0" w:color="auto"/>
              <w:bottom w:val="single" w:sz="4" w:space="0" w:color="000000"/>
              <w:right w:val="single" w:sz="4" w:space="0" w:color="000000"/>
            </w:tcBorders>
            <w:vAlign w:val="center"/>
            <w:hideMark/>
          </w:tcPr>
          <w:p w:rsidR="000F67B5" w:rsidRPr="001E75F2" w:rsidRDefault="000F67B5" w:rsidP="008E51E2">
            <w:pPr>
              <w:jc w:val="center"/>
              <w:rPr>
                <w:rFonts w:ascii="Arial" w:hAnsi="Arial" w:cs="Arial"/>
                <w:b/>
                <w:sz w:val="20"/>
                <w:szCs w:val="20"/>
              </w:rPr>
            </w:pPr>
            <w:r w:rsidRPr="001E75F2">
              <w:rPr>
                <w:rFonts w:ascii="Arial" w:hAnsi="Arial" w:cs="Arial"/>
                <w:b/>
                <w:sz w:val="20"/>
                <w:szCs w:val="20"/>
              </w:rPr>
              <w:t>02</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8E51E2">
            <w:pPr>
              <w:jc w:val="both"/>
              <w:rPr>
                <w:rFonts w:ascii="Arial" w:hAnsi="Arial" w:cs="Arial"/>
                <w:sz w:val="20"/>
                <w:szCs w:val="20"/>
              </w:rPr>
            </w:pPr>
            <w:r w:rsidRPr="001E75F2">
              <w:rPr>
                <w:rFonts w:ascii="Arial" w:hAnsi="Arial" w:cs="Arial"/>
                <w:sz w:val="20"/>
                <w:szCs w:val="20"/>
              </w:rPr>
              <w:t>Serviço para reca</w:t>
            </w:r>
            <w:r w:rsidR="00EE733B">
              <w:rPr>
                <w:rFonts w:ascii="Arial" w:hAnsi="Arial" w:cs="Arial"/>
                <w:sz w:val="20"/>
                <w:szCs w:val="20"/>
              </w:rPr>
              <w:t>pagem em pneu medida 17,5 x 25,</w:t>
            </w:r>
            <w:r w:rsidRPr="001E75F2">
              <w:rPr>
                <w:rFonts w:ascii="Arial" w:hAnsi="Arial" w:cs="Arial"/>
                <w:sz w:val="20"/>
                <w:szCs w:val="20"/>
              </w:rPr>
              <w:t xml:space="preserve"> Tipo de desenho G2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EB61B1" w:rsidP="00EB61B1">
            <w:pPr>
              <w:jc w:val="center"/>
              <w:rPr>
                <w:rFonts w:ascii="Arial" w:hAnsi="Arial" w:cs="Arial"/>
                <w:sz w:val="20"/>
                <w:szCs w:val="20"/>
              </w:rPr>
            </w:pPr>
            <w:r>
              <w:rPr>
                <w:rFonts w:ascii="Arial" w:hAnsi="Arial" w:cs="Arial"/>
                <w:sz w:val="20"/>
                <w:szCs w:val="20"/>
              </w:rPr>
              <w:t>Unidade</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EE733B">
            <w:pPr>
              <w:jc w:val="center"/>
              <w:rPr>
                <w:rFonts w:ascii="Arial" w:hAnsi="Arial" w:cs="Arial"/>
                <w:sz w:val="20"/>
                <w:szCs w:val="20"/>
              </w:rPr>
            </w:pPr>
            <w:r w:rsidRPr="001E75F2">
              <w:rPr>
                <w:rFonts w:ascii="Arial" w:hAnsi="Arial" w:cs="Arial"/>
                <w:sz w:val="20"/>
                <w:szCs w:val="20"/>
              </w:rPr>
              <w:t>0</w:t>
            </w:r>
            <w:r w:rsidR="00EE733B">
              <w:rPr>
                <w:rFonts w:ascii="Arial" w:hAnsi="Arial" w:cs="Arial"/>
                <w:sz w:val="20"/>
                <w:szCs w:val="20"/>
              </w:rPr>
              <w:t>8</w:t>
            </w:r>
          </w:p>
        </w:tc>
      </w:tr>
      <w:tr w:rsidR="000F67B5" w:rsidRPr="001E75F2" w:rsidTr="00B8651B">
        <w:trPr>
          <w:trHeight w:val="284"/>
          <w:jc w:val="center"/>
        </w:trPr>
        <w:tc>
          <w:tcPr>
            <w:tcW w:w="704" w:type="dxa"/>
            <w:tcBorders>
              <w:top w:val="single" w:sz="4" w:space="0" w:color="000000"/>
              <w:left w:val="single" w:sz="4" w:space="0" w:color="auto"/>
              <w:bottom w:val="single" w:sz="4" w:space="0" w:color="000000"/>
              <w:right w:val="single" w:sz="4" w:space="0" w:color="000000"/>
            </w:tcBorders>
            <w:vAlign w:val="center"/>
            <w:hideMark/>
          </w:tcPr>
          <w:p w:rsidR="000F67B5" w:rsidRPr="001E75F2" w:rsidRDefault="000F67B5" w:rsidP="008E51E2">
            <w:pPr>
              <w:jc w:val="center"/>
              <w:rPr>
                <w:rFonts w:ascii="Arial" w:hAnsi="Arial" w:cs="Arial"/>
                <w:b/>
                <w:sz w:val="20"/>
                <w:szCs w:val="20"/>
              </w:rPr>
            </w:pPr>
            <w:r w:rsidRPr="001E75F2">
              <w:rPr>
                <w:rFonts w:ascii="Arial" w:hAnsi="Arial" w:cs="Arial"/>
                <w:b/>
                <w:sz w:val="20"/>
                <w:szCs w:val="20"/>
              </w:rPr>
              <w:t>03</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8E51E2">
            <w:pPr>
              <w:jc w:val="both"/>
              <w:rPr>
                <w:rFonts w:ascii="Arial" w:hAnsi="Arial" w:cs="Arial"/>
                <w:sz w:val="20"/>
                <w:szCs w:val="20"/>
              </w:rPr>
            </w:pPr>
            <w:r w:rsidRPr="001E75F2">
              <w:rPr>
                <w:rFonts w:ascii="Arial" w:hAnsi="Arial" w:cs="Arial"/>
                <w:sz w:val="20"/>
                <w:szCs w:val="20"/>
              </w:rPr>
              <w:t>Serviço de recapa</w:t>
            </w:r>
            <w:r w:rsidR="00EE733B">
              <w:rPr>
                <w:rFonts w:ascii="Arial" w:hAnsi="Arial" w:cs="Arial"/>
                <w:sz w:val="20"/>
                <w:szCs w:val="20"/>
              </w:rPr>
              <w:t xml:space="preserve">gem em pneu medida 14.00 x 24, </w:t>
            </w:r>
            <w:r w:rsidRPr="001E75F2">
              <w:rPr>
                <w:rFonts w:ascii="Arial" w:hAnsi="Arial" w:cs="Arial"/>
                <w:sz w:val="20"/>
                <w:szCs w:val="20"/>
              </w:rPr>
              <w:t>Tipo de desenho TM95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EB61B1" w:rsidP="00EB61B1">
            <w:pPr>
              <w:jc w:val="center"/>
              <w:rPr>
                <w:rFonts w:ascii="Arial" w:hAnsi="Arial" w:cs="Arial"/>
                <w:sz w:val="20"/>
                <w:szCs w:val="20"/>
              </w:rPr>
            </w:pPr>
            <w:r>
              <w:rPr>
                <w:rFonts w:ascii="Arial" w:hAnsi="Arial" w:cs="Arial"/>
                <w:sz w:val="20"/>
                <w:szCs w:val="20"/>
              </w:rPr>
              <w:t>Unidade</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8E51E2">
            <w:pPr>
              <w:jc w:val="center"/>
              <w:rPr>
                <w:rFonts w:ascii="Arial" w:hAnsi="Arial" w:cs="Arial"/>
                <w:sz w:val="20"/>
                <w:szCs w:val="20"/>
              </w:rPr>
            </w:pPr>
            <w:r w:rsidRPr="001E75F2">
              <w:rPr>
                <w:rFonts w:ascii="Arial" w:hAnsi="Arial" w:cs="Arial"/>
                <w:sz w:val="20"/>
                <w:szCs w:val="20"/>
              </w:rPr>
              <w:t>02</w:t>
            </w:r>
          </w:p>
        </w:tc>
      </w:tr>
      <w:tr w:rsidR="000F67B5" w:rsidRPr="001E75F2" w:rsidTr="00B8651B">
        <w:trPr>
          <w:trHeight w:val="284"/>
          <w:jc w:val="center"/>
        </w:trPr>
        <w:tc>
          <w:tcPr>
            <w:tcW w:w="704" w:type="dxa"/>
            <w:tcBorders>
              <w:top w:val="single" w:sz="4" w:space="0" w:color="000000"/>
              <w:left w:val="single" w:sz="4" w:space="0" w:color="auto"/>
              <w:bottom w:val="single" w:sz="4" w:space="0" w:color="000000"/>
              <w:right w:val="single" w:sz="4" w:space="0" w:color="000000"/>
            </w:tcBorders>
            <w:vAlign w:val="center"/>
            <w:hideMark/>
          </w:tcPr>
          <w:p w:rsidR="000F67B5" w:rsidRPr="001E75F2" w:rsidRDefault="000F67B5" w:rsidP="008E51E2">
            <w:pPr>
              <w:jc w:val="center"/>
              <w:rPr>
                <w:rFonts w:ascii="Arial" w:hAnsi="Arial" w:cs="Arial"/>
                <w:b/>
                <w:sz w:val="20"/>
                <w:szCs w:val="20"/>
              </w:rPr>
            </w:pPr>
            <w:r w:rsidRPr="001E75F2">
              <w:rPr>
                <w:rFonts w:ascii="Arial" w:hAnsi="Arial" w:cs="Arial"/>
                <w:b/>
                <w:sz w:val="20"/>
                <w:szCs w:val="20"/>
              </w:rPr>
              <w:t>04</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EE733B">
            <w:pPr>
              <w:jc w:val="both"/>
              <w:rPr>
                <w:rFonts w:ascii="Arial" w:hAnsi="Arial" w:cs="Arial"/>
                <w:sz w:val="20"/>
                <w:szCs w:val="20"/>
              </w:rPr>
            </w:pPr>
            <w:r w:rsidRPr="001E75F2">
              <w:rPr>
                <w:rFonts w:ascii="Arial" w:hAnsi="Arial" w:cs="Arial"/>
                <w:sz w:val="20"/>
                <w:szCs w:val="20"/>
              </w:rPr>
              <w:t>Serviço de recapagem em pneu medida 14.9 x 28</w:t>
            </w:r>
            <w:r w:rsidR="00EE733B">
              <w:rPr>
                <w:rFonts w:ascii="Arial" w:hAnsi="Arial" w:cs="Arial"/>
                <w:sz w:val="20"/>
                <w:szCs w:val="20"/>
              </w:rPr>
              <w:t>,</w:t>
            </w:r>
            <w:r w:rsidRPr="001E75F2">
              <w:rPr>
                <w:rFonts w:ascii="Arial" w:hAnsi="Arial" w:cs="Arial"/>
                <w:sz w:val="20"/>
                <w:szCs w:val="20"/>
              </w:rPr>
              <w:t xml:space="preserve"> Tipo de desenho </w:t>
            </w:r>
            <w:r w:rsidR="00EE733B">
              <w:rPr>
                <w:rFonts w:ascii="Arial" w:hAnsi="Arial" w:cs="Arial"/>
                <w:sz w:val="20"/>
                <w:szCs w:val="20"/>
              </w:rPr>
              <w:t>G2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EB61B1" w:rsidP="00EB61B1">
            <w:pPr>
              <w:jc w:val="center"/>
              <w:rPr>
                <w:rFonts w:ascii="Arial" w:hAnsi="Arial" w:cs="Arial"/>
                <w:sz w:val="20"/>
                <w:szCs w:val="20"/>
              </w:rPr>
            </w:pPr>
            <w:r>
              <w:rPr>
                <w:rFonts w:ascii="Arial" w:hAnsi="Arial" w:cs="Arial"/>
                <w:sz w:val="20"/>
                <w:szCs w:val="20"/>
              </w:rPr>
              <w:t>Unidade</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8E51E2">
            <w:pPr>
              <w:jc w:val="center"/>
              <w:rPr>
                <w:rFonts w:ascii="Arial" w:hAnsi="Arial" w:cs="Arial"/>
                <w:sz w:val="20"/>
                <w:szCs w:val="20"/>
              </w:rPr>
            </w:pPr>
            <w:r w:rsidRPr="001E75F2">
              <w:rPr>
                <w:rFonts w:ascii="Arial" w:hAnsi="Arial" w:cs="Arial"/>
                <w:sz w:val="20"/>
                <w:szCs w:val="20"/>
              </w:rPr>
              <w:t>02</w:t>
            </w:r>
          </w:p>
        </w:tc>
      </w:tr>
      <w:tr w:rsidR="00EE733B" w:rsidRPr="001E75F2" w:rsidTr="00B8651B">
        <w:trPr>
          <w:trHeight w:val="284"/>
          <w:jc w:val="center"/>
        </w:trPr>
        <w:tc>
          <w:tcPr>
            <w:tcW w:w="704" w:type="dxa"/>
            <w:tcBorders>
              <w:top w:val="single" w:sz="4" w:space="0" w:color="000000"/>
              <w:left w:val="single" w:sz="4" w:space="0" w:color="auto"/>
              <w:bottom w:val="single" w:sz="4" w:space="0" w:color="000000"/>
              <w:right w:val="single" w:sz="4" w:space="0" w:color="000000"/>
            </w:tcBorders>
            <w:vAlign w:val="center"/>
          </w:tcPr>
          <w:p w:rsidR="00EE733B" w:rsidRPr="001E75F2" w:rsidRDefault="00EE733B" w:rsidP="008E51E2">
            <w:pPr>
              <w:jc w:val="center"/>
              <w:rPr>
                <w:rFonts w:ascii="Arial" w:hAnsi="Arial" w:cs="Arial"/>
                <w:b/>
                <w:sz w:val="20"/>
                <w:szCs w:val="20"/>
              </w:rPr>
            </w:pPr>
            <w:r>
              <w:rPr>
                <w:rFonts w:ascii="Arial" w:hAnsi="Arial" w:cs="Arial"/>
                <w:b/>
                <w:sz w:val="20"/>
                <w:szCs w:val="20"/>
              </w:rPr>
              <w:t>05</w:t>
            </w:r>
          </w:p>
        </w:tc>
        <w:tc>
          <w:tcPr>
            <w:tcW w:w="6804" w:type="dxa"/>
            <w:tcBorders>
              <w:top w:val="single" w:sz="4" w:space="0" w:color="000000"/>
              <w:left w:val="single" w:sz="4" w:space="0" w:color="000000"/>
              <w:bottom w:val="single" w:sz="4" w:space="0" w:color="000000"/>
              <w:right w:val="single" w:sz="4" w:space="0" w:color="000000"/>
            </w:tcBorders>
            <w:vAlign w:val="center"/>
          </w:tcPr>
          <w:p w:rsidR="00EE733B" w:rsidRPr="001E75F2" w:rsidRDefault="00EE733B" w:rsidP="00EE733B">
            <w:pPr>
              <w:jc w:val="both"/>
              <w:rPr>
                <w:rFonts w:ascii="Arial" w:hAnsi="Arial" w:cs="Arial"/>
                <w:sz w:val="20"/>
                <w:szCs w:val="20"/>
              </w:rPr>
            </w:pPr>
            <w:r>
              <w:rPr>
                <w:rFonts w:ascii="Arial" w:hAnsi="Arial" w:cs="Arial"/>
                <w:sz w:val="20"/>
                <w:szCs w:val="20"/>
              </w:rPr>
              <w:t>Serviço de recapagem em pneu medida 18.4 x 30, Tipo de desenho G2</w:t>
            </w:r>
          </w:p>
        </w:tc>
        <w:tc>
          <w:tcPr>
            <w:tcW w:w="1134" w:type="dxa"/>
            <w:tcBorders>
              <w:top w:val="single" w:sz="4" w:space="0" w:color="000000"/>
              <w:left w:val="single" w:sz="4" w:space="0" w:color="000000"/>
              <w:bottom w:val="single" w:sz="4" w:space="0" w:color="000000"/>
              <w:right w:val="single" w:sz="4" w:space="0" w:color="000000"/>
            </w:tcBorders>
            <w:vAlign w:val="center"/>
          </w:tcPr>
          <w:p w:rsidR="00EE733B" w:rsidRDefault="00EE733B" w:rsidP="00EB61B1">
            <w:pPr>
              <w:jc w:val="center"/>
              <w:rPr>
                <w:rFonts w:ascii="Arial" w:hAnsi="Arial" w:cs="Arial"/>
                <w:sz w:val="20"/>
                <w:szCs w:val="20"/>
              </w:rPr>
            </w:pPr>
            <w:r>
              <w:rPr>
                <w:rFonts w:ascii="Arial" w:hAnsi="Arial" w:cs="Arial"/>
                <w:sz w:val="20"/>
                <w:szCs w:val="20"/>
              </w:rPr>
              <w:t>Unidade</w:t>
            </w:r>
          </w:p>
        </w:tc>
        <w:tc>
          <w:tcPr>
            <w:tcW w:w="1418" w:type="dxa"/>
            <w:tcBorders>
              <w:top w:val="single" w:sz="4" w:space="0" w:color="000000"/>
              <w:left w:val="single" w:sz="4" w:space="0" w:color="000000"/>
              <w:bottom w:val="single" w:sz="4" w:space="0" w:color="000000"/>
              <w:right w:val="single" w:sz="4" w:space="0" w:color="000000"/>
            </w:tcBorders>
            <w:vAlign w:val="center"/>
          </w:tcPr>
          <w:p w:rsidR="00EE733B" w:rsidRPr="001E75F2" w:rsidRDefault="00EE733B" w:rsidP="008E51E2">
            <w:pPr>
              <w:jc w:val="center"/>
              <w:rPr>
                <w:rFonts w:ascii="Arial" w:hAnsi="Arial" w:cs="Arial"/>
                <w:sz w:val="20"/>
                <w:szCs w:val="20"/>
              </w:rPr>
            </w:pPr>
            <w:r>
              <w:rPr>
                <w:rFonts w:ascii="Arial" w:hAnsi="Arial" w:cs="Arial"/>
                <w:sz w:val="20"/>
                <w:szCs w:val="20"/>
              </w:rPr>
              <w:t>02</w:t>
            </w:r>
          </w:p>
        </w:tc>
      </w:tr>
    </w:tbl>
    <w:p w:rsidR="006E23B3" w:rsidRDefault="006E23B3" w:rsidP="005F2D4E">
      <w:pPr>
        <w:autoSpaceDE w:val="0"/>
        <w:autoSpaceDN w:val="0"/>
        <w:adjustRightInd w:val="0"/>
        <w:jc w:val="both"/>
        <w:rPr>
          <w:rFonts w:ascii="Arial" w:hAnsi="Arial" w:cs="Arial"/>
          <w:b/>
          <w:color w:val="FF0000"/>
          <w:sz w:val="20"/>
          <w:szCs w:val="20"/>
        </w:rPr>
      </w:pPr>
    </w:p>
    <w:p w:rsidR="00B90A76" w:rsidRPr="00076BB6" w:rsidRDefault="00B90A76" w:rsidP="005F2D4E">
      <w:pPr>
        <w:autoSpaceDE w:val="0"/>
        <w:autoSpaceDN w:val="0"/>
        <w:adjustRightInd w:val="0"/>
        <w:jc w:val="both"/>
        <w:rPr>
          <w:rFonts w:ascii="Arial" w:hAnsi="Arial" w:cs="Arial"/>
          <w:b/>
          <w:color w:val="FF0000"/>
          <w:sz w:val="20"/>
          <w:szCs w:val="20"/>
        </w:rPr>
      </w:pPr>
    </w:p>
    <w:p w:rsidR="005F2D4E" w:rsidRPr="00F76B12" w:rsidRDefault="00E52F1E" w:rsidP="00E52F1E">
      <w:pPr>
        <w:autoSpaceDE w:val="0"/>
        <w:autoSpaceDN w:val="0"/>
        <w:adjustRightInd w:val="0"/>
        <w:jc w:val="both"/>
        <w:rPr>
          <w:rFonts w:ascii="Arial" w:hAnsi="Arial" w:cs="Arial"/>
          <w:color w:val="000000" w:themeColor="text1"/>
          <w:sz w:val="20"/>
          <w:szCs w:val="20"/>
        </w:rPr>
      </w:pPr>
      <w:r w:rsidRPr="00F76B12">
        <w:rPr>
          <w:rFonts w:ascii="Arial" w:hAnsi="Arial" w:cs="Arial"/>
          <w:b/>
          <w:color w:val="000000" w:themeColor="text1"/>
          <w:sz w:val="20"/>
          <w:szCs w:val="20"/>
        </w:rPr>
        <w:t>01.0</w:t>
      </w:r>
      <w:r w:rsidR="005C4453">
        <w:rPr>
          <w:rFonts w:ascii="Arial" w:hAnsi="Arial" w:cs="Arial"/>
          <w:b/>
          <w:color w:val="000000" w:themeColor="text1"/>
          <w:sz w:val="20"/>
          <w:szCs w:val="20"/>
        </w:rPr>
        <w:t>2</w:t>
      </w:r>
      <w:r w:rsidRPr="00F76B12">
        <w:rPr>
          <w:rFonts w:ascii="Arial" w:hAnsi="Arial" w:cs="Arial"/>
          <w:b/>
          <w:color w:val="000000" w:themeColor="text1"/>
          <w:sz w:val="20"/>
          <w:szCs w:val="20"/>
        </w:rPr>
        <w:t xml:space="preserve">. </w:t>
      </w:r>
      <w:r w:rsidRPr="00F76B12">
        <w:rPr>
          <w:rFonts w:ascii="Arial" w:hAnsi="Arial" w:cs="Arial"/>
          <w:color w:val="000000" w:themeColor="text1"/>
          <w:sz w:val="20"/>
          <w:szCs w:val="20"/>
        </w:rPr>
        <w:t>O presente Edital, e seus Anexos, está à disposição do</w:t>
      </w:r>
      <w:r w:rsidR="00076BB6" w:rsidRPr="00F76B12">
        <w:rPr>
          <w:rFonts w:ascii="Arial" w:hAnsi="Arial" w:cs="Arial"/>
          <w:color w:val="000000" w:themeColor="text1"/>
          <w:sz w:val="20"/>
          <w:szCs w:val="20"/>
        </w:rPr>
        <w:t xml:space="preserve">s interessados para consulta no </w:t>
      </w:r>
      <w:r w:rsidRPr="00F76B12">
        <w:rPr>
          <w:rFonts w:ascii="Arial" w:hAnsi="Arial" w:cs="Arial"/>
          <w:color w:val="000000" w:themeColor="text1"/>
          <w:sz w:val="20"/>
          <w:szCs w:val="20"/>
        </w:rPr>
        <w:t>endereço eletrônico (www.saecil.com.br, no link: Licitações),</w:t>
      </w:r>
      <w:r w:rsidR="00076BB6" w:rsidRPr="00F76B12">
        <w:rPr>
          <w:rFonts w:ascii="Arial" w:hAnsi="Arial" w:cs="Arial"/>
          <w:color w:val="000000" w:themeColor="text1"/>
          <w:sz w:val="20"/>
          <w:szCs w:val="20"/>
        </w:rPr>
        <w:t xml:space="preserve"> podendo também ser retirado na </w:t>
      </w:r>
      <w:r w:rsidRPr="00F76B12">
        <w:rPr>
          <w:rFonts w:ascii="Arial" w:hAnsi="Arial" w:cs="Arial"/>
          <w:color w:val="000000" w:themeColor="text1"/>
          <w:sz w:val="20"/>
          <w:szCs w:val="20"/>
        </w:rPr>
        <w:t>Divisão Técnica Administrativa da SAECIL, à Rua Padre Julião, nº. 971 – Centro, Leme/SP.</w:t>
      </w:r>
    </w:p>
    <w:p w:rsidR="00B8651B" w:rsidRPr="00623E80" w:rsidRDefault="00B8651B" w:rsidP="005F2D4E">
      <w:pPr>
        <w:jc w:val="both"/>
        <w:rPr>
          <w:rFonts w:ascii="Arial" w:hAnsi="Arial" w:cs="Arial"/>
          <w:sz w:val="20"/>
          <w:szCs w:val="20"/>
        </w:rPr>
      </w:pPr>
    </w:p>
    <w:p w:rsidR="005F2D4E" w:rsidRDefault="005F2D4E" w:rsidP="005F2D4E">
      <w:pPr>
        <w:jc w:val="both"/>
        <w:rPr>
          <w:rFonts w:ascii="Arial" w:hAnsi="Arial" w:cs="Arial"/>
          <w:b/>
          <w:sz w:val="20"/>
          <w:szCs w:val="20"/>
        </w:rPr>
      </w:pPr>
      <w:r w:rsidRPr="00623E80">
        <w:rPr>
          <w:rFonts w:ascii="Arial" w:hAnsi="Arial" w:cs="Arial"/>
          <w:b/>
          <w:sz w:val="20"/>
          <w:szCs w:val="20"/>
        </w:rPr>
        <w:t>01.0</w:t>
      </w:r>
      <w:r w:rsidR="005C4453">
        <w:rPr>
          <w:rFonts w:ascii="Arial" w:hAnsi="Arial" w:cs="Arial"/>
          <w:b/>
          <w:sz w:val="20"/>
          <w:szCs w:val="20"/>
        </w:rPr>
        <w:t>3</w:t>
      </w:r>
      <w:r w:rsidRPr="00623E80">
        <w:rPr>
          <w:rFonts w:ascii="Arial" w:hAnsi="Arial" w:cs="Arial"/>
          <w:b/>
          <w:sz w:val="20"/>
          <w:szCs w:val="20"/>
        </w:rPr>
        <w:t>. Compõem este Edital os seguintes Anexos:</w:t>
      </w:r>
    </w:p>
    <w:p w:rsidR="005F2D4E" w:rsidRPr="00623E80" w:rsidRDefault="005F2D4E" w:rsidP="005F2D4E">
      <w:pPr>
        <w:jc w:val="both"/>
        <w:rPr>
          <w:rFonts w:ascii="Arial" w:hAnsi="Arial" w:cs="Arial"/>
          <w:color w:val="FF0000"/>
          <w:sz w:val="20"/>
          <w:szCs w:val="20"/>
        </w:rPr>
      </w:pPr>
    </w:p>
    <w:p w:rsidR="00CF7AFB" w:rsidRPr="00CF7AFB" w:rsidRDefault="00CF7AFB" w:rsidP="00CF7AFB">
      <w:pPr>
        <w:jc w:val="both"/>
        <w:rPr>
          <w:rFonts w:ascii="Arial" w:hAnsi="Arial" w:cs="Arial"/>
          <w:sz w:val="20"/>
          <w:szCs w:val="20"/>
        </w:rPr>
      </w:pPr>
      <w:r w:rsidRPr="00CF7AFB">
        <w:rPr>
          <w:rFonts w:ascii="Arial" w:hAnsi="Arial" w:cs="Arial"/>
          <w:b/>
          <w:sz w:val="20"/>
          <w:szCs w:val="20"/>
        </w:rPr>
        <w:t>Anexo I</w:t>
      </w:r>
      <w:r w:rsidRPr="00CF7AFB">
        <w:rPr>
          <w:rFonts w:ascii="Arial" w:hAnsi="Arial" w:cs="Arial"/>
          <w:b/>
          <w:sz w:val="20"/>
          <w:szCs w:val="20"/>
        </w:rPr>
        <w:tab/>
      </w:r>
      <w:r w:rsidRPr="00CF7AFB">
        <w:rPr>
          <w:rFonts w:ascii="Arial" w:hAnsi="Arial" w:cs="Arial"/>
          <w:sz w:val="20"/>
          <w:szCs w:val="20"/>
        </w:rPr>
        <w:t>Termo de Referência.</w:t>
      </w:r>
    </w:p>
    <w:p w:rsidR="00CF7AFB" w:rsidRPr="00CF7AFB" w:rsidRDefault="00CF7AFB" w:rsidP="00CF7AFB">
      <w:pPr>
        <w:jc w:val="both"/>
        <w:rPr>
          <w:rFonts w:ascii="Arial" w:hAnsi="Arial" w:cs="Arial"/>
          <w:b/>
          <w:sz w:val="20"/>
          <w:szCs w:val="20"/>
        </w:rPr>
      </w:pPr>
      <w:r w:rsidRPr="00CF7AFB">
        <w:rPr>
          <w:rFonts w:ascii="Arial" w:hAnsi="Arial" w:cs="Arial"/>
          <w:b/>
          <w:sz w:val="20"/>
          <w:szCs w:val="20"/>
        </w:rPr>
        <w:t xml:space="preserve">Anexo II </w:t>
      </w:r>
      <w:r w:rsidRPr="00CF7AFB">
        <w:rPr>
          <w:rFonts w:ascii="Arial" w:hAnsi="Arial" w:cs="Arial"/>
          <w:b/>
          <w:sz w:val="20"/>
          <w:szCs w:val="20"/>
        </w:rPr>
        <w:tab/>
      </w:r>
      <w:r w:rsidRPr="00CF7AFB">
        <w:rPr>
          <w:rFonts w:ascii="Arial" w:hAnsi="Arial" w:cs="Arial"/>
          <w:sz w:val="20"/>
          <w:szCs w:val="20"/>
        </w:rPr>
        <w:t>Minuta do Contrato.</w:t>
      </w:r>
    </w:p>
    <w:p w:rsidR="00CF7AFB" w:rsidRDefault="00CF7AFB" w:rsidP="00CF7AFB">
      <w:pPr>
        <w:jc w:val="both"/>
        <w:rPr>
          <w:rFonts w:ascii="Arial" w:hAnsi="Arial" w:cs="Arial"/>
          <w:sz w:val="20"/>
          <w:szCs w:val="20"/>
        </w:rPr>
      </w:pPr>
      <w:r w:rsidRPr="00CF7AFB">
        <w:rPr>
          <w:rFonts w:ascii="Arial" w:hAnsi="Arial" w:cs="Arial"/>
          <w:b/>
          <w:sz w:val="20"/>
          <w:szCs w:val="20"/>
        </w:rPr>
        <w:t>Anexo III</w:t>
      </w:r>
      <w:r w:rsidRPr="00CF7AFB">
        <w:rPr>
          <w:rFonts w:ascii="Arial" w:hAnsi="Arial" w:cs="Arial"/>
          <w:b/>
          <w:sz w:val="20"/>
          <w:szCs w:val="20"/>
        </w:rPr>
        <w:tab/>
      </w:r>
      <w:r w:rsidRPr="00CF7AFB">
        <w:rPr>
          <w:rFonts w:ascii="Arial" w:hAnsi="Arial" w:cs="Arial"/>
          <w:sz w:val="20"/>
          <w:szCs w:val="20"/>
        </w:rPr>
        <w:t>Exigências para Habilitação.</w:t>
      </w:r>
    </w:p>
    <w:p w:rsidR="00B90A76" w:rsidRDefault="00B90A76" w:rsidP="00CF7AFB">
      <w:pPr>
        <w:jc w:val="both"/>
        <w:rPr>
          <w:rFonts w:ascii="Arial" w:hAnsi="Arial" w:cs="Arial"/>
          <w:sz w:val="20"/>
          <w:szCs w:val="20"/>
        </w:rPr>
      </w:pPr>
    </w:p>
    <w:p w:rsidR="00B90A76" w:rsidRPr="00CF7AFB" w:rsidRDefault="00B90A76" w:rsidP="00CF7AFB">
      <w:pPr>
        <w:jc w:val="both"/>
        <w:rPr>
          <w:rFonts w:ascii="Arial" w:hAnsi="Arial" w:cs="Arial"/>
          <w:sz w:val="20"/>
          <w:szCs w:val="20"/>
        </w:rPr>
      </w:pPr>
    </w:p>
    <w:p w:rsidR="00CF7AFB" w:rsidRPr="00CF7AFB" w:rsidRDefault="00CF7AFB" w:rsidP="00CF7AFB">
      <w:pPr>
        <w:jc w:val="both"/>
        <w:rPr>
          <w:rFonts w:ascii="Arial" w:hAnsi="Arial" w:cs="Arial"/>
          <w:b/>
          <w:sz w:val="20"/>
          <w:szCs w:val="20"/>
        </w:rPr>
      </w:pPr>
      <w:r w:rsidRPr="00CF7AFB">
        <w:rPr>
          <w:rFonts w:ascii="Arial" w:hAnsi="Arial" w:cs="Arial"/>
          <w:b/>
          <w:sz w:val="20"/>
          <w:szCs w:val="20"/>
        </w:rPr>
        <w:t>Anexo IV</w:t>
      </w:r>
      <w:r w:rsidRPr="00CF7AFB">
        <w:rPr>
          <w:rFonts w:ascii="Arial" w:hAnsi="Arial" w:cs="Arial"/>
          <w:b/>
          <w:sz w:val="20"/>
          <w:szCs w:val="20"/>
        </w:rPr>
        <w:tab/>
      </w:r>
      <w:r w:rsidRPr="00CF7AFB">
        <w:rPr>
          <w:rFonts w:ascii="Arial" w:hAnsi="Arial" w:cs="Arial"/>
          <w:sz w:val="20"/>
          <w:szCs w:val="20"/>
        </w:rPr>
        <w:t>Informações: Nota Fiscal Eletrônica.</w:t>
      </w:r>
    </w:p>
    <w:p w:rsidR="00CF7AFB" w:rsidRPr="00CF7AFB" w:rsidRDefault="00CF7AFB" w:rsidP="00CF7AFB">
      <w:pPr>
        <w:jc w:val="both"/>
        <w:rPr>
          <w:rFonts w:ascii="Arial" w:hAnsi="Arial" w:cs="Arial"/>
          <w:sz w:val="20"/>
          <w:szCs w:val="20"/>
        </w:rPr>
      </w:pPr>
      <w:r w:rsidRPr="00CF7AFB">
        <w:rPr>
          <w:rFonts w:ascii="Arial" w:hAnsi="Arial" w:cs="Arial"/>
          <w:b/>
          <w:sz w:val="20"/>
          <w:szCs w:val="20"/>
        </w:rPr>
        <w:t>Anexo V</w:t>
      </w:r>
      <w:r w:rsidRPr="00CF7AFB">
        <w:rPr>
          <w:rFonts w:ascii="Arial" w:hAnsi="Arial" w:cs="Arial"/>
          <w:b/>
          <w:sz w:val="20"/>
          <w:szCs w:val="20"/>
        </w:rPr>
        <w:tab/>
      </w:r>
      <w:r w:rsidRPr="00CF7AFB">
        <w:rPr>
          <w:rFonts w:ascii="Arial" w:hAnsi="Arial" w:cs="Arial"/>
          <w:sz w:val="20"/>
          <w:szCs w:val="20"/>
        </w:rPr>
        <w:t>Modelo de Declaração de fato superveniente impeditivo de habilitação.</w:t>
      </w:r>
    </w:p>
    <w:p w:rsidR="00CF7AFB" w:rsidRPr="00CF7AFB" w:rsidRDefault="00CF7AFB" w:rsidP="00CF7AFB">
      <w:pPr>
        <w:jc w:val="both"/>
        <w:rPr>
          <w:rFonts w:ascii="Arial" w:hAnsi="Arial" w:cs="Arial"/>
          <w:sz w:val="20"/>
          <w:szCs w:val="20"/>
        </w:rPr>
      </w:pPr>
      <w:r w:rsidRPr="00CF7AFB">
        <w:rPr>
          <w:rFonts w:ascii="Arial" w:hAnsi="Arial" w:cs="Arial"/>
          <w:b/>
          <w:sz w:val="20"/>
          <w:szCs w:val="20"/>
        </w:rPr>
        <w:t>Anexo VI</w:t>
      </w:r>
      <w:r w:rsidRPr="00CF7AFB">
        <w:rPr>
          <w:rFonts w:ascii="Arial" w:hAnsi="Arial" w:cs="Arial"/>
          <w:b/>
          <w:sz w:val="20"/>
          <w:szCs w:val="20"/>
        </w:rPr>
        <w:tab/>
      </w:r>
      <w:r w:rsidRPr="00CF7AFB">
        <w:rPr>
          <w:rFonts w:ascii="Arial" w:hAnsi="Arial" w:cs="Arial"/>
          <w:sz w:val="20"/>
          <w:szCs w:val="20"/>
        </w:rPr>
        <w:t>Modelo de Declaração de inexistência de empregado menor no quadro da empresa.</w:t>
      </w:r>
    </w:p>
    <w:p w:rsidR="00CF7AFB" w:rsidRPr="00CF7AFB" w:rsidRDefault="00CF7AFB" w:rsidP="00CF7AFB">
      <w:pPr>
        <w:jc w:val="both"/>
        <w:rPr>
          <w:rFonts w:ascii="Arial" w:hAnsi="Arial" w:cs="Arial"/>
          <w:sz w:val="20"/>
          <w:szCs w:val="20"/>
        </w:rPr>
      </w:pPr>
      <w:r w:rsidRPr="00CF7AFB">
        <w:rPr>
          <w:rFonts w:ascii="Arial" w:hAnsi="Arial" w:cs="Arial"/>
          <w:b/>
          <w:sz w:val="20"/>
          <w:szCs w:val="20"/>
        </w:rPr>
        <w:t>Anexo VII</w:t>
      </w:r>
      <w:r w:rsidRPr="00CF7AFB">
        <w:rPr>
          <w:rFonts w:ascii="Arial" w:hAnsi="Arial" w:cs="Arial"/>
          <w:b/>
          <w:sz w:val="20"/>
          <w:szCs w:val="20"/>
        </w:rPr>
        <w:tab/>
      </w:r>
      <w:r w:rsidRPr="00CF7AFB">
        <w:rPr>
          <w:rFonts w:ascii="Arial" w:hAnsi="Arial" w:cs="Arial"/>
          <w:sz w:val="20"/>
          <w:szCs w:val="20"/>
        </w:rPr>
        <w:t>Modelo de carta-proposta para fornecimento do objeto do Edital.</w:t>
      </w:r>
    </w:p>
    <w:p w:rsidR="00CF7AFB" w:rsidRPr="00CF7AFB" w:rsidRDefault="00CF7AFB" w:rsidP="00CF7AFB">
      <w:pPr>
        <w:jc w:val="both"/>
        <w:rPr>
          <w:rFonts w:ascii="Arial" w:hAnsi="Arial" w:cs="Arial"/>
          <w:b/>
          <w:sz w:val="20"/>
          <w:szCs w:val="20"/>
        </w:rPr>
      </w:pPr>
      <w:r w:rsidRPr="00CF7AFB">
        <w:rPr>
          <w:rFonts w:ascii="Arial" w:hAnsi="Arial" w:cs="Arial"/>
          <w:b/>
          <w:sz w:val="20"/>
          <w:szCs w:val="20"/>
        </w:rPr>
        <w:t>Anexo VIII</w:t>
      </w:r>
      <w:r w:rsidRPr="00CF7AFB">
        <w:rPr>
          <w:rFonts w:ascii="Arial" w:hAnsi="Arial" w:cs="Arial"/>
          <w:b/>
          <w:sz w:val="20"/>
          <w:szCs w:val="20"/>
        </w:rPr>
        <w:tab/>
      </w:r>
      <w:r w:rsidRPr="00CF7AFB">
        <w:rPr>
          <w:rFonts w:ascii="Arial" w:hAnsi="Arial" w:cs="Arial"/>
          <w:sz w:val="20"/>
          <w:szCs w:val="20"/>
        </w:rPr>
        <w:t>Modelo de Declaração de Microempresa e Empresa de Pequeno Porte.</w:t>
      </w:r>
    </w:p>
    <w:p w:rsidR="00CF7AFB" w:rsidRPr="00CF7AFB" w:rsidRDefault="00CF7AFB" w:rsidP="00CF7AFB">
      <w:pPr>
        <w:jc w:val="both"/>
        <w:rPr>
          <w:rFonts w:ascii="Arial" w:hAnsi="Arial" w:cs="Arial"/>
          <w:sz w:val="20"/>
          <w:szCs w:val="20"/>
        </w:rPr>
      </w:pPr>
      <w:r w:rsidRPr="00CF7AFB">
        <w:rPr>
          <w:rFonts w:ascii="Arial" w:hAnsi="Arial" w:cs="Arial"/>
          <w:b/>
          <w:sz w:val="20"/>
          <w:szCs w:val="20"/>
        </w:rPr>
        <w:t>Anexo IX</w:t>
      </w:r>
      <w:r w:rsidRPr="00CF7AFB">
        <w:rPr>
          <w:rFonts w:ascii="Arial" w:hAnsi="Arial" w:cs="Arial"/>
          <w:b/>
          <w:sz w:val="20"/>
          <w:szCs w:val="20"/>
        </w:rPr>
        <w:tab/>
      </w:r>
      <w:r w:rsidRPr="00CF7AFB">
        <w:rPr>
          <w:rFonts w:ascii="Arial" w:hAnsi="Arial" w:cs="Arial"/>
          <w:sz w:val="20"/>
          <w:szCs w:val="20"/>
        </w:rPr>
        <w:t>Modelo de ficha técnica descritiva do objeto.</w:t>
      </w:r>
    </w:p>
    <w:p w:rsidR="00623E80" w:rsidRDefault="00623E80" w:rsidP="005F2D4E">
      <w:pPr>
        <w:pStyle w:val="Textopadro"/>
        <w:widowControl/>
        <w:jc w:val="both"/>
        <w:rPr>
          <w:rFonts w:ascii="Arial" w:hAnsi="Arial" w:cs="Arial"/>
          <w:b/>
          <w:sz w:val="20"/>
          <w:lang w:val="pt-BR"/>
        </w:rPr>
      </w:pPr>
    </w:p>
    <w:p w:rsidR="00252F87" w:rsidRDefault="00252F87" w:rsidP="005F2D4E">
      <w:pPr>
        <w:pStyle w:val="Textopadro"/>
        <w:widowControl/>
        <w:jc w:val="both"/>
        <w:rPr>
          <w:rFonts w:ascii="Arial" w:hAnsi="Arial" w:cs="Arial"/>
          <w:b/>
          <w:sz w:val="20"/>
          <w:lang w:val="pt-BR"/>
        </w:rPr>
      </w:pPr>
    </w:p>
    <w:p w:rsidR="00623E80" w:rsidRDefault="00B019ED" w:rsidP="005F2D4E">
      <w:pPr>
        <w:pStyle w:val="Textopadro"/>
        <w:widowControl/>
        <w:jc w:val="both"/>
        <w:rPr>
          <w:rFonts w:ascii="Arial" w:hAnsi="Arial" w:cs="Arial"/>
          <w:b/>
          <w:sz w:val="20"/>
          <w:lang w:val="pt-BR"/>
        </w:rPr>
      </w:pPr>
      <w:r>
        <w:rPr>
          <w:rFonts w:ascii="Arial" w:hAnsi="Arial" w:cs="Arial"/>
          <w:b/>
          <w:sz w:val="20"/>
          <w:lang w:val="pt-BR"/>
        </w:rPr>
        <w:t>02. DISPOSIÇÕES PRELIMINARES</w:t>
      </w:r>
    </w:p>
    <w:p w:rsidR="00071419" w:rsidRDefault="00071419"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02.01.</w:t>
      </w:r>
      <w:r w:rsidRPr="00623E80">
        <w:rPr>
          <w:rFonts w:ascii="Arial" w:hAnsi="Arial" w:cs="Arial"/>
          <w:sz w:val="20"/>
          <w:lang w:val="pt-BR"/>
        </w:rPr>
        <w:t xml:space="preserve"> O Pregão Eletrônico será realizado em sessão pública, por meio da </w:t>
      </w:r>
      <w:r w:rsidRPr="00623E80">
        <w:rPr>
          <w:rFonts w:ascii="Arial" w:hAnsi="Arial" w:cs="Arial"/>
          <w:b/>
          <w:sz w:val="20"/>
          <w:lang w:val="pt-BR"/>
        </w:rPr>
        <w:t>i</w:t>
      </w:r>
      <w:r w:rsidRPr="00623E80">
        <w:rPr>
          <w:rFonts w:ascii="Arial" w:hAnsi="Arial" w:cs="Arial"/>
          <w:b/>
          <w:bCs/>
          <w:sz w:val="20"/>
          <w:lang w:val="pt-BR"/>
        </w:rPr>
        <w:t>nternet,</w:t>
      </w:r>
      <w:r w:rsidRPr="00623E80">
        <w:rPr>
          <w:rFonts w:ascii="Arial" w:hAnsi="Arial" w:cs="Arial"/>
          <w:sz w:val="20"/>
          <w:lang w:val="pt-BR"/>
        </w:rPr>
        <w:t xml:space="preserve"> mediante condições de segurança, criptografia e autenticação em todas as suas fases através do </w:t>
      </w:r>
      <w:r w:rsidRPr="00623E80">
        <w:rPr>
          <w:rFonts w:ascii="Arial" w:hAnsi="Arial" w:cs="Arial"/>
          <w:b/>
          <w:bCs/>
          <w:sz w:val="20"/>
          <w:lang w:val="pt-BR"/>
        </w:rPr>
        <w:t>Sistema de Pregão Eletrônico da Bolsa Brasileira de Mercadorias (Licitações)</w:t>
      </w:r>
      <w:r w:rsidRPr="00623E80">
        <w:rPr>
          <w:rFonts w:ascii="Arial" w:hAnsi="Arial" w:cs="Arial"/>
          <w:sz w:val="20"/>
          <w:lang w:val="pt-BR"/>
        </w:rPr>
        <w:t xml:space="preserve">. A utilização do Sistema de Pregão Eletrônico da Bolsa Brasileira de Mercadorias está consubstanciada nos Parágrafos 2º e 3º, do Artigo 2º, da Lei 10.520, de 17 de julho de 2002. </w:t>
      </w:r>
    </w:p>
    <w:p w:rsidR="00657320" w:rsidRDefault="00657320"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02.02.</w:t>
      </w:r>
      <w:r w:rsidRPr="00623E80">
        <w:rPr>
          <w:rFonts w:ascii="Arial" w:hAnsi="Arial" w:cs="Arial"/>
          <w:sz w:val="20"/>
          <w:lang w:val="pt-BR"/>
        </w:rPr>
        <w:t xml:space="preserve"> O sistema de Pregão Eletrônico da Bolsa Brasileira de Mercadorias é certificado digitalmente por autoridade certificadora credenciada no âmbito da Infraestrutura de Chaves Públicas Brasileira (ICP Brasil). </w:t>
      </w:r>
    </w:p>
    <w:p w:rsidR="005F2D4E" w:rsidRPr="00623E80" w:rsidRDefault="005F2D4E" w:rsidP="005F2D4E">
      <w:pPr>
        <w:pStyle w:val="Textopadro"/>
        <w:widowControl/>
        <w:tabs>
          <w:tab w:val="left" w:pos="709"/>
        </w:tabs>
        <w:ind w:left="709" w:hanging="709"/>
        <w:jc w:val="both"/>
        <w:rPr>
          <w:rFonts w:ascii="Arial" w:hAnsi="Arial" w:cs="Arial"/>
          <w:sz w:val="20"/>
          <w:lang w:val="pt-BR"/>
        </w:rPr>
      </w:pPr>
    </w:p>
    <w:p w:rsidR="005F2D4E" w:rsidRPr="00623E80" w:rsidRDefault="005F2D4E" w:rsidP="005F2D4E">
      <w:pPr>
        <w:jc w:val="both"/>
        <w:rPr>
          <w:rFonts w:ascii="Arial" w:hAnsi="Arial" w:cs="Arial"/>
          <w:b/>
          <w:sz w:val="20"/>
          <w:szCs w:val="20"/>
        </w:rPr>
      </w:pPr>
      <w:r w:rsidRPr="00623E80">
        <w:rPr>
          <w:rFonts w:ascii="Arial" w:hAnsi="Arial" w:cs="Arial"/>
          <w:b/>
          <w:sz w:val="20"/>
          <w:szCs w:val="20"/>
        </w:rPr>
        <w:t>02.03.</w:t>
      </w:r>
      <w:r w:rsidRPr="00623E80">
        <w:rPr>
          <w:rFonts w:ascii="Arial" w:hAnsi="Arial" w:cs="Arial"/>
          <w:sz w:val="20"/>
          <w:szCs w:val="20"/>
        </w:rPr>
        <w:t xml:space="preserve"> Os trabalhos serão conduzidos por Pregoeiro indicado pela Administração, com o apoio técnico e operacional da Bolsa Brasileira de Mercadorias, no endereço eletrônico </w:t>
      </w:r>
      <w:r w:rsidRPr="00623E80">
        <w:rPr>
          <w:rFonts w:ascii="Arial" w:hAnsi="Arial" w:cs="Arial"/>
          <w:b/>
          <w:sz w:val="20"/>
          <w:szCs w:val="20"/>
          <w:u w:val="single"/>
        </w:rPr>
        <w:t>www.bbmnet.com.br</w:t>
      </w:r>
      <w:r w:rsidRPr="00623E80">
        <w:rPr>
          <w:rFonts w:ascii="Arial" w:hAnsi="Arial" w:cs="Arial"/>
          <w:sz w:val="20"/>
          <w:szCs w:val="20"/>
        </w:rPr>
        <w:t xml:space="preserve">, acesso </w:t>
      </w:r>
      <w:r w:rsidRPr="00623E80">
        <w:rPr>
          <w:rFonts w:ascii="Arial" w:hAnsi="Arial" w:cs="Arial"/>
          <w:b/>
          <w:sz w:val="20"/>
          <w:szCs w:val="20"/>
        </w:rPr>
        <w:t>“Licitações Públicas”</w:t>
      </w:r>
      <w:r w:rsidRPr="00623E80">
        <w:rPr>
          <w:rFonts w:ascii="Arial" w:hAnsi="Arial" w:cs="Arial"/>
          <w:sz w:val="20"/>
          <w:szCs w:val="20"/>
        </w:rPr>
        <w:t>.</w:t>
      </w:r>
      <w:r w:rsidRPr="00623E80">
        <w:rPr>
          <w:rFonts w:ascii="Arial" w:hAnsi="Arial" w:cs="Arial"/>
          <w:b/>
          <w:sz w:val="20"/>
          <w:szCs w:val="20"/>
        </w:rPr>
        <w:t xml:space="preserve"> </w:t>
      </w:r>
    </w:p>
    <w:p w:rsidR="005F2D4E" w:rsidRPr="00623E80" w:rsidRDefault="005F2D4E" w:rsidP="005F2D4E">
      <w:pPr>
        <w:ind w:left="705" w:hanging="705"/>
        <w:jc w:val="both"/>
        <w:rPr>
          <w:rFonts w:ascii="Arial" w:hAnsi="Arial" w:cs="Arial"/>
          <w:b/>
          <w:sz w:val="20"/>
          <w:szCs w:val="20"/>
        </w:rPr>
      </w:pPr>
    </w:p>
    <w:p w:rsidR="00517609" w:rsidRPr="00517609" w:rsidRDefault="00517609" w:rsidP="00517609">
      <w:pPr>
        <w:jc w:val="both"/>
        <w:rPr>
          <w:rFonts w:ascii="Arial" w:hAnsi="Arial" w:cs="Arial"/>
          <w:color w:val="000000" w:themeColor="text1"/>
          <w:sz w:val="20"/>
          <w:szCs w:val="20"/>
        </w:rPr>
      </w:pPr>
      <w:r>
        <w:rPr>
          <w:rFonts w:ascii="Arial" w:hAnsi="Arial" w:cs="Arial"/>
          <w:b/>
          <w:color w:val="000000" w:themeColor="text1"/>
          <w:sz w:val="20"/>
          <w:szCs w:val="20"/>
        </w:rPr>
        <w:t>02.04.</w:t>
      </w:r>
      <w:r w:rsidRPr="00517609">
        <w:rPr>
          <w:rFonts w:ascii="Arial" w:hAnsi="Arial" w:cs="Arial"/>
          <w:color w:val="000000" w:themeColor="text1"/>
          <w:sz w:val="20"/>
          <w:szCs w:val="20"/>
        </w:rPr>
        <w:t xml:space="preserve"> O presente Edital se submete integralmente ao disposto nos artigos 42, 43, 44, 45 e 46 da Lei Complementar 123/2006, com redação dada pela Lei Complementar nº 147/14, atendendo ao direito de prioridade para a microempresa e empresa de pequeno porte para efeito do desempate quando verificado ao final da fase de lances (disputa de preços). </w:t>
      </w:r>
    </w:p>
    <w:p w:rsidR="005F2D4E" w:rsidRPr="00517609" w:rsidRDefault="005F2D4E" w:rsidP="005F2D4E">
      <w:pPr>
        <w:jc w:val="both"/>
        <w:rPr>
          <w:rFonts w:ascii="Arial" w:hAnsi="Arial" w:cs="Arial"/>
          <w:sz w:val="20"/>
          <w:szCs w:val="20"/>
        </w:rPr>
      </w:pPr>
    </w:p>
    <w:p w:rsidR="00623E80" w:rsidRPr="00623E80" w:rsidRDefault="00623E80" w:rsidP="005F2D4E">
      <w:pPr>
        <w:jc w:val="both"/>
        <w:rPr>
          <w:rFonts w:ascii="Arial" w:hAnsi="Arial" w:cs="Arial"/>
          <w:sz w:val="20"/>
          <w:szCs w:val="20"/>
        </w:rPr>
      </w:pPr>
    </w:p>
    <w:p w:rsidR="004F1800" w:rsidRPr="006A14E2" w:rsidRDefault="004F1800" w:rsidP="004F1800">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4F1800" w:rsidRPr="006A14E2" w:rsidRDefault="004F1800" w:rsidP="004F1800">
      <w:pPr>
        <w:tabs>
          <w:tab w:val="num" w:pos="1086"/>
        </w:tabs>
        <w:ind w:left="709"/>
        <w:jc w:val="both"/>
        <w:rPr>
          <w:rFonts w:ascii="Arial" w:hAnsi="Arial" w:cs="Arial"/>
          <w:b/>
          <w:snapToGrid w:val="0"/>
          <w:sz w:val="20"/>
          <w:szCs w:val="20"/>
        </w:rPr>
      </w:pPr>
    </w:p>
    <w:p w:rsidR="004F1800" w:rsidRPr="00517609" w:rsidRDefault="004F1800" w:rsidP="00517609">
      <w:pPr>
        <w:jc w:val="both"/>
        <w:rPr>
          <w:rFonts w:ascii="Arial" w:hAnsi="Arial" w:cs="Arial"/>
          <w:sz w:val="20"/>
          <w:szCs w:val="20"/>
        </w:rPr>
      </w:pPr>
      <w:r w:rsidRPr="000C239F">
        <w:rPr>
          <w:rFonts w:ascii="Arial" w:hAnsi="Arial" w:cs="Arial"/>
          <w:b/>
          <w:sz w:val="20"/>
          <w:szCs w:val="20"/>
        </w:rPr>
        <w:t>03.01.</w:t>
      </w:r>
      <w:r w:rsidR="00517609" w:rsidRPr="00517609">
        <w:rPr>
          <w:rFonts w:ascii="Arial" w:hAnsi="Arial" w:cs="Arial"/>
          <w:b/>
          <w:sz w:val="20"/>
          <w:szCs w:val="20"/>
        </w:rPr>
        <w:t xml:space="preserve"> </w:t>
      </w:r>
      <w:r w:rsidR="00517609" w:rsidRPr="00517609">
        <w:rPr>
          <w:rFonts w:ascii="Arial" w:hAnsi="Arial" w:cs="Arial"/>
          <w:sz w:val="20"/>
          <w:szCs w:val="20"/>
        </w:rPr>
        <w:t xml:space="preserve">Poderão participar deste Pregão Eletrônico os interessados que atenderem a todas as exigências, inclusive quanto à documentação constante deste Edital e seus Anexos, observando-se as devidas ressalvas e benefícios conferidos às </w:t>
      </w:r>
      <w:r w:rsidR="00517609" w:rsidRPr="00517609">
        <w:rPr>
          <w:rFonts w:ascii="Arial" w:hAnsi="Arial" w:cs="Arial"/>
          <w:b/>
          <w:sz w:val="20"/>
          <w:szCs w:val="20"/>
          <w:u w:val="single"/>
        </w:rPr>
        <w:t>MICROEMPRESAS E EMPRESAS DE PEQUENO PORTE</w:t>
      </w:r>
      <w:r w:rsidR="00517609" w:rsidRPr="00517609">
        <w:rPr>
          <w:rFonts w:ascii="Arial" w:hAnsi="Arial" w:cs="Arial"/>
          <w:sz w:val="20"/>
          <w:szCs w:val="20"/>
        </w:rPr>
        <w:t xml:space="preserve">, conforme a Lei Complementar </w:t>
      </w:r>
      <w:proofErr w:type="gramStart"/>
      <w:r w:rsidR="00517609" w:rsidRPr="00517609">
        <w:rPr>
          <w:rFonts w:ascii="Arial" w:hAnsi="Arial" w:cs="Arial"/>
          <w:sz w:val="20"/>
          <w:szCs w:val="20"/>
        </w:rPr>
        <w:t>n.º</w:t>
      </w:r>
      <w:proofErr w:type="gramEnd"/>
      <w:r w:rsidR="00517609" w:rsidRPr="00517609">
        <w:rPr>
          <w:rFonts w:ascii="Arial" w:hAnsi="Arial" w:cs="Arial"/>
          <w:sz w:val="20"/>
          <w:szCs w:val="20"/>
        </w:rPr>
        <w:t xml:space="preserve"> 123/2006, com redação dada pela Lei Complementar n.º 147/14.</w:t>
      </w:r>
    </w:p>
    <w:p w:rsidR="00517609" w:rsidRPr="00517609" w:rsidRDefault="00517609" w:rsidP="00517609">
      <w:pPr>
        <w:jc w:val="both"/>
        <w:rPr>
          <w:rFonts w:ascii="Arial" w:hAnsi="Arial" w:cs="Arial"/>
          <w:b/>
          <w:sz w:val="20"/>
          <w:szCs w:val="20"/>
        </w:rPr>
      </w:pPr>
    </w:p>
    <w:p w:rsidR="004F1800" w:rsidRDefault="004F1800" w:rsidP="004F1800">
      <w:pPr>
        <w:pStyle w:val="Textopadro"/>
        <w:widowControl/>
        <w:tabs>
          <w:tab w:val="left" w:pos="709"/>
        </w:tabs>
        <w:jc w:val="both"/>
        <w:rPr>
          <w:rFonts w:ascii="Arial" w:hAnsi="Arial" w:cs="Arial"/>
          <w:sz w:val="20"/>
          <w:lang w:val="pt-BR"/>
        </w:rPr>
      </w:pPr>
      <w:r w:rsidRPr="000C239F">
        <w:rPr>
          <w:rFonts w:ascii="Arial" w:hAnsi="Arial" w:cs="Arial"/>
          <w:b/>
          <w:sz w:val="20"/>
          <w:lang w:val="pt-BR"/>
        </w:rPr>
        <w:t>03.02.</w:t>
      </w:r>
      <w:r>
        <w:rPr>
          <w:rFonts w:ascii="Arial" w:hAnsi="Arial" w:cs="Arial"/>
          <w:sz w:val="20"/>
          <w:lang w:val="pt-BR"/>
        </w:rPr>
        <w:t xml:space="preserve">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4F1800" w:rsidRDefault="004F1800" w:rsidP="004F1800">
      <w:pPr>
        <w:jc w:val="both"/>
        <w:rPr>
          <w:rFonts w:ascii="Arial" w:hAnsi="Arial" w:cs="Arial"/>
          <w:sz w:val="20"/>
          <w:szCs w:val="20"/>
        </w:rPr>
      </w:pPr>
    </w:p>
    <w:p w:rsidR="004F1800" w:rsidRPr="003823C4" w:rsidRDefault="004F1800" w:rsidP="004F1800">
      <w:pPr>
        <w:jc w:val="both"/>
        <w:rPr>
          <w:rFonts w:ascii="Arial" w:hAnsi="Arial" w:cs="Arial"/>
          <w:sz w:val="20"/>
          <w:szCs w:val="20"/>
        </w:rPr>
      </w:pPr>
      <w:r w:rsidRPr="000C239F">
        <w:rPr>
          <w:rFonts w:ascii="Arial" w:hAnsi="Arial" w:cs="Arial"/>
          <w:b/>
          <w:sz w:val="20"/>
          <w:szCs w:val="20"/>
        </w:rPr>
        <w:t>03.03.</w:t>
      </w:r>
      <w:r w:rsidRPr="003823C4">
        <w:rPr>
          <w:rFonts w:ascii="Arial" w:hAnsi="Arial" w:cs="Arial"/>
          <w:sz w:val="20"/>
          <w:szCs w:val="20"/>
        </w:rPr>
        <w:t xml:space="preserve"> Não será admitida neste Pregão a participação de empresa: </w:t>
      </w:r>
    </w:p>
    <w:p w:rsidR="004F1800" w:rsidRPr="000C239F" w:rsidRDefault="004F1800" w:rsidP="004F1800">
      <w:pPr>
        <w:ind w:left="708"/>
        <w:jc w:val="both"/>
        <w:rPr>
          <w:rFonts w:ascii="Arial" w:hAnsi="Arial" w:cs="Arial"/>
          <w:b/>
          <w:sz w:val="20"/>
          <w:szCs w:val="20"/>
        </w:rPr>
      </w:pPr>
    </w:p>
    <w:p w:rsidR="004F1800" w:rsidRPr="003823C4" w:rsidRDefault="004F1800" w:rsidP="004F1800">
      <w:pPr>
        <w:ind w:left="708"/>
        <w:jc w:val="both"/>
        <w:rPr>
          <w:rFonts w:ascii="Arial" w:hAnsi="Arial" w:cs="Arial"/>
          <w:sz w:val="20"/>
          <w:szCs w:val="20"/>
          <w:u w:val="single"/>
        </w:rPr>
      </w:pPr>
      <w:r w:rsidRPr="000C239F">
        <w:rPr>
          <w:rFonts w:ascii="Arial" w:hAnsi="Arial" w:cs="Arial"/>
          <w:b/>
          <w:sz w:val="20"/>
          <w:szCs w:val="20"/>
        </w:rPr>
        <w:t>03.03.01.</w:t>
      </w:r>
      <w:r w:rsidRPr="003823C4">
        <w:rPr>
          <w:rFonts w:ascii="Arial" w:hAnsi="Arial" w:cs="Arial"/>
          <w:sz w:val="20"/>
          <w:szCs w:val="20"/>
        </w:rPr>
        <w:t xml:space="preserve"> Que </w:t>
      </w:r>
      <w:r>
        <w:rPr>
          <w:rFonts w:ascii="Arial" w:hAnsi="Arial" w:cs="Arial"/>
          <w:sz w:val="20"/>
          <w:szCs w:val="20"/>
        </w:rPr>
        <w:t xml:space="preserve">se </w:t>
      </w:r>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4F1800" w:rsidRPr="003823C4" w:rsidRDefault="004F1800" w:rsidP="004F1800">
      <w:pPr>
        <w:ind w:left="708"/>
        <w:jc w:val="both"/>
        <w:rPr>
          <w:rFonts w:ascii="Arial" w:hAnsi="Arial" w:cs="Arial"/>
          <w:sz w:val="20"/>
          <w:szCs w:val="20"/>
        </w:rPr>
      </w:pPr>
    </w:p>
    <w:p w:rsidR="004F1800" w:rsidRPr="003823C4" w:rsidRDefault="004F1800" w:rsidP="004F1800">
      <w:pPr>
        <w:ind w:left="708"/>
        <w:jc w:val="both"/>
        <w:rPr>
          <w:rFonts w:ascii="Arial" w:hAnsi="Arial" w:cs="Arial"/>
          <w:sz w:val="20"/>
          <w:szCs w:val="20"/>
        </w:rPr>
      </w:pPr>
      <w:r w:rsidRPr="000C239F">
        <w:rPr>
          <w:rFonts w:ascii="Arial" w:hAnsi="Arial" w:cs="Arial"/>
          <w:b/>
          <w:sz w:val="20"/>
          <w:szCs w:val="20"/>
        </w:rPr>
        <w:t>03.03.02.</w:t>
      </w:r>
      <w:r w:rsidRPr="003823C4">
        <w:rPr>
          <w:rFonts w:ascii="Arial" w:hAnsi="Arial" w:cs="Arial"/>
          <w:sz w:val="20"/>
          <w:szCs w:val="20"/>
        </w:rPr>
        <w:t xml:space="preserve">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w:t>
      </w:r>
      <w:r w:rsidRPr="003823C4">
        <w:rPr>
          <w:rFonts w:ascii="Arial" w:hAnsi="Arial" w:cs="Arial"/>
          <w:sz w:val="20"/>
          <w:szCs w:val="20"/>
        </w:rPr>
        <w:t xml:space="preserve">nciso IV, da Lei n° 8.666/93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3823C4">
        <w:rPr>
          <w:rFonts w:ascii="Arial" w:hAnsi="Arial" w:cs="Arial"/>
          <w:sz w:val="20"/>
          <w:szCs w:val="20"/>
        </w:rPr>
        <w:t>nico, da Lei nº. 8.666/93.</w:t>
      </w:r>
    </w:p>
    <w:p w:rsidR="006039FD" w:rsidRDefault="006039FD" w:rsidP="004F1800">
      <w:pPr>
        <w:ind w:left="708"/>
        <w:jc w:val="both"/>
        <w:rPr>
          <w:rFonts w:ascii="Arial" w:hAnsi="Arial" w:cs="Arial"/>
          <w:b/>
          <w:sz w:val="20"/>
          <w:szCs w:val="20"/>
        </w:rPr>
      </w:pPr>
    </w:p>
    <w:p w:rsidR="004F1800" w:rsidRPr="003823C4" w:rsidRDefault="004F1800" w:rsidP="004F1800">
      <w:pPr>
        <w:ind w:left="708"/>
        <w:jc w:val="both"/>
        <w:rPr>
          <w:rFonts w:ascii="Arial" w:hAnsi="Arial" w:cs="Arial"/>
          <w:sz w:val="20"/>
          <w:szCs w:val="20"/>
        </w:rPr>
      </w:pPr>
      <w:r w:rsidRPr="000C239F">
        <w:rPr>
          <w:rFonts w:ascii="Arial" w:hAnsi="Arial" w:cs="Arial"/>
          <w:b/>
          <w:sz w:val="20"/>
          <w:szCs w:val="20"/>
        </w:rPr>
        <w:t>03.03.03.</w:t>
      </w:r>
      <w:r w:rsidRPr="003823C4">
        <w:rPr>
          <w:rFonts w:ascii="Arial" w:hAnsi="Arial" w:cs="Arial"/>
          <w:sz w:val="20"/>
          <w:szCs w:val="20"/>
        </w:rPr>
        <w:t xml:space="preserve"> Que esteja com o direito de licitar e contratar com a SAECIL – Superintendência de Água e Esgotos da Cidade de Leme suspenso.</w:t>
      </w:r>
    </w:p>
    <w:p w:rsidR="004F1800" w:rsidRPr="003823C4" w:rsidRDefault="004F1800" w:rsidP="004F1800">
      <w:pPr>
        <w:jc w:val="both"/>
        <w:rPr>
          <w:rFonts w:ascii="Arial" w:hAnsi="Arial" w:cs="Arial"/>
          <w:sz w:val="20"/>
          <w:szCs w:val="20"/>
        </w:rPr>
      </w:pPr>
    </w:p>
    <w:p w:rsidR="004F1800" w:rsidRPr="003823C4" w:rsidRDefault="004F1800" w:rsidP="004F1800">
      <w:pPr>
        <w:ind w:firstLine="708"/>
        <w:jc w:val="both"/>
        <w:rPr>
          <w:rFonts w:ascii="Arial" w:hAnsi="Arial" w:cs="Arial"/>
          <w:sz w:val="20"/>
          <w:szCs w:val="20"/>
        </w:rPr>
      </w:pPr>
      <w:r w:rsidRPr="000C239F">
        <w:rPr>
          <w:rFonts w:ascii="Arial" w:hAnsi="Arial" w:cs="Arial"/>
          <w:b/>
          <w:sz w:val="20"/>
          <w:szCs w:val="20"/>
        </w:rPr>
        <w:t>03.03.04.</w:t>
      </w:r>
      <w:r w:rsidRPr="003823C4">
        <w:rPr>
          <w:rFonts w:ascii="Arial" w:hAnsi="Arial" w:cs="Arial"/>
          <w:sz w:val="20"/>
          <w:szCs w:val="20"/>
        </w:rPr>
        <w:t xml:space="preserve"> Que esteja reunida sob forma de consórcio ou coligação.</w:t>
      </w:r>
    </w:p>
    <w:p w:rsidR="004F1800" w:rsidRPr="003823C4" w:rsidRDefault="004F1800" w:rsidP="004F1800">
      <w:pPr>
        <w:jc w:val="both"/>
        <w:rPr>
          <w:rFonts w:ascii="Arial" w:hAnsi="Arial" w:cs="Arial"/>
          <w:sz w:val="20"/>
          <w:szCs w:val="20"/>
        </w:rPr>
      </w:pPr>
    </w:p>
    <w:p w:rsidR="00517609" w:rsidRDefault="00517609" w:rsidP="004F1800">
      <w:pPr>
        <w:ind w:left="708"/>
        <w:jc w:val="both"/>
        <w:rPr>
          <w:rFonts w:ascii="Arial" w:hAnsi="Arial" w:cs="Arial"/>
          <w:b/>
          <w:sz w:val="20"/>
          <w:szCs w:val="20"/>
        </w:rPr>
      </w:pPr>
    </w:p>
    <w:p w:rsidR="00517609" w:rsidRDefault="00517609" w:rsidP="004F1800">
      <w:pPr>
        <w:ind w:left="708"/>
        <w:jc w:val="both"/>
        <w:rPr>
          <w:rFonts w:ascii="Arial" w:hAnsi="Arial" w:cs="Arial"/>
          <w:b/>
          <w:sz w:val="20"/>
          <w:szCs w:val="20"/>
        </w:rPr>
      </w:pPr>
    </w:p>
    <w:p w:rsidR="00517609" w:rsidRDefault="00517609" w:rsidP="004F1800">
      <w:pPr>
        <w:ind w:left="708"/>
        <w:jc w:val="both"/>
        <w:rPr>
          <w:rFonts w:ascii="Arial" w:hAnsi="Arial" w:cs="Arial"/>
          <w:b/>
          <w:sz w:val="20"/>
          <w:szCs w:val="20"/>
        </w:rPr>
      </w:pPr>
    </w:p>
    <w:p w:rsidR="00517609" w:rsidRDefault="00517609" w:rsidP="004F1800">
      <w:pPr>
        <w:ind w:left="708"/>
        <w:jc w:val="both"/>
        <w:rPr>
          <w:rFonts w:ascii="Arial" w:hAnsi="Arial" w:cs="Arial"/>
          <w:b/>
          <w:sz w:val="20"/>
          <w:szCs w:val="20"/>
        </w:rPr>
      </w:pPr>
    </w:p>
    <w:p w:rsidR="004F1800" w:rsidRPr="003823C4" w:rsidRDefault="004F1800" w:rsidP="004F1800">
      <w:pPr>
        <w:ind w:left="708"/>
        <w:jc w:val="both"/>
        <w:rPr>
          <w:rFonts w:ascii="Arial" w:hAnsi="Arial" w:cs="Arial"/>
          <w:sz w:val="20"/>
          <w:szCs w:val="20"/>
        </w:rPr>
      </w:pPr>
      <w:r w:rsidRPr="000C239F">
        <w:rPr>
          <w:rFonts w:ascii="Arial" w:hAnsi="Arial" w:cs="Arial"/>
          <w:b/>
          <w:sz w:val="20"/>
          <w:szCs w:val="20"/>
        </w:rPr>
        <w:t>03.03.05.</w:t>
      </w:r>
      <w:r w:rsidRPr="003823C4">
        <w:rPr>
          <w:rFonts w:ascii="Arial" w:hAnsi="Arial" w:cs="Arial"/>
          <w:sz w:val="20"/>
          <w:szCs w:val="20"/>
        </w:rPr>
        <w:t xml:space="preserve"> Cujos sócios ou diretores pertençam, simultaneamente, a mais de uma empresa licitante.</w:t>
      </w:r>
    </w:p>
    <w:p w:rsidR="004F1800" w:rsidRPr="000C239F" w:rsidRDefault="004F1800" w:rsidP="004F1800">
      <w:pPr>
        <w:ind w:firstLine="708"/>
        <w:jc w:val="both"/>
        <w:rPr>
          <w:rFonts w:ascii="Arial" w:hAnsi="Arial" w:cs="Arial"/>
          <w:b/>
          <w:sz w:val="20"/>
          <w:szCs w:val="20"/>
        </w:rPr>
      </w:pPr>
    </w:p>
    <w:p w:rsidR="004F1800" w:rsidRPr="003823C4" w:rsidRDefault="004F1800" w:rsidP="004F1800">
      <w:pPr>
        <w:ind w:firstLine="708"/>
        <w:jc w:val="both"/>
        <w:rPr>
          <w:rFonts w:ascii="Arial" w:hAnsi="Arial" w:cs="Arial"/>
          <w:sz w:val="20"/>
          <w:szCs w:val="20"/>
        </w:rPr>
      </w:pPr>
      <w:r w:rsidRPr="000C239F">
        <w:rPr>
          <w:rFonts w:ascii="Arial" w:hAnsi="Arial" w:cs="Arial"/>
          <w:b/>
          <w:sz w:val="20"/>
          <w:szCs w:val="20"/>
        </w:rPr>
        <w:t>03.03.06.</w:t>
      </w:r>
      <w:r w:rsidRPr="003823C4">
        <w:rPr>
          <w:rFonts w:ascii="Arial" w:hAnsi="Arial" w:cs="Arial"/>
          <w:sz w:val="20"/>
          <w:szCs w:val="20"/>
        </w:rPr>
        <w:t xml:space="preserve"> Estrangeira, que não funcione no País.</w:t>
      </w:r>
    </w:p>
    <w:p w:rsidR="004F1800" w:rsidRDefault="004F1800" w:rsidP="004F1800">
      <w:pPr>
        <w:ind w:left="708"/>
        <w:jc w:val="both"/>
        <w:rPr>
          <w:rFonts w:ascii="Arial" w:hAnsi="Arial" w:cs="Arial"/>
          <w:sz w:val="20"/>
          <w:szCs w:val="20"/>
        </w:rPr>
      </w:pPr>
    </w:p>
    <w:p w:rsidR="004F1800" w:rsidRDefault="004F1800" w:rsidP="004F1800">
      <w:pPr>
        <w:ind w:left="708"/>
        <w:jc w:val="both"/>
        <w:rPr>
          <w:rFonts w:ascii="Arial" w:hAnsi="Arial" w:cs="Arial"/>
          <w:sz w:val="20"/>
          <w:szCs w:val="20"/>
        </w:rPr>
      </w:pPr>
      <w:r w:rsidRPr="000C239F">
        <w:rPr>
          <w:rFonts w:ascii="Arial" w:hAnsi="Arial" w:cs="Arial"/>
          <w:b/>
          <w:sz w:val="20"/>
          <w:szCs w:val="20"/>
        </w:rPr>
        <w:t>03.03.07.</w:t>
      </w:r>
      <w:r w:rsidRPr="003823C4">
        <w:rPr>
          <w:rFonts w:ascii="Arial" w:hAnsi="Arial" w:cs="Arial"/>
          <w:sz w:val="20"/>
          <w:szCs w:val="20"/>
        </w:rPr>
        <w:t xml:space="preserve"> Será vedada a participação nesta licitação de empresas, das quais participe, seja a que título for, servidor municipal de Leme.</w:t>
      </w:r>
    </w:p>
    <w:p w:rsidR="004F1800" w:rsidRDefault="004F1800" w:rsidP="004F1800">
      <w:pPr>
        <w:ind w:left="708"/>
        <w:jc w:val="both"/>
        <w:rPr>
          <w:rFonts w:ascii="Arial" w:hAnsi="Arial" w:cs="Arial"/>
          <w:sz w:val="20"/>
          <w:szCs w:val="20"/>
        </w:rPr>
      </w:pPr>
    </w:p>
    <w:p w:rsidR="004F1800" w:rsidRPr="000C239F" w:rsidRDefault="004F1800" w:rsidP="004F1800">
      <w:pPr>
        <w:ind w:left="708"/>
        <w:jc w:val="both"/>
        <w:rPr>
          <w:rFonts w:ascii="Arial" w:hAnsi="Arial" w:cs="Arial"/>
          <w:sz w:val="20"/>
          <w:szCs w:val="20"/>
        </w:rPr>
      </w:pPr>
      <w:r w:rsidRPr="000C239F">
        <w:rPr>
          <w:rFonts w:ascii="Arial" w:hAnsi="Arial" w:cs="Arial"/>
          <w:b/>
          <w:sz w:val="20"/>
          <w:szCs w:val="20"/>
        </w:rPr>
        <w:t xml:space="preserve">03.03.08. </w:t>
      </w:r>
      <w:r w:rsidRPr="000C239F">
        <w:rPr>
          <w:rFonts w:ascii="Arial" w:hAnsi="Arial" w:cs="Arial"/>
          <w:sz w:val="20"/>
          <w:szCs w:val="20"/>
        </w:rPr>
        <w:t>Que esteja impedida de licitar e contratar nos termos do Artigo 10, da Lei nº 9.605/98.</w:t>
      </w:r>
    </w:p>
    <w:p w:rsidR="00517609" w:rsidRPr="00517609" w:rsidRDefault="00517609" w:rsidP="00517609">
      <w:pPr>
        <w:spacing w:after="5" w:line="248" w:lineRule="auto"/>
        <w:jc w:val="both"/>
        <w:rPr>
          <w:rFonts w:ascii="Arial" w:eastAsia="Arial" w:hAnsi="Arial" w:cs="Arial"/>
          <w:b/>
          <w:color w:val="000000"/>
          <w:sz w:val="20"/>
          <w:szCs w:val="20"/>
          <w:lang w:eastAsia="pt-BR"/>
        </w:rPr>
      </w:pPr>
    </w:p>
    <w:p w:rsidR="00517609" w:rsidRPr="00517609" w:rsidRDefault="00517609" w:rsidP="00517609">
      <w:pPr>
        <w:spacing w:after="5" w:line="248" w:lineRule="auto"/>
        <w:ind w:left="10" w:hanging="10"/>
        <w:jc w:val="both"/>
        <w:rPr>
          <w:rFonts w:ascii="Arial" w:eastAsia="Arial" w:hAnsi="Arial" w:cs="Arial"/>
          <w:color w:val="000000"/>
          <w:sz w:val="20"/>
          <w:szCs w:val="20"/>
          <w:lang w:eastAsia="pt-BR"/>
        </w:rPr>
      </w:pPr>
      <w:r w:rsidRPr="00517609">
        <w:rPr>
          <w:rFonts w:ascii="Arial" w:eastAsia="Arial" w:hAnsi="Arial" w:cs="Arial"/>
          <w:b/>
          <w:color w:val="000000"/>
          <w:sz w:val="20"/>
          <w:szCs w:val="20"/>
          <w:lang w:eastAsia="pt-BR"/>
        </w:rPr>
        <w:t>03.04.</w:t>
      </w:r>
      <w:r w:rsidRPr="00517609">
        <w:rPr>
          <w:rFonts w:ascii="Arial" w:eastAsia="Arial" w:hAnsi="Arial" w:cs="Arial"/>
          <w:color w:val="000000"/>
          <w:sz w:val="20"/>
          <w:szCs w:val="20"/>
          <w:lang w:eastAsia="pt-BR"/>
        </w:rPr>
        <w:t xml:space="preserve"> Para participar do Pregão, o interessado deverá previamente se credenciar junto à Bolsa Brasileira de Mercadorias, provedora do sistema, até uma hora antes do horário limite fixado no Edital para o término do acolhimento da proposta inicial de preços, com a apresentação do seguinte documento:</w:t>
      </w:r>
    </w:p>
    <w:p w:rsidR="00517609" w:rsidRPr="00517609" w:rsidRDefault="00517609" w:rsidP="00517609">
      <w:pPr>
        <w:spacing w:after="5" w:line="248" w:lineRule="auto"/>
        <w:jc w:val="both"/>
        <w:rPr>
          <w:rFonts w:ascii="Arial" w:eastAsia="Arial" w:hAnsi="Arial" w:cs="Arial"/>
          <w:b/>
          <w:color w:val="000000"/>
          <w:sz w:val="20"/>
          <w:szCs w:val="20"/>
          <w:lang w:eastAsia="pt-BR"/>
        </w:rPr>
      </w:pPr>
    </w:p>
    <w:p w:rsidR="00517609" w:rsidRPr="00517609" w:rsidRDefault="00517609" w:rsidP="00517609">
      <w:pPr>
        <w:spacing w:after="5" w:line="248" w:lineRule="auto"/>
        <w:ind w:left="708"/>
        <w:jc w:val="both"/>
        <w:rPr>
          <w:rFonts w:ascii="Arial" w:eastAsia="Arial" w:hAnsi="Arial" w:cs="Arial"/>
          <w:b/>
          <w:color w:val="000000"/>
          <w:sz w:val="20"/>
          <w:szCs w:val="20"/>
          <w:lang w:eastAsia="pt-BR"/>
        </w:rPr>
      </w:pPr>
      <w:r w:rsidRPr="00517609">
        <w:rPr>
          <w:rFonts w:ascii="Arial" w:eastAsia="Arial" w:hAnsi="Arial" w:cs="Arial"/>
          <w:b/>
          <w:color w:val="000000"/>
          <w:sz w:val="20"/>
          <w:szCs w:val="20"/>
          <w:lang w:eastAsia="pt-BR"/>
        </w:rPr>
        <w:t>a)</w:t>
      </w:r>
      <w:r w:rsidRPr="00517609">
        <w:rPr>
          <w:rFonts w:ascii="Arial" w:eastAsia="Arial" w:hAnsi="Arial" w:cs="Arial"/>
          <w:color w:val="000000"/>
          <w:sz w:val="20"/>
          <w:szCs w:val="20"/>
          <w:lang w:eastAsia="pt-BR"/>
        </w:rPr>
        <w:t xml:space="preserve"> Ficha Técnica Descritiva contendo as especificações do objeto da licitação, conforme o</w:t>
      </w:r>
      <w:r w:rsidRPr="00517609">
        <w:rPr>
          <w:rFonts w:ascii="Arial" w:eastAsia="Arial" w:hAnsi="Arial" w:cs="Arial"/>
          <w:b/>
          <w:color w:val="000000"/>
          <w:sz w:val="20"/>
          <w:szCs w:val="20"/>
          <w:lang w:eastAsia="pt-BR"/>
        </w:rPr>
        <w:t xml:space="preserve"> Anexo IX</w:t>
      </w:r>
      <w:r w:rsidRPr="00517609">
        <w:rPr>
          <w:rFonts w:ascii="Arial" w:eastAsia="Arial" w:hAnsi="Arial" w:cs="Arial"/>
          <w:color w:val="000000"/>
          <w:sz w:val="20"/>
          <w:szCs w:val="20"/>
          <w:lang w:eastAsia="pt-BR"/>
        </w:rPr>
        <w:t>,</w:t>
      </w:r>
      <w:r w:rsidRPr="00517609">
        <w:rPr>
          <w:rFonts w:ascii="Arial" w:eastAsia="Arial" w:hAnsi="Arial" w:cs="Arial"/>
          <w:b/>
          <w:color w:val="000000"/>
          <w:sz w:val="20"/>
          <w:szCs w:val="20"/>
          <w:lang w:eastAsia="pt-BR"/>
        </w:rPr>
        <w:t xml:space="preserve"> </w:t>
      </w:r>
      <w:r w:rsidRPr="00517609">
        <w:rPr>
          <w:rFonts w:ascii="Arial" w:eastAsia="Arial" w:hAnsi="Arial" w:cs="Arial"/>
          <w:b/>
          <w:color w:val="000000"/>
          <w:sz w:val="20"/>
          <w:szCs w:val="20"/>
          <w:highlight w:val="yellow"/>
          <w:u w:val="single"/>
          <w:lang w:eastAsia="pt-BR"/>
        </w:rPr>
        <w:t>sendo VEDADA A IDENTIFICAÇÃO DO LICITANTE,</w:t>
      </w:r>
      <w:r w:rsidRPr="00517609">
        <w:rPr>
          <w:rFonts w:ascii="Arial" w:eastAsia="Arial" w:hAnsi="Arial" w:cs="Arial"/>
          <w:b/>
          <w:color w:val="000000"/>
          <w:sz w:val="20"/>
          <w:szCs w:val="20"/>
          <w:highlight w:val="yellow"/>
          <w:lang w:eastAsia="pt-BR"/>
        </w:rPr>
        <w:t xml:space="preserve"> sob pena de desclassificação.</w:t>
      </w:r>
    </w:p>
    <w:p w:rsidR="00517609" w:rsidRPr="00517609" w:rsidRDefault="00517609" w:rsidP="00517609">
      <w:pPr>
        <w:contextualSpacing/>
        <w:jc w:val="both"/>
        <w:rPr>
          <w:rFonts w:ascii="Arial" w:eastAsia="Times New Roman" w:hAnsi="Arial" w:cs="Arial"/>
          <w:b/>
          <w:sz w:val="20"/>
          <w:szCs w:val="20"/>
        </w:rPr>
      </w:pPr>
    </w:p>
    <w:p w:rsidR="00517609" w:rsidRPr="00517609" w:rsidRDefault="00517609" w:rsidP="00517609">
      <w:pPr>
        <w:spacing w:after="5" w:line="248" w:lineRule="auto"/>
        <w:ind w:left="708"/>
        <w:jc w:val="both"/>
        <w:rPr>
          <w:rFonts w:ascii="Arial" w:eastAsia="Arial" w:hAnsi="Arial" w:cs="Arial"/>
          <w:b/>
          <w:bCs/>
          <w:color w:val="000000"/>
          <w:sz w:val="20"/>
          <w:szCs w:val="20"/>
          <w:lang w:eastAsia="pt-BR"/>
        </w:rPr>
      </w:pPr>
      <w:r w:rsidRPr="00517609">
        <w:rPr>
          <w:rFonts w:ascii="Arial" w:eastAsia="Arial" w:hAnsi="Arial" w:cs="Arial"/>
          <w:b/>
          <w:bCs/>
          <w:color w:val="000000"/>
          <w:sz w:val="20"/>
          <w:szCs w:val="20"/>
          <w:lang w:eastAsia="pt-BR"/>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517609" w:rsidRPr="00517609" w:rsidRDefault="00517609" w:rsidP="00517609">
      <w:pPr>
        <w:spacing w:after="5" w:line="248" w:lineRule="auto"/>
        <w:jc w:val="both"/>
        <w:rPr>
          <w:rFonts w:ascii="Arial" w:eastAsia="Arial" w:hAnsi="Arial" w:cs="Arial"/>
          <w:b/>
          <w:color w:val="000000"/>
          <w:sz w:val="20"/>
          <w:szCs w:val="20"/>
          <w:lang w:eastAsia="pt-BR"/>
        </w:rPr>
      </w:pPr>
    </w:p>
    <w:p w:rsidR="00517609" w:rsidRPr="00517609" w:rsidRDefault="00517609" w:rsidP="00517609">
      <w:pPr>
        <w:spacing w:after="5" w:line="248" w:lineRule="auto"/>
        <w:jc w:val="both"/>
        <w:rPr>
          <w:rFonts w:ascii="Arial" w:eastAsia="Arial" w:hAnsi="Arial" w:cs="Arial"/>
          <w:color w:val="000000"/>
          <w:sz w:val="20"/>
          <w:szCs w:val="20"/>
          <w:lang w:eastAsia="pt-BR"/>
        </w:rPr>
      </w:pPr>
      <w:r w:rsidRPr="00517609">
        <w:rPr>
          <w:rFonts w:ascii="Arial" w:eastAsia="Arial" w:hAnsi="Arial" w:cs="Arial"/>
          <w:b/>
          <w:color w:val="000000"/>
          <w:sz w:val="20"/>
          <w:szCs w:val="20"/>
          <w:lang w:eastAsia="pt-BR"/>
        </w:rPr>
        <w:t>03.05.</w:t>
      </w:r>
      <w:r w:rsidRPr="00517609">
        <w:rPr>
          <w:rFonts w:ascii="Arial" w:eastAsia="Arial" w:hAnsi="Arial" w:cs="Arial"/>
          <w:color w:val="000000"/>
          <w:sz w:val="20"/>
          <w:szCs w:val="20"/>
          <w:lang w:eastAsia="pt-BR"/>
        </w:rPr>
        <w:t xml:space="preserve"> As </w:t>
      </w:r>
      <w:r w:rsidRPr="00517609">
        <w:rPr>
          <w:rFonts w:ascii="Arial" w:eastAsia="Arial" w:hAnsi="Arial" w:cs="Arial"/>
          <w:b/>
          <w:color w:val="000000"/>
          <w:sz w:val="20"/>
          <w:szCs w:val="20"/>
          <w:u w:val="single"/>
          <w:lang w:eastAsia="pt-BR"/>
        </w:rPr>
        <w:t>MICROEMPRESAS OU EMPRESAS DE PEQUENO PORTE</w:t>
      </w:r>
      <w:r w:rsidRPr="00517609">
        <w:rPr>
          <w:rFonts w:ascii="Arial" w:eastAsia="Arial" w:hAnsi="Arial" w:cs="Arial"/>
          <w:color w:val="000000"/>
          <w:sz w:val="20"/>
          <w:szCs w:val="20"/>
          <w:lang w:eastAsia="pt-BR"/>
        </w:rPr>
        <w:t xml:space="preserve">, para fazer uso dos benefícios da Lei Complementar </w:t>
      </w:r>
      <w:proofErr w:type="gramStart"/>
      <w:r w:rsidRPr="00517609">
        <w:rPr>
          <w:rFonts w:ascii="Arial" w:eastAsia="Arial" w:hAnsi="Arial" w:cs="Arial"/>
          <w:color w:val="000000"/>
          <w:sz w:val="20"/>
          <w:szCs w:val="20"/>
          <w:lang w:eastAsia="pt-BR"/>
        </w:rPr>
        <w:t>n.º</w:t>
      </w:r>
      <w:proofErr w:type="gramEnd"/>
      <w:r w:rsidRPr="00517609">
        <w:rPr>
          <w:rFonts w:ascii="Arial" w:eastAsia="Arial" w:hAnsi="Arial" w:cs="Arial"/>
          <w:color w:val="000000"/>
          <w:sz w:val="20"/>
          <w:szCs w:val="20"/>
          <w:lang w:eastAsia="pt-BR"/>
        </w:rPr>
        <w:t xml:space="preserve"> 123/2006, alterada pela Lei Complementar nº. 147/2014, deverão informar sua condição de ME/EPP no campo próprio da Ficha Técnica Descritiva do Objeto, </w:t>
      </w:r>
      <w:r w:rsidRPr="00517609">
        <w:rPr>
          <w:rFonts w:ascii="Arial" w:eastAsia="Arial" w:hAnsi="Arial" w:cs="Arial"/>
          <w:b/>
          <w:color w:val="000000"/>
          <w:sz w:val="20"/>
          <w:szCs w:val="20"/>
          <w:highlight w:val="yellow"/>
          <w:u w:val="single"/>
          <w:lang w:eastAsia="pt-BR"/>
        </w:rPr>
        <w:t>SEM, CONTUDO, IDENTIFICAR-SE, SOB PENA DE DESCLASSIFICAÇÃO</w:t>
      </w:r>
      <w:r w:rsidRPr="00517609">
        <w:rPr>
          <w:rFonts w:ascii="Arial" w:eastAsia="Arial" w:hAnsi="Arial" w:cs="Arial"/>
          <w:color w:val="000000"/>
          <w:sz w:val="20"/>
          <w:szCs w:val="20"/>
          <w:highlight w:val="yellow"/>
          <w:lang w:eastAsia="pt-BR"/>
        </w:rPr>
        <w:t>.</w:t>
      </w:r>
    </w:p>
    <w:p w:rsidR="00517609" w:rsidRPr="00517609" w:rsidRDefault="00517609" w:rsidP="00517609">
      <w:pPr>
        <w:spacing w:after="5" w:line="248" w:lineRule="auto"/>
        <w:jc w:val="both"/>
        <w:rPr>
          <w:rFonts w:ascii="Arial" w:eastAsia="Arial" w:hAnsi="Arial" w:cs="Arial"/>
          <w:b/>
          <w:color w:val="000000"/>
          <w:sz w:val="20"/>
          <w:szCs w:val="20"/>
          <w:lang w:eastAsia="pt-BR"/>
        </w:rPr>
      </w:pPr>
    </w:p>
    <w:p w:rsidR="00517609" w:rsidRPr="00517609" w:rsidRDefault="00517609" w:rsidP="00517609">
      <w:pPr>
        <w:spacing w:after="5" w:line="248" w:lineRule="auto"/>
        <w:jc w:val="both"/>
        <w:rPr>
          <w:rFonts w:ascii="Arial" w:eastAsia="Arial" w:hAnsi="Arial" w:cs="Arial"/>
          <w:color w:val="000000"/>
          <w:sz w:val="20"/>
          <w:szCs w:val="22"/>
          <w:lang w:eastAsia="pt-BR"/>
        </w:rPr>
      </w:pPr>
      <w:r w:rsidRPr="00517609">
        <w:rPr>
          <w:rFonts w:ascii="Arial" w:eastAsia="Arial" w:hAnsi="Arial" w:cs="Arial"/>
          <w:b/>
          <w:color w:val="000000"/>
          <w:sz w:val="20"/>
          <w:szCs w:val="20"/>
          <w:lang w:eastAsia="pt-BR"/>
        </w:rPr>
        <w:t>03.06.</w:t>
      </w:r>
      <w:r w:rsidRPr="00517609">
        <w:rPr>
          <w:rFonts w:ascii="Arial" w:eastAsia="Arial" w:hAnsi="Arial" w:cs="Arial"/>
          <w:color w:val="000000"/>
          <w:sz w:val="20"/>
          <w:szCs w:val="20"/>
          <w:lang w:eastAsia="pt-BR"/>
        </w:rPr>
        <w:t xml:space="preserve"> Caso a microempresa ou empresa de pequeno porte não proceda da forma estabelecida no item anterior, interpretar-se-á como renúncia tácita aos benefícios da Lei Complementar </w:t>
      </w:r>
      <w:proofErr w:type="gramStart"/>
      <w:r w:rsidRPr="00517609">
        <w:rPr>
          <w:rFonts w:ascii="Arial" w:eastAsia="Arial" w:hAnsi="Arial" w:cs="Arial"/>
          <w:color w:val="000000"/>
          <w:sz w:val="20"/>
          <w:szCs w:val="20"/>
          <w:lang w:eastAsia="pt-BR"/>
        </w:rPr>
        <w:t>n.º</w:t>
      </w:r>
      <w:proofErr w:type="gramEnd"/>
      <w:r w:rsidRPr="00517609">
        <w:rPr>
          <w:rFonts w:ascii="Arial" w:eastAsia="Arial" w:hAnsi="Arial" w:cs="Arial"/>
          <w:color w:val="000000"/>
          <w:sz w:val="20"/>
          <w:szCs w:val="20"/>
          <w:lang w:eastAsia="pt-BR"/>
        </w:rPr>
        <w:t xml:space="preserve"> 123/2006, com redação dada pela Lei Complementar n.º 147/14.  </w:t>
      </w:r>
    </w:p>
    <w:p w:rsidR="00517609" w:rsidRDefault="00517609" w:rsidP="004F1800">
      <w:pPr>
        <w:jc w:val="both"/>
        <w:rPr>
          <w:rFonts w:ascii="Arial" w:hAnsi="Arial" w:cs="Arial"/>
          <w:b/>
          <w:sz w:val="20"/>
          <w:szCs w:val="20"/>
        </w:rPr>
      </w:pPr>
    </w:p>
    <w:p w:rsidR="006039FD" w:rsidRDefault="006039FD" w:rsidP="004F1800">
      <w:pPr>
        <w:pStyle w:val="WW-Recuodecorpodetexto3"/>
        <w:ind w:left="0" w:right="-48" w:firstLine="0"/>
        <w:rPr>
          <w:rFonts w:ascii="Verdana" w:hAnsi="Verdana" w:cstheme="minorHAnsi"/>
          <w:sz w:val="20"/>
        </w:rPr>
      </w:pPr>
    </w:p>
    <w:p w:rsidR="00EA0AED" w:rsidRPr="00415163" w:rsidRDefault="00EA0AED" w:rsidP="00EA0AED">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EA0AED" w:rsidRPr="00415163" w:rsidRDefault="00EA0AED" w:rsidP="00EA0AED">
      <w:pPr>
        <w:pStyle w:val="Textopadro"/>
        <w:widowControl/>
        <w:tabs>
          <w:tab w:val="left" w:pos="567"/>
        </w:tabs>
        <w:jc w:val="both"/>
        <w:rPr>
          <w:rFonts w:ascii="Arial" w:hAnsi="Arial" w:cs="Arial"/>
          <w:bCs/>
          <w:sz w:val="20"/>
          <w:lang w:val="pt-BR"/>
        </w:rPr>
      </w:pPr>
    </w:p>
    <w:p w:rsidR="00EA0AED" w:rsidRPr="00695897" w:rsidRDefault="00EA0AED" w:rsidP="00EA0AED">
      <w:pPr>
        <w:ind w:right="27"/>
        <w:jc w:val="both"/>
        <w:rPr>
          <w:rFonts w:ascii="Arial" w:eastAsia="Times New Roman" w:hAnsi="Arial" w:cs="Arial"/>
          <w:bCs/>
          <w:snapToGrid w:val="0"/>
          <w:sz w:val="20"/>
          <w:szCs w:val="20"/>
          <w:lang w:eastAsia="pt-BR"/>
        </w:rPr>
      </w:pPr>
      <w:r w:rsidRPr="000C239F">
        <w:rPr>
          <w:rFonts w:ascii="Arial" w:eastAsia="Times New Roman" w:hAnsi="Arial" w:cs="Arial"/>
          <w:b/>
          <w:bCs/>
          <w:snapToGrid w:val="0"/>
          <w:sz w:val="20"/>
          <w:szCs w:val="20"/>
          <w:lang w:eastAsia="pt-BR"/>
        </w:rPr>
        <w:t>04.01.</w:t>
      </w:r>
      <w:r w:rsidRPr="00695897">
        <w:rPr>
          <w:rFonts w:ascii="Arial" w:eastAsia="Times New Roman" w:hAnsi="Arial" w:cs="Arial"/>
          <w:bCs/>
          <w:snapToGrid w:val="0"/>
          <w:sz w:val="20"/>
          <w:szCs w:val="20"/>
          <w:lang w:eastAsia="pt-BR"/>
        </w:rPr>
        <w:t xml:space="preserve">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EA0AED" w:rsidRPr="00695897" w:rsidRDefault="00EA0AED" w:rsidP="00EA0AED">
      <w:pPr>
        <w:ind w:right="27"/>
        <w:jc w:val="both"/>
        <w:rPr>
          <w:rFonts w:ascii="Arial" w:eastAsia="Times New Roman" w:hAnsi="Arial" w:cs="Arial"/>
          <w:bCs/>
          <w:snapToGrid w:val="0"/>
          <w:sz w:val="20"/>
          <w:szCs w:val="20"/>
          <w:lang w:eastAsia="pt-BR"/>
        </w:rPr>
      </w:pPr>
    </w:p>
    <w:p w:rsidR="00EA0AED" w:rsidRDefault="00EA0AED" w:rsidP="00EA0AED">
      <w:pPr>
        <w:ind w:right="27"/>
        <w:jc w:val="both"/>
        <w:rPr>
          <w:rFonts w:ascii="Arial" w:eastAsia="Times New Roman" w:hAnsi="Arial" w:cs="Arial"/>
          <w:bCs/>
          <w:snapToGrid w:val="0"/>
          <w:sz w:val="20"/>
          <w:szCs w:val="20"/>
          <w:lang w:eastAsia="pt-BR"/>
        </w:rPr>
      </w:pPr>
      <w:r w:rsidRPr="000C239F">
        <w:rPr>
          <w:rFonts w:ascii="Arial" w:eastAsia="Times New Roman" w:hAnsi="Arial" w:cs="Arial"/>
          <w:b/>
          <w:bCs/>
          <w:snapToGrid w:val="0"/>
          <w:sz w:val="20"/>
          <w:szCs w:val="20"/>
          <w:lang w:eastAsia="pt-BR"/>
        </w:rPr>
        <w:t>04.02.</w:t>
      </w:r>
      <w:r w:rsidRPr="00695897">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As dúvidas e esclarecimentos sobre Credenciamento no sistema eletrônico poderão ser dirimidas através da</w:t>
      </w:r>
      <w:r>
        <w:rPr>
          <w:rFonts w:ascii="Arial" w:eastAsia="Times New Roman" w:hAnsi="Arial" w:cs="Arial"/>
          <w:bCs/>
          <w:snapToGrid w:val="0"/>
          <w:sz w:val="20"/>
          <w:szCs w:val="20"/>
          <w:lang w:eastAsia="pt-BR"/>
        </w:rPr>
        <w:t xml:space="preserve"> C</w:t>
      </w:r>
      <w:r w:rsidRPr="001745A0">
        <w:rPr>
          <w:rFonts w:ascii="Arial" w:eastAsia="Times New Roman" w:hAnsi="Arial" w:cs="Arial"/>
          <w:bCs/>
          <w:snapToGrid w:val="0"/>
          <w:sz w:val="20"/>
          <w:szCs w:val="20"/>
          <w:lang w:eastAsia="pt-BR"/>
        </w:rPr>
        <w:t xml:space="preserve">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 xml:space="preserve">tendimento aos licitantes, por telefone, (11) 31131900 </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Central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em São Paulo, ou</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por </w:t>
      </w:r>
      <w:proofErr w:type="spellStart"/>
      <w:r w:rsidRPr="001745A0">
        <w:rPr>
          <w:rFonts w:ascii="Arial" w:eastAsia="Times New Roman" w:hAnsi="Arial" w:cs="Arial"/>
          <w:bCs/>
          <w:snapToGrid w:val="0"/>
          <w:sz w:val="20"/>
          <w:szCs w:val="20"/>
          <w:lang w:eastAsia="pt-BR"/>
        </w:rPr>
        <w:t>Whatsapp</w:t>
      </w:r>
      <w:proofErr w:type="spellEnd"/>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(11) 99837-6032, </w:t>
      </w:r>
      <w:r>
        <w:rPr>
          <w:rFonts w:ascii="Arial" w:eastAsia="Times New Roman" w:hAnsi="Arial" w:cs="Arial"/>
          <w:bCs/>
          <w:snapToGrid w:val="0"/>
          <w:sz w:val="20"/>
          <w:szCs w:val="20"/>
          <w:lang w:eastAsia="pt-BR"/>
        </w:rPr>
        <w:t>c</w:t>
      </w:r>
      <w:r w:rsidRPr="001745A0">
        <w:rPr>
          <w:rFonts w:ascii="Arial" w:eastAsia="Times New Roman" w:hAnsi="Arial" w:cs="Arial"/>
          <w:bCs/>
          <w:snapToGrid w:val="0"/>
          <w:sz w:val="20"/>
          <w:szCs w:val="20"/>
          <w:lang w:eastAsia="pt-BR"/>
        </w:rPr>
        <w:t>hat ou e-mail, dis</w:t>
      </w:r>
      <w:r>
        <w:rPr>
          <w:rFonts w:ascii="Arial" w:eastAsia="Times New Roman" w:hAnsi="Arial" w:cs="Arial"/>
          <w:bCs/>
          <w:snapToGrid w:val="0"/>
          <w:sz w:val="20"/>
          <w:szCs w:val="20"/>
          <w:lang w:eastAsia="pt-BR"/>
        </w:rPr>
        <w:t xml:space="preserve">poníveis no endereço eletrônico </w:t>
      </w:r>
      <w:r w:rsidRPr="00274F58">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w:t>
      </w:r>
    </w:p>
    <w:p w:rsidR="00EA0AED" w:rsidRPr="001745A0" w:rsidRDefault="00EA0AED" w:rsidP="00EA0AED">
      <w:pPr>
        <w:ind w:right="27"/>
        <w:jc w:val="both"/>
        <w:rPr>
          <w:rFonts w:ascii="Arial" w:eastAsia="Times New Roman" w:hAnsi="Arial" w:cs="Arial"/>
          <w:bCs/>
          <w:snapToGrid w:val="0"/>
          <w:sz w:val="20"/>
          <w:szCs w:val="20"/>
          <w:lang w:eastAsia="pt-BR"/>
        </w:rPr>
      </w:pPr>
    </w:p>
    <w:p w:rsidR="00EA0AED" w:rsidRPr="00695897" w:rsidRDefault="00EA0AED" w:rsidP="00EA0AED">
      <w:pPr>
        <w:ind w:right="27"/>
        <w:jc w:val="both"/>
        <w:rPr>
          <w:rFonts w:ascii="Arial" w:eastAsia="Times New Roman" w:hAnsi="Arial" w:cs="Arial"/>
          <w:bCs/>
          <w:snapToGrid w:val="0"/>
          <w:sz w:val="20"/>
          <w:szCs w:val="20"/>
          <w:lang w:eastAsia="pt-BR"/>
        </w:rPr>
      </w:pPr>
      <w:r w:rsidRPr="000C239F">
        <w:rPr>
          <w:rFonts w:ascii="Arial" w:eastAsia="Times New Roman" w:hAnsi="Arial" w:cs="Arial"/>
          <w:b/>
          <w:bCs/>
          <w:snapToGrid w:val="0"/>
          <w:sz w:val="20"/>
          <w:szCs w:val="20"/>
          <w:lang w:eastAsia="pt-BR"/>
        </w:rPr>
        <w:t>04.03.</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Qualquer dúvida dos interessados em relação ao acesso no sistema BBMNET Licitações poderá ser esclarecida</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através dos canais de atendimento da Bolsa Brasileira de Mercadorias</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informados no site </w:t>
      </w:r>
      <w:r w:rsidRPr="001745A0">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 xml:space="preserve">, </w:t>
      </w:r>
      <w:r w:rsidRPr="001745A0">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6039FD" w:rsidRDefault="006039FD" w:rsidP="00EA0AED">
      <w:pPr>
        <w:ind w:right="27"/>
        <w:jc w:val="both"/>
        <w:rPr>
          <w:rFonts w:ascii="Arial" w:eastAsia="Times New Roman" w:hAnsi="Arial" w:cs="Arial"/>
          <w:b/>
          <w:bCs/>
          <w:snapToGrid w:val="0"/>
          <w:sz w:val="20"/>
          <w:szCs w:val="20"/>
          <w:lang w:eastAsia="pt-BR"/>
        </w:rPr>
      </w:pPr>
    </w:p>
    <w:p w:rsidR="00EA0AED" w:rsidRPr="00415163" w:rsidRDefault="00EA0AED" w:rsidP="00EA0AED">
      <w:pPr>
        <w:ind w:right="27"/>
        <w:jc w:val="both"/>
        <w:rPr>
          <w:rFonts w:ascii="Arial" w:hAnsi="Arial" w:cs="Arial"/>
          <w:color w:val="000000"/>
          <w:sz w:val="20"/>
          <w:szCs w:val="20"/>
        </w:rPr>
      </w:pPr>
      <w:r w:rsidRPr="000C239F">
        <w:rPr>
          <w:rFonts w:ascii="Arial" w:eastAsia="Times New Roman" w:hAnsi="Arial" w:cs="Arial"/>
          <w:b/>
          <w:bCs/>
          <w:snapToGrid w:val="0"/>
          <w:sz w:val="20"/>
          <w:szCs w:val="20"/>
          <w:lang w:eastAsia="pt-BR"/>
        </w:rPr>
        <w:t>04.04.</w:t>
      </w:r>
      <w:r w:rsidRPr="00695897">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xml:space="preserve">), a título de taxa pela utilização dos recursos de tecnologia da informação (Artigo 5º, Inciso III, Lei </w:t>
      </w:r>
      <w:proofErr w:type="gramStart"/>
      <w:r>
        <w:rPr>
          <w:rFonts w:ascii="Arial" w:eastAsia="Times New Roman" w:hAnsi="Arial" w:cs="Arial"/>
          <w:bCs/>
          <w:snapToGrid w:val="0"/>
          <w:sz w:val="20"/>
          <w:szCs w:val="20"/>
          <w:lang w:eastAsia="pt-BR"/>
        </w:rPr>
        <w:t>n.º</w:t>
      </w:r>
      <w:proofErr w:type="gramEnd"/>
      <w:r>
        <w:rPr>
          <w:rFonts w:ascii="Arial" w:eastAsia="Times New Roman" w:hAnsi="Arial" w:cs="Arial"/>
          <w:bCs/>
          <w:snapToGrid w:val="0"/>
          <w:sz w:val="20"/>
          <w:szCs w:val="20"/>
          <w:lang w:eastAsia="pt-BR"/>
        </w:rPr>
        <w:t xml:space="preserve"> </w:t>
      </w:r>
      <w:r w:rsidRPr="00695897">
        <w:rPr>
          <w:rFonts w:ascii="Arial" w:eastAsia="Times New Roman" w:hAnsi="Arial" w:cs="Arial"/>
          <w:bCs/>
          <w:snapToGrid w:val="0"/>
          <w:sz w:val="20"/>
          <w:szCs w:val="20"/>
          <w:lang w:eastAsia="pt-BR"/>
        </w:rPr>
        <w:t>10.520).</w:t>
      </w:r>
    </w:p>
    <w:p w:rsidR="00EA0AED" w:rsidRDefault="00EA0AED" w:rsidP="00EA0AED">
      <w:pPr>
        <w:pStyle w:val="Textopadro"/>
        <w:widowControl/>
        <w:jc w:val="both"/>
        <w:rPr>
          <w:rFonts w:ascii="Arial" w:hAnsi="Arial" w:cs="Arial"/>
          <w:b/>
          <w:sz w:val="20"/>
          <w:lang w:val="pt-BR"/>
        </w:rPr>
      </w:pPr>
    </w:p>
    <w:p w:rsidR="00EA0AED" w:rsidRDefault="00EA0AED" w:rsidP="00EA0AED">
      <w:pPr>
        <w:pStyle w:val="Textopadro"/>
        <w:widowControl/>
        <w:jc w:val="both"/>
        <w:rPr>
          <w:rFonts w:ascii="Arial" w:hAnsi="Arial" w:cs="Arial"/>
          <w:b/>
          <w:sz w:val="20"/>
          <w:lang w:val="pt-BR"/>
        </w:rPr>
      </w:pPr>
    </w:p>
    <w:p w:rsidR="00517609" w:rsidRDefault="00517609" w:rsidP="00EA0AED">
      <w:pPr>
        <w:pStyle w:val="Textopadro"/>
        <w:widowControl/>
        <w:jc w:val="both"/>
        <w:rPr>
          <w:rFonts w:ascii="Arial" w:hAnsi="Arial" w:cs="Arial"/>
          <w:b/>
          <w:sz w:val="20"/>
          <w:lang w:val="pt-BR"/>
        </w:rPr>
      </w:pPr>
    </w:p>
    <w:p w:rsidR="00517609" w:rsidRDefault="00517609" w:rsidP="00EA0AED">
      <w:pPr>
        <w:pStyle w:val="Textopadro"/>
        <w:widowControl/>
        <w:jc w:val="both"/>
        <w:rPr>
          <w:rFonts w:ascii="Arial" w:hAnsi="Arial" w:cs="Arial"/>
          <w:b/>
          <w:sz w:val="20"/>
          <w:lang w:val="pt-BR"/>
        </w:rPr>
      </w:pPr>
    </w:p>
    <w:p w:rsidR="00EA0AED" w:rsidRPr="00415163" w:rsidRDefault="00EA0AED" w:rsidP="00EA0AED">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EA0AED" w:rsidRDefault="00EA0AED" w:rsidP="00EA0AED">
      <w:pPr>
        <w:pStyle w:val="Textopadro"/>
        <w:widowControl/>
        <w:jc w:val="both"/>
        <w:rPr>
          <w:rFonts w:ascii="Arial" w:hAnsi="Arial" w:cs="Arial"/>
          <w:sz w:val="20"/>
          <w:lang w:val="pt-BR"/>
        </w:rPr>
      </w:pPr>
    </w:p>
    <w:p w:rsidR="00EA0AED" w:rsidRPr="00415163" w:rsidRDefault="00EA0AED" w:rsidP="00EA0AED">
      <w:pPr>
        <w:pStyle w:val="Textopadro"/>
        <w:widowControl/>
        <w:tabs>
          <w:tab w:val="left" w:pos="720"/>
          <w:tab w:val="left" w:pos="998"/>
        </w:tabs>
        <w:jc w:val="both"/>
        <w:rPr>
          <w:rFonts w:ascii="Arial" w:hAnsi="Arial" w:cs="Arial"/>
          <w:sz w:val="20"/>
          <w:lang w:val="pt-BR"/>
        </w:rPr>
      </w:pPr>
      <w:r w:rsidRPr="000C239F">
        <w:rPr>
          <w:rFonts w:ascii="Arial" w:hAnsi="Arial" w:cs="Arial"/>
          <w:b/>
          <w:sz w:val="20"/>
          <w:lang w:val="pt-BR"/>
        </w:rPr>
        <w:t>05.01.</w:t>
      </w:r>
      <w:r>
        <w:rPr>
          <w:rFonts w:ascii="Arial" w:hAnsi="Arial" w:cs="Arial"/>
          <w:sz w:val="20"/>
          <w:lang w:val="pt-BR"/>
        </w:rPr>
        <w:t xml:space="preserve">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EA0AED" w:rsidRPr="000C239F" w:rsidRDefault="00EA0AED" w:rsidP="00EA0AED">
      <w:pPr>
        <w:pStyle w:val="Textopadro"/>
        <w:widowControl/>
        <w:jc w:val="both"/>
        <w:rPr>
          <w:rFonts w:ascii="Arial" w:hAnsi="Arial" w:cs="Arial"/>
          <w:b/>
          <w:sz w:val="20"/>
          <w:lang w:val="pt-BR"/>
        </w:rPr>
      </w:pPr>
    </w:p>
    <w:p w:rsidR="00EA0AED" w:rsidRPr="00415163" w:rsidRDefault="00EA0AED" w:rsidP="00EA0AED">
      <w:pPr>
        <w:pStyle w:val="Textopadro"/>
        <w:widowControl/>
        <w:jc w:val="both"/>
        <w:rPr>
          <w:rFonts w:ascii="Arial" w:hAnsi="Arial" w:cs="Arial"/>
          <w:sz w:val="20"/>
          <w:lang w:val="pt-BR"/>
        </w:rPr>
      </w:pPr>
      <w:r w:rsidRPr="000C239F">
        <w:rPr>
          <w:rFonts w:ascii="Arial" w:hAnsi="Arial" w:cs="Arial"/>
          <w:b/>
          <w:sz w:val="20"/>
          <w:lang w:val="pt-BR"/>
        </w:rPr>
        <w:t>05.02.</w:t>
      </w:r>
      <w:r>
        <w:rPr>
          <w:rFonts w:ascii="Arial" w:hAnsi="Arial" w:cs="Arial"/>
          <w:sz w:val="20"/>
          <w:lang w:val="pt-BR"/>
        </w:rPr>
        <w:t xml:space="preserve">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EA0AED" w:rsidRPr="00415163" w:rsidRDefault="00EA0AED" w:rsidP="00EA0AED">
      <w:pPr>
        <w:pStyle w:val="Textopadro"/>
        <w:widowControl/>
        <w:jc w:val="both"/>
        <w:rPr>
          <w:rFonts w:ascii="Arial" w:hAnsi="Arial" w:cs="Arial"/>
          <w:sz w:val="20"/>
          <w:lang w:val="pt-BR"/>
        </w:rPr>
      </w:pPr>
    </w:p>
    <w:p w:rsidR="00EA0AED" w:rsidRPr="00415163" w:rsidRDefault="00EA0AED" w:rsidP="00EA0AED">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a)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EA0AED" w:rsidRPr="00690648" w:rsidRDefault="00EA0AED" w:rsidP="00EA0AED">
      <w:pPr>
        <w:pStyle w:val="Textopadro"/>
        <w:widowControl/>
        <w:tabs>
          <w:tab w:val="left" w:pos="720"/>
          <w:tab w:val="left" w:pos="998"/>
        </w:tabs>
        <w:jc w:val="both"/>
        <w:rPr>
          <w:rFonts w:ascii="Arial" w:hAnsi="Arial" w:cs="Arial"/>
          <w:sz w:val="20"/>
          <w:lang w:val="pt-BR"/>
        </w:rPr>
      </w:pPr>
      <w:proofErr w:type="gramStart"/>
      <w:r w:rsidRPr="00690648">
        <w:rPr>
          <w:rFonts w:ascii="Arial" w:hAnsi="Arial" w:cs="Arial"/>
          <w:sz w:val="20"/>
          <w:lang w:val="pt-BR"/>
        </w:rPr>
        <w:t>b) Responder</w:t>
      </w:r>
      <w:proofErr w:type="gramEnd"/>
      <w:r w:rsidRPr="00690648">
        <w:rPr>
          <w:rFonts w:ascii="Arial" w:hAnsi="Arial" w:cs="Arial"/>
          <w:sz w:val="20"/>
          <w:lang w:val="pt-BR"/>
        </w:rPr>
        <w:t xml:space="preserve"> as solicitações de esclarecimentos formuladas pelos interessados.</w:t>
      </w:r>
    </w:p>
    <w:p w:rsidR="00EA0AED" w:rsidRPr="00415163" w:rsidRDefault="00EA0AED" w:rsidP="00EA0AED">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c)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EA0AED" w:rsidRPr="00415163" w:rsidRDefault="00EA0AED" w:rsidP="00EA0AED">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d)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EA0AED" w:rsidRPr="00415163" w:rsidRDefault="00EA0AED" w:rsidP="00EA0AED">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EA0AED" w:rsidRPr="00415163" w:rsidRDefault="00EA0AED" w:rsidP="00EA0AED">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f)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EA0AED" w:rsidRPr="00690648" w:rsidRDefault="00EA0AED" w:rsidP="00EA0AED">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EA0AED" w:rsidRPr="00415163" w:rsidRDefault="00EA0AED" w:rsidP="00EA0AED">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h)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EA0AED" w:rsidRPr="00415163" w:rsidRDefault="00EA0AED" w:rsidP="00EA0AED">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i)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EA0AED" w:rsidRPr="00415163" w:rsidRDefault="00EA0AED" w:rsidP="00EA0AED">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EA0AED" w:rsidRPr="00415163" w:rsidRDefault="00EA0AED" w:rsidP="00EA0AED">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k)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EA0AED" w:rsidRDefault="00EA0AED" w:rsidP="00EA0AED">
      <w:pPr>
        <w:pStyle w:val="Textopadro"/>
        <w:widowControl/>
        <w:tabs>
          <w:tab w:val="left" w:pos="998"/>
        </w:tabs>
        <w:jc w:val="both"/>
        <w:rPr>
          <w:rFonts w:ascii="Arial" w:hAnsi="Arial" w:cs="Arial"/>
          <w:sz w:val="20"/>
          <w:lang w:val="pt-BR"/>
        </w:rPr>
      </w:pPr>
      <w:proofErr w:type="gramStart"/>
      <w:r>
        <w:rPr>
          <w:rFonts w:ascii="Arial" w:hAnsi="Arial" w:cs="Arial"/>
          <w:sz w:val="20"/>
          <w:lang w:val="pt-BR"/>
        </w:rPr>
        <w:t xml:space="preserve">l)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EA0AED" w:rsidRPr="00415163" w:rsidRDefault="00EA0AED" w:rsidP="00517609">
      <w:pPr>
        <w:pStyle w:val="Textopadro"/>
        <w:tabs>
          <w:tab w:val="left" w:pos="998"/>
        </w:tabs>
        <w:jc w:val="both"/>
        <w:rPr>
          <w:rFonts w:ascii="Arial" w:hAnsi="Arial" w:cs="Arial"/>
          <w:sz w:val="20"/>
          <w:lang w:val="pt-BR"/>
        </w:rPr>
      </w:pPr>
      <w:proofErr w:type="gramStart"/>
      <w:r>
        <w:rPr>
          <w:rFonts w:ascii="Arial" w:hAnsi="Arial" w:cs="Arial"/>
          <w:sz w:val="20"/>
          <w:lang w:val="pt-BR"/>
        </w:rPr>
        <w:t xml:space="preserve">m) </w:t>
      </w:r>
      <w:r w:rsidRPr="00AD47AB">
        <w:rPr>
          <w:rFonts w:ascii="Arial" w:hAnsi="Arial" w:cs="Arial"/>
          <w:sz w:val="20"/>
          <w:lang w:val="pt-BR"/>
        </w:rPr>
        <w:t>Abrir</w:t>
      </w:r>
      <w:proofErr w:type="gramEnd"/>
      <w:r w:rsidRPr="00AD47AB">
        <w:rPr>
          <w:rFonts w:ascii="Arial" w:hAnsi="Arial" w:cs="Arial"/>
          <w:sz w:val="20"/>
          <w:lang w:val="pt-BR"/>
        </w:rPr>
        <w:t xml:space="preserve"> processo administrativo para apuração de irregularidades visando a aplicação de penalidades</w:t>
      </w:r>
      <w:r w:rsidR="00517609">
        <w:rPr>
          <w:rFonts w:ascii="Arial" w:hAnsi="Arial" w:cs="Arial"/>
          <w:sz w:val="20"/>
          <w:lang w:val="pt-BR"/>
        </w:rPr>
        <w:t xml:space="preserve"> </w:t>
      </w:r>
      <w:r w:rsidRPr="00AD47AB">
        <w:rPr>
          <w:rFonts w:ascii="Arial" w:hAnsi="Arial" w:cs="Arial"/>
          <w:sz w:val="20"/>
          <w:lang w:val="pt-BR"/>
        </w:rPr>
        <w:t>previstas na legislação.</w:t>
      </w:r>
    </w:p>
    <w:p w:rsidR="00EA0AED" w:rsidRPr="00415163" w:rsidRDefault="00EA0AED" w:rsidP="00EA0AED">
      <w:pPr>
        <w:pStyle w:val="PargrafodaLista"/>
        <w:rPr>
          <w:rFonts w:ascii="Arial" w:hAnsi="Arial" w:cs="Arial"/>
          <w:sz w:val="20"/>
          <w:szCs w:val="20"/>
        </w:rPr>
      </w:pPr>
    </w:p>
    <w:p w:rsidR="002B7338" w:rsidRDefault="002B7338" w:rsidP="002B7338">
      <w:pPr>
        <w:jc w:val="both"/>
        <w:rPr>
          <w:rFonts w:ascii="Arial" w:hAnsi="Arial" w:cs="Arial"/>
          <w:b/>
          <w:sz w:val="20"/>
          <w:szCs w:val="20"/>
        </w:rPr>
      </w:pPr>
    </w:p>
    <w:p w:rsidR="002B7338" w:rsidRPr="002B7338" w:rsidRDefault="002B7338" w:rsidP="002B7338">
      <w:pPr>
        <w:jc w:val="both"/>
        <w:rPr>
          <w:rFonts w:ascii="Arial" w:hAnsi="Arial" w:cs="Arial"/>
          <w:b/>
          <w:sz w:val="20"/>
          <w:szCs w:val="20"/>
        </w:rPr>
      </w:pPr>
      <w:r w:rsidRPr="002B7338">
        <w:rPr>
          <w:rFonts w:ascii="Arial" w:hAnsi="Arial" w:cs="Arial"/>
          <w:b/>
          <w:sz w:val="20"/>
          <w:szCs w:val="20"/>
        </w:rPr>
        <w:t xml:space="preserve">06. DO ENVIO DAS PROPOSTAS, FORMULAÇÃO DOS LANCES E DECLARAÇÃO DO VENCEDOR </w:t>
      </w:r>
    </w:p>
    <w:p w:rsidR="002B7338" w:rsidRPr="002B7338" w:rsidRDefault="002B7338" w:rsidP="002B7338">
      <w:pPr>
        <w:spacing w:line="259" w:lineRule="auto"/>
        <w:rPr>
          <w:rFonts w:ascii="Arial" w:eastAsia="Arial" w:hAnsi="Arial" w:cs="Arial"/>
          <w:color w:val="000000"/>
          <w:sz w:val="20"/>
          <w:szCs w:val="22"/>
          <w:lang w:eastAsia="pt-BR"/>
        </w:rPr>
      </w:pPr>
    </w:p>
    <w:p w:rsidR="002B7338" w:rsidRPr="002B7338" w:rsidRDefault="002B7338" w:rsidP="002B7338">
      <w:pPr>
        <w:jc w:val="both"/>
        <w:rPr>
          <w:rFonts w:ascii="Arial" w:eastAsia="Times New Roman" w:hAnsi="Arial" w:cs="Arial"/>
          <w:sz w:val="20"/>
          <w:szCs w:val="20"/>
        </w:rPr>
      </w:pPr>
      <w:r w:rsidRPr="002B7338">
        <w:rPr>
          <w:rFonts w:ascii="Arial" w:eastAsia="Times New Roman" w:hAnsi="Arial" w:cs="Arial"/>
          <w:b/>
          <w:sz w:val="20"/>
          <w:szCs w:val="20"/>
        </w:rPr>
        <w:t>06.01.</w:t>
      </w:r>
      <w:r w:rsidRPr="002B7338">
        <w:rPr>
          <w:rFonts w:ascii="Arial" w:eastAsia="Times New Roman" w:hAnsi="Arial" w:cs="Arial"/>
          <w:sz w:val="20"/>
          <w:szCs w:val="20"/>
        </w:rPr>
        <w:t xml:space="preserve"> O prazo para apresentação das propostas, contado a partir da publicação do aviso, não será inferior a oito dias úteis, conforme Parágrafo 3°, do Artigo 17, do Decreto Municipal 5.313/2006.</w:t>
      </w:r>
    </w:p>
    <w:p w:rsidR="002B7338" w:rsidRPr="002B7338" w:rsidRDefault="002B7338" w:rsidP="002B7338">
      <w:pPr>
        <w:spacing w:after="5" w:line="248" w:lineRule="auto"/>
        <w:ind w:left="10" w:right="370" w:hanging="10"/>
        <w:jc w:val="both"/>
        <w:rPr>
          <w:rFonts w:ascii="Arial" w:eastAsia="Arial" w:hAnsi="Arial" w:cs="Arial"/>
          <w:color w:val="000000"/>
          <w:sz w:val="20"/>
          <w:szCs w:val="20"/>
          <w:lang w:eastAsia="pt-BR"/>
        </w:rPr>
      </w:pPr>
    </w:p>
    <w:p w:rsidR="002B7338" w:rsidRPr="002B7338" w:rsidRDefault="002B7338" w:rsidP="002B7338">
      <w:pPr>
        <w:tabs>
          <w:tab w:val="left" w:pos="8897"/>
        </w:tabs>
        <w:spacing w:after="5" w:line="248" w:lineRule="auto"/>
        <w:jc w:val="both"/>
        <w:rPr>
          <w:rFonts w:ascii="Arial" w:eastAsia="Arial" w:hAnsi="Arial" w:cs="Arial"/>
          <w:color w:val="000000"/>
          <w:sz w:val="20"/>
          <w:szCs w:val="22"/>
          <w:lang w:eastAsia="pt-BR"/>
        </w:rPr>
      </w:pPr>
      <w:r w:rsidRPr="002B7338">
        <w:rPr>
          <w:rFonts w:ascii="Arial" w:eastAsia="Arial" w:hAnsi="Arial" w:cs="Arial"/>
          <w:b/>
          <w:color w:val="000000"/>
          <w:sz w:val="20"/>
          <w:szCs w:val="22"/>
          <w:lang w:eastAsia="pt-BR"/>
        </w:rPr>
        <w:t xml:space="preserve">06.02. </w:t>
      </w:r>
      <w:r w:rsidRPr="002B7338">
        <w:rPr>
          <w:rFonts w:ascii="Arial" w:eastAsia="Arial" w:hAnsi="Arial" w:cs="Arial"/>
          <w:color w:val="000000"/>
          <w:sz w:val="20"/>
          <w:szCs w:val="22"/>
          <w:lang w:eastAsia="pt-BR"/>
        </w:rPr>
        <w:t xml:space="preserve">Após a divulgação do Edital no endereço eletrônico </w:t>
      </w:r>
      <w:hyperlink r:id="rId12" w:history="1">
        <w:r w:rsidRPr="002B7338">
          <w:rPr>
            <w:rFonts w:ascii="Arial" w:eastAsia="Arial" w:hAnsi="Arial" w:cs="Arial"/>
            <w:b/>
            <w:color w:val="000000"/>
            <w:sz w:val="20"/>
            <w:szCs w:val="22"/>
            <w:u w:val="single" w:color="000000"/>
            <w:lang w:eastAsia="pt-BR"/>
          </w:rPr>
          <w:t>www.bbmnetlicitacoes.com.br</w:t>
        </w:r>
      </w:hyperlink>
      <w:hyperlink r:id="rId13">
        <w:r w:rsidRPr="002B7338">
          <w:rPr>
            <w:rFonts w:ascii="Arial" w:eastAsia="Arial" w:hAnsi="Arial" w:cs="Arial"/>
            <w:b/>
            <w:color w:val="000000"/>
            <w:sz w:val="20"/>
            <w:szCs w:val="22"/>
            <w:u w:val="single" w:color="000000"/>
            <w:lang w:eastAsia="pt-BR"/>
          </w:rPr>
          <w:t>,</w:t>
        </w:r>
      </w:hyperlink>
      <w:r w:rsidRPr="002B7338">
        <w:rPr>
          <w:rFonts w:ascii="Arial" w:eastAsia="Arial" w:hAnsi="Arial" w:cs="Arial"/>
          <w:b/>
          <w:color w:val="000000"/>
          <w:sz w:val="20"/>
          <w:szCs w:val="22"/>
          <w:lang w:eastAsia="pt-BR"/>
        </w:rPr>
        <w:t xml:space="preserve"> </w:t>
      </w:r>
      <w:r w:rsidRPr="002B7338">
        <w:rPr>
          <w:rFonts w:ascii="Arial" w:eastAsia="Arial" w:hAnsi="Arial" w:cs="Arial"/>
          <w:color w:val="000000"/>
          <w:sz w:val="20"/>
          <w:szCs w:val="22"/>
          <w:lang w:eastAsia="pt-BR"/>
        </w:rPr>
        <w:t xml:space="preserve">os licitantes poderão encaminhar propostas, devendo manifestar o pleno conhecimento, aceitação e atendimento às exigências de habilitação previstas no Edital.  </w:t>
      </w:r>
    </w:p>
    <w:p w:rsidR="002B7338" w:rsidRPr="002B7338" w:rsidRDefault="002B7338" w:rsidP="002B7338">
      <w:pPr>
        <w:jc w:val="both"/>
        <w:rPr>
          <w:rFonts w:ascii="Arial" w:eastAsia="Times New Roman" w:hAnsi="Arial" w:cs="Arial"/>
          <w:snapToGrid w:val="0"/>
          <w:sz w:val="20"/>
          <w:szCs w:val="20"/>
          <w:lang w:eastAsia="pt-BR"/>
        </w:rPr>
      </w:pPr>
    </w:p>
    <w:p w:rsidR="002B7338" w:rsidRPr="002B7338" w:rsidRDefault="002B7338" w:rsidP="002B7338">
      <w:pPr>
        <w:tabs>
          <w:tab w:val="left" w:pos="8897"/>
        </w:tabs>
        <w:spacing w:after="5" w:line="248" w:lineRule="auto"/>
        <w:jc w:val="both"/>
        <w:rPr>
          <w:rFonts w:ascii="Arial" w:eastAsia="Arial" w:hAnsi="Arial" w:cs="Arial"/>
          <w:color w:val="000000"/>
          <w:sz w:val="20"/>
          <w:szCs w:val="22"/>
          <w:lang w:eastAsia="pt-BR"/>
        </w:rPr>
      </w:pPr>
      <w:r w:rsidRPr="002B7338">
        <w:rPr>
          <w:rFonts w:ascii="Arial" w:eastAsia="Arial" w:hAnsi="Arial" w:cs="Arial"/>
          <w:b/>
          <w:color w:val="000000"/>
          <w:sz w:val="20"/>
          <w:szCs w:val="22"/>
          <w:lang w:eastAsia="pt-BR"/>
        </w:rPr>
        <w:t xml:space="preserve">06.03. </w:t>
      </w:r>
      <w:r w:rsidRPr="002B7338">
        <w:rPr>
          <w:rFonts w:ascii="Arial" w:eastAsia="Arial" w:hAnsi="Arial" w:cs="Arial"/>
          <w:color w:val="000000"/>
          <w:sz w:val="20"/>
          <w:szCs w:val="22"/>
          <w:lang w:eastAsia="pt-BR"/>
        </w:rPr>
        <w:t xml:space="preserve">A participação no Pregão Eletrônico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 </w:t>
      </w:r>
    </w:p>
    <w:p w:rsidR="002B7338" w:rsidRPr="002B7338" w:rsidRDefault="002B7338" w:rsidP="002B7338">
      <w:pPr>
        <w:tabs>
          <w:tab w:val="left" w:pos="8897"/>
        </w:tabs>
        <w:spacing w:after="5" w:line="248" w:lineRule="auto"/>
        <w:jc w:val="both"/>
        <w:rPr>
          <w:rFonts w:ascii="Arial" w:eastAsia="Arial" w:hAnsi="Arial" w:cs="Arial"/>
          <w:b/>
          <w:color w:val="000000"/>
          <w:sz w:val="20"/>
          <w:szCs w:val="22"/>
          <w:lang w:eastAsia="pt-BR"/>
        </w:rPr>
      </w:pPr>
    </w:p>
    <w:p w:rsidR="002B7338" w:rsidRPr="002B7338" w:rsidRDefault="002B7338" w:rsidP="002B7338">
      <w:pPr>
        <w:tabs>
          <w:tab w:val="left" w:pos="8897"/>
        </w:tabs>
        <w:spacing w:after="5" w:line="248" w:lineRule="auto"/>
        <w:jc w:val="both"/>
        <w:rPr>
          <w:rFonts w:ascii="Arial" w:eastAsia="Arial" w:hAnsi="Arial" w:cs="Arial"/>
          <w:color w:val="000000"/>
          <w:sz w:val="20"/>
          <w:szCs w:val="22"/>
          <w:lang w:eastAsia="pt-BR"/>
        </w:rPr>
      </w:pPr>
      <w:r w:rsidRPr="002B7338">
        <w:rPr>
          <w:rFonts w:ascii="Arial" w:eastAsia="Arial" w:hAnsi="Arial" w:cs="Arial"/>
          <w:b/>
          <w:color w:val="000000"/>
          <w:sz w:val="20"/>
          <w:szCs w:val="22"/>
          <w:lang w:eastAsia="pt-BR"/>
        </w:rPr>
        <w:t xml:space="preserve">06.04. </w:t>
      </w:r>
      <w:r w:rsidRPr="002B7338">
        <w:rPr>
          <w:rFonts w:ascii="Arial" w:eastAsia="Arial" w:hAnsi="Arial" w:cs="Arial"/>
          <w:color w:val="000000"/>
          <w:sz w:val="20"/>
          <w:szCs w:val="22"/>
          <w:lang w:eastAsia="pt-BR"/>
        </w:rPr>
        <w:t>O licitante será responsável por todas as transações efetuadas em seu nome no sistema eletrônico, assumindo como firmes e verdadeiras suas propostas e lances.</w:t>
      </w:r>
      <w:r w:rsidRPr="002B7338">
        <w:rPr>
          <w:rFonts w:ascii="Arial" w:eastAsia="Arial" w:hAnsi="Arial" w:cs="Arial"/>
          <w:b/>
          <w:color w:val="000000"/>
          <w:sz w:val="20"/>
          <w:szCs w:val="22"/>
          <w:lang w:eastAsia="pt-BR"/>
        </w:rPr>
        <w:t xml:space="preserve"> </w:t>
      </w:r>
    </w:p>
    <w:p w:rsidR="002B7338" w:rsidRPr="002B7338" w:rsidRDefault="002B7338" w:rsidP="002B7338">
      <w:pPr>
        <w:tabs>
          <w:tab w:val="left" w:pos="8897"/>
          <w:tab w:val="left" w:pos="8931"/>
        </w:tabs>
        <w:spacing w:after="5" w:line="248" w:lineRule="auto"/>
        <w:jc w:val="both"/>
        <w:rPr>
          <w:rFonts w:ascii="Arial" w:eastAsia="Arial" w:hAnsi="Arial" w:cs="Arial"/>
          <w:b/>
          <w:color w:val="000000"/>
          <w:sz w:val="20"/>
          <w:szCs w:val="22"/>
          <w:lang w:eastAsia="pt-BR"/>
        </w:rPr>
      </w:pPr>
    </w:p>
    <w:p w:rsidR="002B7338" w:rsidRPr="002B7338" w:rsidRDefault="002B7338" w:rsidP="002B7338">
      <w:pPr>
        <w:tabs>
          <w:tab w:val="left" w:pos="8897"/>
          <w:tab w:val="left" w:pos="8931"/>
        </w:tabs>
        <w:spacing w:after="5" w:line="248" w:lineRule="auto"/>
        <w:jc w:val="both"/>
        <w:rPr>
          <w:rFonts w:ascii="Arial" w:eastAsia="Arial" w:hAnsi="Arial" w:cs="Arial"/>
          <w:color w:val="000000"/>
          <w:sz w:val="20"/>
          <w:szCs w:val="22"/>
          <w:lang w:eastAsia="pt-BR"/>
        </w:rPr>
      </w:pPr>
      <w:r w:rsidRPr="002B7338">
        <w:rPr>
          <w:rFonts w:ascii="Arial" w:eastAsia="Arial" w:hAnsi="Arial" w:cs="Arial"/>
          <w:b/>
          <w:color w:val="000000"/>
          <w:sz w:val="20"/>
          <w:szCs w:val="22"/>
          <w:lang w:eastAsia="pt-BR"/>
        </w:rPr>
        <w:t xml:space="preserve">06.05. </w:t>
      </w:r>
      <w:r w:rsidRPr="002B7338">
        <w:rPr>
          <w:rFonts w:ascii="Arial" w:eastAsia="Arial" w:hAnsi="Arial" w:cs="Arial"/>
          <w:color w:val="000000"/>
          <w:sz w:val="20"/>
          <w:szCs w:val="22"/>
          <w:lang w:eastAsia="pt-BR"/>
        </w:rPr>
        <w:t>As propostas de preço serão enviadas eletronicamente até a data e horário definidos, conforme indicação na primeira página deste edital, mediante digitação no sistema eletrônico, devendo, obrigatoriamente, ser também encaminhada a ficha técnica descritiva do objeto, por meio de transferência eletrônica de arquivo</w:t>
      </w:r>
      <w:r w:rsidRPr="002B7338">
        <w:rPr>
          <w:rFonts w:ascii="Arial" w:eastAsia="Arial" w:hAnsi="Arial" w:cs="Arial"/>
          <w:b/>
          <w:color w:val="000000"/>
          <w:sz w:val="20"/>
          <w:szCs w:val="22"/>
          <w:lang w:eastAsia="pt-BR"/>
        </w:rPr>
        <w:t xml:space="preserve"> (upload) </w:t>
      </w:r>
      <w:r w:rsidRPr="002B7338">
        <w:rPr>
          <w:rFonts w:ascii="Arial" w:eastAsia="Arial" w:hAnsi="Arial" w:cs="Arial"/>
          <w:color w:val="000000"/>
          <w:sz w:val="20"/>
          <w:szCs w:val="22"/>
          <w:lang w:eastAsia="pt-BR"/>
        </w:rPr>
        <w:t>ao sistema, conforme o modelo do</w:t>
      </w:r>
      <w:r w:rsidRPr="002B7338">
        <w:rPr>
          <w:rFonts w:ascii="Arial" w:eastAsia="Arial" w:hAnsi="Arial" w:cs="Arial"/>
          <w:b/>
          <w:color w:val="000000"/>
          <w:sz w:val="20"/>
          <w:szCs w:val="22"/>
          <w:lang w:eastAsia="pt-BR"/>
        </w:rPr>
        <w:t xml:space="preserve"> Anexo IX.   </w:t>
      </w:r>
    </w:p>
    <w:p w:rsidR="002B7338" w:rsidRPr="002B7338" w:rsidRDefault="002B7338" w:rsidP="002B7338">
      <w:pPr>
        <w:tabs>
          <w:tab w:val="left" w:pos="709"/>
        </w:tabs>
        <w:jc w:val="both"/>
        <w:rPr>
          <w:rFonts w:ascii="Arial" w:eastAsia="Times New Roman" w:hAnsi="Arial" w:cs="Arial"/>
          <w:snapToGrid w:val="0"/>
          <w:sz w:val="20"/>
          <w:szCs w:val="20"/>
          <w:lang w:eastAsia="pt-BR"/>
        </w:rPr>
      </w:pPr>
    </w:p>
    <w:p w:rsidR="002B7338" w:rsidRPr="002B7338" w:rsidRDefault="002B7338" w:rsidP="002B7338">
      <w:pPr>
        <w:tabs>
          <w:tab w:val="left" w:pos="709"/>
        </w:tabs>
        <w:jc w:val="both"/>
        <w:rPr>
          <w:rFonts w:ascii="Arial" w:eastAsia="Times New Roman" w:hAnsi="Arial" w:cs="Arial"/>
          <w:snapToGrid w:val="0"/>
          <w:sz w:val="20"/>
          <w:szCs w:val="20"/>
          <w:lang w:eastAsia="pt-BR"/>
        </w:rPr>
      </w:pPr>
      <w:r w:rsidRPr="002B7338">
        <w:rPr>
          <w:rFonts w:ascii="Arial" w:eastAsia="Times New Roman" w:hAnsi="Arial" w:cs="Arial"/>
          <w:b/>
          <w:snapToGrid w:val="0"/>
          <w:sz w:val="20"/>
          <w:szCs w:val="20"/>
          <w:lang w:eastAsia="pt-BR"/>
        </w:rPr>
        <w:t>06.06.</w:t>
      </w:r>
      <w:r w:rsidRPr="002B7338">
        <w:rPr>
          <w:rFonts w:ascii="Arial" w:eastAsia="Times New Roman" w:hAnsi="Arial" w:cs="Arial"/>
          <w:snapToGrid w:val="0"/>
          <w:sz w:val="20"/>
          <w:szCs w:val="20"/>
          <w:lang w:eastAsia="pt-BR"/>
        </w:rPr>
        <w:t xml:space="preserve"> A validade da proposta constante em campo próprio da Ficha Técnica Descritiva do objeto </w:t>
      </w:r>
      <w:r w:rsidRPr="002B7338">
        <w:rPr>
          <w:rFonts w:ascii="Arial" w:eastAsia="Times New Roman" w:hAnsi="Arial" w:cs="Arial"/>
          <w:b/>
          <w:snapToGrid w:val="0"/>
          <w:sz w:val="20"/>
          <w:szCs w:val="20"/>
          <w:lang w:eastAsia="pt-BR"/>
        </w:rPr>
        <w:t>(Anexo IX)</w:t>
      </w:r>
      <w:r w:rsidRPr="002B7338">
        <w:rPr>
          <w:rFonts w:ascii="Arial" w:eastAsia="Times New Roman" w:hAnsi="Arial" w:cs="Arial"/>
          <w:snapToGrid w:val="0"/>
          <w:sz w:val="20"/>
          <w:szCs w:val="20"/>
          <w:lang w:eastAsia="pt-BR"/>
        </w:rPr>
        <w:t xml:space="preserve"> será de 60 (sessenta) dias, contados a partir da data da sessão pública do Pregão.</w:t>
      </w:r>
    </w:p>
    <w:p w:rsidR="002B7338" w:rsidRPr="002B7338" w:rsidRDefault="002B7338" w:rsidP="002B7338">
      <w:pPr>
        <w:tabs>
          <w:tab w:val="left" w:pos="8897"/>
        </w:tabs>
        <w:spacing w:after="5" w:line="248" w:lineRule="auto"/>
        <w:jc w:val="both"/>
        <w:rPr>
          <w:rFonts w:ascii="Arial" w:eastAsia="Arial" w:hAnsi="Arial" w:cs="Arial"/>
          <w:b/>
          <w:color w:val="000000"/>
          <w:sz w:val="20"/>
          <w:szCs w:val="22"/>
          <w:lang w:eastAsia="pt-BR"/>
        </w:rPr>
      </w:pPr>
    </w:p>
    <w:p w:rsidR="002B7338" w:rsidRPr="002B7338" w:rsidRDefault="002B7338" w:rsidP="002B7338">
      <w:pPr>
        <w:tabs>
          <w:tab w:val="left" w:pos="8897"/>
        </w:tabs>
        <w:spacing w:after="5" w:line="248" w:lineRule="auto"/>
        <w:jc w:val="both"/>
        <w:rPr>
          <w:rFonts w:ascii="Arial" w:eastAsia="Arial" w:hAnsi="Arial" w:cs="Arial"/>
          <w:b/>
          <w:color w:val="000000"/>
          <w:sz w:val="20"/>
          <w:szCs w:val="22"/>
          <w:lang w:eastAsia="pt-BR"/>
        </w:rPr>
      </w:pPr>
    </w:p>
    <w:p w:rsidR="002B7338" w:rsidRPr="002B7338" w:rsidRDefault="002B7338" w:rsidP="002B7338">
      <w:pPr>
        <w:tabs>
          <w:tab w:val="left" w:pos="8897"/>
        </w:tabs>
        <w:spacing w:after="5" w:line="248" w:lineRule="auto"/>
        <w:jc w:val="both"/>
        <w:rPr>
          <w:rFonts w:ascii="Arial" w:eastAsia="Arial" w:hAnsi="Arial" w:cs="Arial"/>
          <w:b/>
          <w:color w:val="000000"/>
          <w:sz w:val="20"/>
          <w:szCs w:val="22"/>
          <w:lang w:eastAsia="pt-BR"/>
        </w:rPr>
      </w:pPr>
    </w:p>
    <w:p w:rsidR="002B7338" w:rsidRPr="002B7338" w:rsidRDefault="002B7338" w:rsidP="002B7338">
      <w:pPr>
        <w:tabs>
          <w:tab w:val="left" w:pos="8897"/>
        </w:tabs>
        <w:spacing w:after="5" w:line="248" w:lineRule="auto"/>
        <w:jc w:val="both"/>
        <w:rPr>
          <w:rFonts w:ascii="Arial" w:eastAsia="Arial" w:hAnsi="Arial" w:cs="Arial"/>
          <w:b/>
          <w:color w:val="000000"/>
          <w:sz w:val="20"/>
          <w:szCs w:val="22"/>
          <w:lang w:eastAsia="pt-BR"/>
        </w:rPr>
      </w:pPr>
    </w:p>
    <w:p w:rsidR="002B7338" w:rsidRPr="002B7338" w:rsidRDefault="002B7338" w:rsidP="002B7338">
      <w:pPr>
        <w:tabs>
          <w:tab w:val="left" w:pos="8897"/>
        </w:tabs>
        <w:spacing w:after="5" w:line="248" w:lineRule="auto"/>
        <w:jc w:val="both"/>
        <w:rPr>
          <w:rFonts w:ascii="Arial" w:eastAsia="Arial" w:hAnsi="Arial" w:cs="Arial"/>
          <w:color w:val="000000"/>
          <w:sz w:val="20"/>
          <w:szCs w:val="22"/>
          <w:lang w:eastAsia="pt-BR"/>
        </w:rPr>
      </w:pPr>
      <w:r w:rsidRPr="002B7338">
        <w:rPr>
          <w:rFonts w:ascii="Arial" w:eastAsia="Arial" w:hAnsi="Arial" w:cs="Arial"/>
          <w:b/>
          <w:color w:val="000000"/>
          <w:sz w:val="20"/>
          <w:szCs w:val="22"/>
          <w:lang w:eastAsia="pt-BR"/>
        </w:rPr>
        <w:t xml:space="preserve">06.07. </w:t>
      </w:r>
      <w:r w:rsidRPr="002B7338">
        <w:rPr>
          <w:rFonts w:ascii="Arial" w:eastAsia="Arial" w:hAnsi="Arial" w:cs="Arial"/>
          <w:color w:val="000000"/>
          <w:sz w:val="20"/>
          <w:szCs w:val="22"/>
          <w:lang w:eastAsia="pt-BR"/>
        </w:rPr>
        <w:t>É de exclusiva responsabilidade do usuário o sigilo da senha, não cabendo à Bolsa Brasileira de Mercadorias a responsabilidade por eventuais danos decorrentes de seu uso indevido, ainda que por terceiros.</w:t>
      </w:r>
      <w:r w:rsidRPr="002B7338">
        <w:rPr>
          <w:rFonts w:ascii="Arial" w:eastAsia="Arial" w:hAnsi="Arial" w:cs="Arial"/>
          <w:b/>
          <w:color w:val="000000"/>
          <w:sz w:val="20"/>
          <w:szCs w:val="22"/>
          <w:lang w:eastAsia="pt-BR"/>
        </w:rPr>
        <w:t xml:space="preserve"> </w:t>
      </w:r>
    </w:p>
    <w:p w:rsidR="002B7338" w:rsidRPr="002B7338" w:rsidRDefault="002B7338" w:rsidP="002B7338">
      <w:pPr>
        <w:tabs>
          <w:tab w:val="left" w:pos="709"/>
        </w:tabs>
        <w:jc w:val="both"/>
        <w:rPr>
          <w:rFonts w:ascii="Arial" w:eastAsia="Times New Roman" w:hAnsi="Arial" w:cs="Arial"/>
          <w:snapToGrid w:val="0"/>
          <w:sz w:val="20"/>
          <w:szCs w:val="20"/>
          <w:lang w:eastAsia="pt-BR"/>
        </w:rPr>
      </w:pPr>
    </w:p>
    <w:p w:rsidR="002B7338" w:rsidRPr="002B7338" w:rsidRDefault="002B7338" w:rsidP="002B7338">
      <w:pPr>
        <w:widowControl w:val="0"/>
        <w:jc w:val="both"/>
        <w:rPr>
          <w:rFonts w:ascii="Arial" w:eastAsia="Times New Roman" w:hAnsi="Arial" w:cs="Arial"/>
          <w:snapToGrid w:val="0"/>
          <w:sz w:val="20"/>
          <w:szCs w:val="20"/>
          <w:lang w:val="en-US" w:eastAsia="pt-BR"/>
        </w:rPr>
      </w:pPr>
      <w:r w:rsidRPr="002B7338">
        <w:rPr>
          <w:rFonts w:ascii="Arial" w:eastAsia="Times New Roman" w:hAnsi="Arial" w:cs="Arial"/>
          <w:b/>
          <w:snapToGrid w:val="0"/>
          <w:sz w:val="20"/>
          <w:szCs w:val="20"/>
          <w:lang w:eastAsia="pt-BR"/>
        </w:rPr>
        <w:t>06.08.</w:t>
      </w:r>
      <w:r w:rsidRPr="002B7338">
        <w:rPr>
          <w:rFonts w:ascii="Arial" w:eastAsia="Times New Roman" w:hAnsi="Arial" w:cs="Arial"/>
          <w:snapToGrid w:val="0"/>
          <w:sz w:val="20"/>
          <w:szCs w:val="20"/>
          <w:lang w:eastAsia="pt-BR"/>
        </w:rPr>
        <w:t xml:space="preserve"> </w:t>
      </w:r>
      <w:proofErr w:type="spellStart"/>
      <w:r w:rsidRPr="002B7338">
        <w:rPr>
          <w:rFonts w:ascii="Arial" w:eastAsia="Times New Roman" w:hAnsi="Arial" w:cs="Arial"/>
          <w:snapToGrid w:val="0"/>
          <w:sz w:val="20"/>
          <w:szCs w:val="20"/>
          <w:lang w:val="en-US" w:eastAsia="pt-BR"/>
        </w:rPr>
        <w:t>Caberá</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ao</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fornecedor</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acompanhar</w:t>
      </w:r>
      <w:proofErr w:type="spellEnd"/>
      <w:r w:rsidRPr="002B7338">
        <w:rPr>
          <w:rFonts w:ascii="Arial" w:eastAsia="Times New Roman" w:hAnsi="Arial" w:cs="Arial"/>
          <w:snapToGrid w:val="0"/>
          <w:sz w:val="20"/>
          <w:szCs w:val="20"/>
          <w:lang w:val="en-US" w:eastAsia="pt-BR"/>
        </w:rPr>
        <w:t xml:space="preserve"> as </w:t>
      </w:r>
      <w:proofErr w:type="spellStart"/>
      <w:r w:rsidRPr="002B7338">
        <w:rPr>
          <w:rFonts w:ascii="Arial" w:eastAsia="Times New Roman" w:hAnsi="Arial" w:cs="Arial"/>
          <w:snapToGrid w:val="0"/>
          <w:sz w:val="20"/>
          <w:szCs w:val="20"/>
          <w:lang w:val="en-US" w:eastAsia="pt-BR"/>
        </w:rPr>
        <w:t>operações</w:t>
      </w:r>
      <w:proofErr w:type="spellEnd"/>
      <w:r w:rsidRPr="002B7338">
        <w:rPr>
          <w:rFonts w:ascii="Arial" w:eastAsia="Times New Roman" w:hAnsi="Arial" w:cs="Arial"/>
          <w:snapToGrid w:val="0"/>
          <w:sz w:val="20"/>
          <w:szCs w:val="20"/>
          <w:lang w:val="en-US" w:eastAsia="pt-BR"/>
        </w:rPr>
        <w:t xml:space="preserve"> no </w:t>
      </w:r>
      <w:proofErr w:type="spellStart"/>
      <w:r w:rsidRPr="002B7338">
        <w:rPr>
          <w:rFonts w:ascii="Arial" w:eastAsia="Times New Roman" w:hAnsi="Arial" w:cs="Arial"/>
          <w:snapToGrid w:val="0"/>
          <w:sz w:val="20"/>
          <w:szCs w:val="20"/>
          <w:lang w:val="en-US" w:eastAsia="pt-BR"/>
        </w:rPr>
        <w:t>sistema</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eletrônico</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durante</w:t>
      </w:r>
      <w:proofErr w:type="spellEnd"/>
      <w:r w:rsidRPr="002B7338">
        <w:rPr>
          <w:rFonts w:ascii="Arial" w:eastAsia="Times New Roman" w:hAnsi="Arial" w:cs="Arial"/>
          <w:snapToGrid w:val="0"/>
          <w:sz w:val="20"/>
          <w:szCs w:val="20"/>
          <w:lang w:val="en-US" w:eastAsia="pt-BR"/>
        </w:rPr>
        <w:t xml:space="preserve"> a </w:t>
      </w:r>
      <w:proofErr w:type="spellStart"/>
      <w:r w:rsidRPr="002B7338">
        <w:rPr>
          <w:rFonts w:ascii="Arial" w:eastAsia="Times New Roman" w:hAnsi="Arial" w:cs="Arial"/>
          <w:snapToGrid w:val="0"/>
          <w:sz w:val="20"/>
          <w:szCs w:val="20"/>
          <w:lang w:val="en-US" w:eastAsia="pt-BR"/>
        </w:rPr>
        <w:t>sessão</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pública</w:t>
      </w:r>
      <w:proofErr w:type="spellEnd"/>
      <w:r w:rsidRPr="002B7338">
        <w:rPr>
          <w:rFonts w:ascii="Arial" w:eastAsia="Times New Roman" w:hAnsi="Arial" w:cs="Arial"/>
          <w:snapToGrid w:val="0"/>
          <w:sz w:val="20"/>
          <w:szCs w:val="20"/>
          <w:lang w:val="en-US" w:eastAsia="pt-BR"/>
        </w:rPr>
        <w:t xml:space="preserve"> do </w:t>
      </w:r>
      <w:proofErr w:type="spellStart"/>
      <w:r w:rsidRPr="002B7338">
        <w:rPr>
          <w:rFonts w:ascii="Arial" w:eastAsia="Times New Roman" w:hAnsi="Arial" w:cs="Arial"/>
          <w:snapToGrid w:val="0"/>
          <w:sz w:val="20"/>
          <w:szCs w:val="20"/>
          <w:lang w:val="en-US" w:eastAsia="pt-BR"/>
        </w:rPr>
        <w:t>Pregão</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ficando</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responsável</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pelo</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ônus</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decorrente</w:t>
      </w:r>
      <w:proofErr w:type="spellEnd"/>
      <w:r w:rsidRPr="002B7338">
        <w:rPr>
          <w:rFonts w:ascii="Arial" w:eastAsia="Times New Roman" w:hAnsi="Arial" w:cs="Arial"/>
          <w:snapToGrid w:val="0"/>
          <w:sz w:val="20"/>
          <w:szCs w:val="20"/>
          <w:lang w:val="en-US" w:eastAsia="pt-BR"/>
        </w:rPr>
        <w:t xml:space="preserve"> da </w:t>
      </w:r>
      <w:proofErr w:type="spellStart"/>
      <w:r w:rsidRPr="002B7338">
        <w:rPr>
          <w:rFonts w:ascii="Arial" w:eastAsia="Times New Roman" w:hAnsi="Arial" w:cs="Arial"/>
          <w:snapToGrid w:val="0"/>
          <w:sz w:val="20"/>
          <w:szCs w:val="20"/>
          <w:lang w:val="en-US" w:eastAsia="pt-BR"/>
        </w:rPr>
        <w:t>perda</w:t>
      </w:r>
      <w:proofErr w:type="spellEnd"/>
      <w:r w:rsidRPr="002B7338">
        <w:rPr>
          <w:rFonts w:ascii="Arial" w:eastAsia="Times New Roman" w:hAnsi="Arial" w:cs="Arial"/>
          <w:snapToGrid w:val="0"/>
          <w:sz w:val="20"/>
          <w:szCs w:val="20"/>
          <w:lang w:val="en-US" w:eastAsia="pt-BR"/>
        </w:rPr>
        <w:t xml:space="preserve"> de </w:t>
      </w:r>
      <w:proofErr w:type="spellStart"/>
      <w:r w:rsidRPr="002B7338">
        <w:rPr>
          <w:rFonts w:ascii="Arial" w:eastAsia="Times New Roman" w:hAnsi="Arial" w:cs="Arial"/>
          <w:snapToGrid w:val="0"/>
          <w:sz w:val="20"/>
          <w:szCs w:val="20"/>
          <w:lang w:val="en-US" w:eastAsia="pt-BR"/>
        </w:rPr>
        <w:t>negócios</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diante</w:t>
      </w:r>
      <w:proofErr w:type="spellEnd"/>
      <w:r w:rsidRPr="002B7338">
        <w:rPr>
          <w:rFonts w:ascii="Arial" w:eastAsia="Times New Roman" w:hAnsi="Arial" w:cs="Arial"/>
          <w:snapToGrid w:val="0"/>
          <w:sz w:val="20"/>
          <w:szCs w:val="20"/>
          <w:lang w:val="en-US" w:eastAsia="pt-BR"/>
        </w:rPr>
        <w:t xml:space="preserve"> da </w:t>
      </w:r>
      <w:proofErr w:type="spellStart"/>
      <w:r w:rsidRPr="002B7338">
        <w:rPr>
          <w:rFonts w:ascii="Arial" w:eastAsia="Times New Roman" w:hAnsi="Arial" w:cs="Arial"/>
          <w:snapToGrid w:val="0"/>
          <w:sz w:val="20"/>
          <w:szCs w:val="20"/>
          <w:lang w:val="en-US" w:eastAsia="pt-BR"/>
        </w:rPr>
        <w:t>inobservância</w:t>
      </w:r>
      <w:proofErr w:type="spellEnd"/>
      <w:r w:rsidRPr="002B7338">
        <w:rPr>
          <w:rFonts w:ascii="Arial" w:eastAsia="Times New Roman" w:hAnsi="Arial" w:cs="Arial"/>
          <w:snapToGrid w:val="0"/>
          <w:sz w:val="20"/>
          <w:szCs w:val="20"/>
          <w:lang w:val="en-US" w:eastAsia="pt-BR"/>
        </w:rPr>
        <w:t xml:space="preserve"> de </w:t>
      </w:r>
      <w:proofErr w:type="spellStart"/>
      <w:r w:rsidRPr="002B7338">
        <w:rPr>
          <w:rFonts w:ascii="Arial" w:eastAsia="Times New Roman" w:hAnsi="Arial" w:cs="Arial"/>
          <w:snapToGrid w:val="0"/>
          <w:sz w:val="20"/>
          <w:szCs w:val="20"/>
          <w:lang w:val="en-US" w:eastAsia="pt-BR"/>
        </w:rPr>
        <w:t>quaisquer</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mensagens</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emitidas</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pelo</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sistema</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ou</w:t>
      </w:r>
      <w:proofErr w:type="spellEnd"/>
      <w:r w:rsidRPr="002B7338">
        <w:rPr>
          <w:rFonts w:ascii="Arial" w:eastAsia="Times New Roman" w:hAnsi="Arial" w:cs="Arial"/>
          <w:snapToGrid w:val="0"/>
          <w:sz w:val="20"/>
          <w:szCs w:val="20"/>
          <w:lang w:val="en-US" w:eastAsia="pt-BR"/>
        </w:rPr>
        <w:t xml:space="preserve"> de </w:t>
      </w:r>
      <w:proofErr w:type="spellStart"/>
      <w:r w:rsidRPr="002B7338">
        <w:rPr>
          <w:rFonts w:ascii="Arial" w:eastAsia="Times New Roman" w:hAnsi="Arial" w:cs="Arial"/>
          <w:snapToGrid w:val="0"/>
          <w:sz w:val="20"/>
          <w:szCs w:val="20"/>
          <w:lang w:val="en-US" w:eastAsia="pt-BR"/>
        </w:rPr>
        <w:t>sua</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desconexão</w:t>
      </w:r>
      <w:proofErr w:type="spellEnd"/>
      <w:r w:rsidRPr="002B7338">
        <w:rPr>
          <w:rFonts w:ascii="Arial" w:eastAsia="Times New Roman" w:hAnsi="Arial" w:cs="Arial"/>
          <w:snapToGrid w:val="0"/>
          <w:sz w:val="20"/>
          <w:szCs w:val="20"/>
          <w:lang w:val="en-US" w:eastAsia="pt-BR"/>
        </w:rPr>
        <w:t>.</w:t>
      </w:r>
    </w:p>
    <w:p w:rsidR="002B7338" w:rsidRPr="002B7338" w:rsidRDefault="002B7338" w:rsidP="002B7338">
      <w:pPr>
        <w:tabs>
          <w:tab w:val="left" w:pos="709"/>
        </w:tabs>
        <w:ind w:left="709" w:hanging="709"/>
        <w:jc w:val="both"/>
        <w:rPr>
          <w:rFonts w:ascii="Arial" w:eastAsia="Times New Roman" w:hAnsi="Arial" w:cs="Arial"/>
          <w:snapToGrid w:val="0"/>
          <w:sz w:val="20"/>
          <w:szCs w:val="20"/>
          <w:lang w:eastAsia="pt-BR"/>
        </w:rPr>
      </w:pPr>
    </w:p>
    <w:p w:rsidR="002B7338" w:rsidRPr="002B7338" w:rsidRDefault="002B7338" w:rsidP="002B7338">
      <w:pPr>
        <w:tabs>
          <w:tab w:val="left" w:pos="705"/>
        </w:tabs>
        <w:jc w:val="both"/>
        <w:rPr>
          <w:rFonts w:ascii="Arial" w:eastAsia="Times New Roman" w:hAnsi="Arial" w:cs="Arial"/>
          <w:snapToGrid w:val="0"/>
          <w:sz w:val="20"/>
          <w:szCs w:val="20"/>
          <w:lang w:eastAsia="pt-BR"/>
        </w:rPr>
      </w:pPr>
      <w:r w:rsidRPr="002B7338">
        <w:rPr>
          <w:rFonts w:ascii="Arial" w:eastAsia="Times New Roman" w:hAnsi="Arial" w:cs="Arial"/>
          <w:b/>
          <w:snapToGrid w:val="0"/>
          <w:sz w:val="20"/>
          <w:szCs w:val="20"/>
          <w:lang w:eastAsia="pt-BR"/>
        </w:rPr>
        <w:t>06.09.</w:t>
      </w:r>
      <w:r w:rsidRPr="002B7338">
        <w:rPr>
          <w:rFonts w:ascii="Arial" w:eastAsia="Times New Roman" w:hAnsi="Arial" w:cs="Arial"/>
          <w:snapToGrid w:val="0"/>
          <w:sz w:val="20"/>
          <w:szCs w:val="20"/>
          <w:lang w:eastAsia="pt-BR"/>
        </w:rPr>
        <w:t xml:space="preserve"> Após o horário previsto no Edital para o envio da proposta inicial de preço, terá início a sessão pública do Pregão Eletrônico com a divulgação das propostas de preços recebidas, passando o Pregoeiro a avaliar a aceitabilidade das propostas. </w:t>
      </w:r>
    </w:p>
    <w:p w:rsidR="002B7338" w:rsidRPr="002B7338" w:rsidRDefault="002B7338" w:rsidP="002B7338">
      <w:pPr>
        <w:tabs>
          <w:tab w:val="left" w:pos="705"/>
        </w:tabs>
        <w:jc w:val="both"/>
        <w:rPr>
          <w:rFonts w:ascii="Arial" w:eastAsia="Times New Roman" w:hAnsi="Arial" w:cs="Arial"/>
          <w:snapToGrid w:val="0"/>
          <w:sz w:val="20"/>
          <w:szCs w:val="20"/>
          <w:lang w:eastAsia="pt-BR"/>
        </w:rPr>
      </w:pPr>
    </w:p>
    <w:p w:rsidR="002B7338" w:rsidRPr="002B7338" w:rsidRDefault="002B7338" w:rsidP="002B7338">
      <w:pPr>
        <w:tabs>
          <w:tab w:val="left" w:pos="705"/>
        </w:tabs>
        <w:jc w:val="both"/>
        <w:rPr>
          <w:rFonts w:ascii="Arial" w:eastAsia="Times New Roman" w:hAnsi="Arial" w:cs="Arial"/>
          <w:snapToGrid w:val="0"/>
          <w:sz w:val="20"/>
          <w:szCs w:val="20"/>
          <w:lang w:eastAsia="pt-BR"/>
        </w:rPr>
      </w:pPr>
      <w:r w:rsidRPr="002B7338">
        <w:rPr>
          <w:rFonts w:ascii="Arial" w:eastAsia="Times New Roman" w:hAnsi="Arial" w:cs="Arial"/>
          <w:b/>
          <w:snapToGrid w:val="0"/>
          <w:sz w:val="20"/>
          <w:szCs w:val="20"/>
          <w:lang w:eastAsia="pt-BR"/>
        </w:rPr>
        <w:t>06.10.</w:t>
      </w:r>
      <w:r w:rsidRPr="002B7338">
        <w:rPr>
          <w:rFonts w:ascii="Arial" w:eastAsia="Times New Roman" w:hAnsi="Arial" w:cs="Arial"/>
          <w:snapToGrid w:val="0"/>
          <w:sz w:val="20"/>
          <w:szCs w:val="20"/>
          <w:lang w:eastAsia="pt-BR"/>
        </w:rPr>
        <w:t xml:space="preserve"> 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2B7338" w:rsidRPr="002B7338" w:rsidRDefault="002B7338" w:rsidP="002B7338">
      <w:pPr>
        <w:widowControl w:val="0"/>
        <w:rPr>
          <w:rFonts w:ascii="Arial" w:eastAsia="Times New Roman" w:hAnsi="Arial" w:cs="Arial"/>
          <w:snapToGrid w:val="0"/>
          <w:sz w:val="20"/>
          <w:szCs w:val="20"/>
          <w:lang w:eastAsia="pt-BR"/>
        </w:rPr>
      </w:pPr>
      <w:r w:rsidRPr="002B7338">
        <w:rPr>
          <w:rFonts w:ascii="Times New Roman" w:eastAsia="Times New Roman" w:hAnsi="Times New Roman" w:cs="Times New Roman"/>
          <w:snapToGrid w:val="0"/>
          <w:szCs w:val="20"/>
          <w:lang w:val="en-US" w:eastAsia="pt-BR"/>
        </w:rPr>
        <w:t xml:space="preserve"> </w:t>
      </w:r>
    </w:p>
    <w:p w:rsidR="002B7338" w:rsidRPr="002B7338" w:rsidRDefault="002B7338" w:rsidP="002B7338">
      <w:pPr>
        <w:tabs>
          <w:tab w:val="left" w:pos="705"/>
        </w:tabs>
        <w:jc w:val="both"/>
        <w:rPr>
          <w:rFonts w:ascii="Arial" w:eastAsia="Times New Roman" w:hAnsi="Arial" w:cs="Arial"/>
          <w:snapToGrid w:val="0"/>
          <w:sz w:val="20"/>
          <w:szCs w:val="20"/>
          <w:lang w:eastAsia="pt-BR"/>
        </w:rPr>
      </w:pPr>
      <w:r w:rsidRPr="002B7338">
        <w:rPr>
          <w:rFonts w:ascii="Arial" w:eastAsia="Times New Roman" w:hAnsi="Arial" w:cs="Arial"/>
          <w:b/>
          <w:snapToGrid w:val="0"/>
          <w:sz w:val="20"/>
          <w:szCs w:val="20"/>
          <w:lang w:eastAsia="pt-BR"/>
        </w:rPr>
        <w:t xml:space="preserve">06.11. </w:t>
      </w:r>
      <w:r w:rsidRPr="002B7338">
        <w:rPr>
          <w:rFonts w:ascii="Arial" w:eastAsia="Times New Roman" w:hAnsi="Arial" w:cs="Arial"/>
          <w:snapToGrid w:val="0"/>
          <w:sz w:val="20"/>
          <w:szCs w:val="20"/>
          <w:lang w:eastAsia="pt-BR"/>
        </w:rPr>
        <w:t>Não serão aceitos dois ou mais lances de mesmo valor, prevalecendo aquele que for recebido e registrado em primeiro lugar.</w:t>
      </w:r>
    </w:p>
    <w:p w:rsidR="002B7338" w:rsidRPr="002B7338" w:rsidRDefault="002B7338" w:rsidP="002B7338">
      <w:pPr>
        <w:jc w:val="both"/>
        <w:rPr>
          <w:rFonts w:ascii="Arial" w:eastAsia="Times New Roman" w:hAnsi="Arial" w:cs="Arial"/>
          <w:bCs/>
          <w:snapToGrid w:val="0"/>
          <w:color w:val="000000"/>
          <w:sz w:val="20"/>
          <w:szCs w:val="20"/>
          <w:lang w:eastAsia="pt-BR"/>
        </w:rPr>
      </w:pPr>
    </w:p>
    <w:p w:rsidR="002B7338" w:rsidRPr="002B7338" w:rsidRDefault="002B7338" w:rsidP="002B7338">
      <w:pPr>
        <w:jc w:val="both"/>
        <w:rPr>
          <w:rFonts w:ascii="Arial" w:eastAsia="Times New Roman" w:hAnsi="Arial" w:cs="Arial"/>
          <w:bCs/>
          <w:snapToGrid w:val="0"/>
          <w:color w:val="000000"/>
          <w:sz w:val="20"/>
          <w:szCs w:val="20"/>
          <w:lang w:eastAsia="pt-BR"/>
        </w:rPr>
      </w:pPr>
      <w:r w:rsidRPr="002B7338">
        <w:rPr>
          <w:rFonts w:ascii="Arial" w:eastAsia="Times New Roman" w:hAnsi="Arial" w:cs="Arial"/>
          <w:b/>
          <w:bCs/>
          <w:snapToGrid w:val="0"/>
          <w:color w:val="000000"/>
          <w:sz w:val="20"/>
          <w:szCs w:val="20"/>
          <w:lang w:eastAsia="pt-BR"/>
        </w:rPr>
        <w:t>06.12.</w:t>
      </w:r>
      <w:r w:rsidRPr="002B7338">
        <w:rPr>
          <w:rFonts w:ascii="Arial" w:eastAsia="Times New Roman" w:hAnsi="Arial" w:cs="Arial"/>
          <w:bCs/>
          <w:snapToGrid w:val="0"/>
          <w:color w:val="000000"/>
          <w:sz w:val="20"/>
          <w:szCs w:val="20"/>
          <w:lang w:eastAsia="pt-BR"/>
        </w:rPr>
        <w:t xml:space="preserve"> O fornecedor poderá encaminhar lance com valor superior ao menor lance registrado, desde que seja inferior ao seu último lance ofertado e diferente de qualquer lance válido registrado no sistema para o lote.</w:t>
      </w:r>
    </w:p>
    <w:p w:rsidR="002B7338" w:rsidRPr="002B7338" w:rsidRDefault="002B7338" w:rsidP="002B7338">
      <w:pPr>
        <w:jc w:val="both"/>
        <w:rPr>
          <w:rFonts w:ascii="Arial" w:eastAsia="Times New Roman" w:hAnsi="Arial" w:cs="Arial"/>
          <w:bCs/>
          <w:snapToGrid w:val="0"/>
          <w:color w:val="000000"/>
          <w:sz w:val="20"/>
          <w:szCs w:val="20"/>
          <w:lang w:eastAsia="pt-BR"/>
        </w:rPr>
      </w:pPr>
    </w:p>
    <w:p w:rsidR="002B7338" w:rsidRPr="002B7338" w:rsidRDefault="002B7338" w:rsidP="002B7338">
      <w:pPr>
        <w:tabs>
          <w:tab w:val="left" w:pos="705"/>
        </w:tabs>
        <w:jc w:val="both"/>
        <w:rPr>
          <w:rFonts w:ascii="Arial" w:eastAsia="Times New Roman" w:hAnsi="Arial" w:cs="Arial"/>
          <w:snapToGrid w:val="0"/>
          <w:sz w:val="20"/>
          <w:szCs w:val="20"/>
          <w:lang w:eastAsia="pt-BR"/>
        </w:rPr>
      </w:pPr>
      <w:r w:rsidRPr="002B7338">
        <w:rPr>
          <w:rFonts w:ascii="Arial" w:eastAsia="Times New Roman" w:hAnsi="Arial" w:cs="Arial"/>
          <w:b/>
          <w:snapToGrid w:val="0"/>
          <w:sz w:val="20"/>
          <w:szCs w:val="20"/>
          <w:lang w:eastAsia="pt-BR"/>
        </w:rPr>
        <w:t>06.13.</w:t>
      </w:r>
      <w:r w:rsidRPr="002B7338">
        <w:rPr>
          <w:rFonts w:ascii="Arial" w:eastAsia="Times New Roman" w:hAnsi="Arial" w:cs="Arial"/>
          <w:snapToGrid w:val="0"/>
          <w:sz w:val="20"/>
          <w:szCs w:val="20"/>
          <w:lang w:eastAsia="pt-BR"/>
        </w:rPr>
        <w:t xml:space="preserve"> Durante o transcurso da sessão pública, os participantes serão informados, em tempo real, do valor do menor lance registrado. O sistema </w:t>
      </w:r>
      <w:r w:rsidRPr="002B7338">
        <w:rPr>
          <w:rFonts w:ascii="Arial" w:eastAsia="Times New Roman" w:hAnsi="Arial" w:cs="Arial"/>
          <w:bCs/>
          <w:snapToGrid w:val="0"/>
          <w:sz w:val="20"/>
          <w:szCs w:val="20"/>
          <w:lang w:eastAsia="pt-BR"/>
        </w:rPr>
        <w:t>não identificará</w:t>
      </w:r>
      <w:r w:rsidRPr="002B7338">
        <w:rPr>
          <w:rFonts w:ascii="Arial" w:eastAsia="Times New Roman" w:hAnsi="Arial" w:cs="Arial"/>
          <w:snapToGrid w:val="0"/>
          <w:sz w:val="20"/>
          <w:szCs w:val="20"/>
          <w:lang w:eastAsia="pt-BR"/>
        </w:rPr>
        <w:t xml:space="preserve"> o autor dos lances ao Pregoeiro e aos demais participantes.</w:t>
      </w:r>
    </w:p>
    <w:p w:rsidR="002B7338" w:rsidRPr="002B7338" w:rsidRDefault="002B7338" w:rsidP="002B7338">
      <w:pPr>
        <w:spacing w:after="5" w:line="248" w:lineRule="auto"/>
        <w:ind w:right="370"/>
        <w:jc w:val="both"/>
        <w:rPr>
          <w:rFonts w:ascii="Arial" w:eastAsia="Arial" w:hAnsi="Arial" w:cs="Arial"/>
          <w:color w:val="000000"/>
          <w:sz w:val="20"/>
          <w:szCs w:val="20"/>
          <w:lang w:eastAsia="pt-BR"/>
        </w:rPr>
      </w:pPr>
    </w:p>
    <w:p w:rsidR="002B7338" w:rsidRPr="002B7338" w:rsidRDefault="002B7338" w:rsidP="002B7338">
      <w:pPr>
        <w:jc w:val="both"/>
        <w:rPr>
          <w:rFonts w:ascii="Arial" w:eastAsia="Times New Roman" w:hAnsi="Arial" w:cs="Arial"/>
          <w:snapToGrid w:val="0"/>
          <w:sz w:val="20"/>
          <w:szCs w:val="20"/>
          <w:lang w:eastAsia="pt-BR"/>
        </w:rPr>
      </w:pPr>
      <w:r w:rsidRPr="002B7338">
        <w:rPr>
          <w:rFonts w:ascii="Arial" w:eastAsia="Times New Roman" w:hAnsi="Arial" w:cs="Arial"/>
          <w:b/>
          <w:snapToGrid w:val="0"/>
          <w:sz w:val="20"/>
          <w:szCs w:val="20"/>
          <w:lang w:eastAsia="pt-BR"/>
        </w:rPr>
        <w:t>06.14.</w:t>
      </w:r>
      <w:r w:rsidRPr="002B7338">
        <w:rPr>
          <w:rFonts w:ascii="Arial" w:eastAsia="Times New Roman" w:hAnsi="Arial" w:cs="Arial"/>
          <w:snapToGrid w:val="0"/>
          <w:sz w:val="20"/>
          <w:szCs w:val="20"/>
          <w:lang w:eastAsia="pt-BR"/>
        </w:rP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2B7338" w:rsidRPr="002B7338" w:rsidRDefault="002B7338" w:rsidP="002B7338">
      <w:pPr>
        <w:jc w:val="both"/>
        <w:rPr>
          <w:rFonts w:ascii="Arial" w:eastAsia="Times New Roman" w:hAnsi="Arial" w:cs="Arial"/>
          <w:snapToGrid w:val="0"/>
          <w:sz w:val="20"/>
          <w:szCs w:val="20"/>
          <w:lang w:eastAsia="pt-BR"/>
        </w:rPr>
      </w:pPr>
    </w:p>
    <w:p w:rsidR="002B7338" w:rsidRPr="002B7338" w:rsidRDefault="002B7338" w:rsidP="002B7338">
      <w:pPr>
        <w:jc w:val="both"/>
        <w:rPr>
          <w:rFonts w:ascii="Arial" w:eastAsia="Times New Roman" w:hAnsi="Arial" w:cs="Arial"/>
          <w:snapToGrid w:val="0"/>
          <w:sz w:val="20"/>
          <w:szCs w:val="20"/>
          <w:lang w:val="en-US" w:eastAsia="pt-BR"/>
        </w:rPr>
      </w:pPr>
      <w:r w:rsidRPr="002B7338">
        <w:rPr>
          <w:rFonts w:ascii="Arial" w:eastAsia="Times New Roman" w:hAnsi="Arial" w:cs="Arial"/>
          <w:b/>
          <w:snapToGrid w:val="0"/>
          <w:sz w:val="20"/>
          <w:szCs w:val="20"/>
          <w:lang w:eastAsia="pt-BR"/>
        </w:rPr>
        <w:t>06.15.</w:t>
      </w:r>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Quando</w:t>
      </w:r>
      <w:proofErr w:type="spellEnd"/>
      <w:r w:rsidRPr="002B7338">
        <w:rPr>
          <w:rFonts w:ascii="Arial" w:eastAsia="Times New Roman" w:hAnsi="Arial" w:cs="Arial"/>
          <w:snapToGrid w:val="0"/>
          <w:sz w:val="20"/>
          <w:szCs w:val="20"/>
          <w:lang w:val="en-US" w:eastAsia="pt-BR"/>
        </w:rPr>
        <w:t xml:space="preserve"> a </w:t>
      </w:r>
      <w:proofErr w:type="spellStart"/>
      <w:r w:rsidRPr="002B7338">
        <w:rPr>
          <w:rFonts w:ascii="Arial" w:eastAsia="Times New Roman" w:hAnsi="Arial" w:cs="Arial"/>
          <w:snapToGrid w:val="0"/>
          <w:sz w:val="20"/>
          <w:szCs w:val="20"/>
          <w:lang w:val="en-US" w:eastAsia="pt-BR"/>
        </w:rPr>
        <w:t>desconexão</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persistir</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por</w:t>
      </w:r>
      <w:proofErr w:type="spellEnd"/>
      <w:r w:rsidRPr="002B7338">
        <w:rPr>
          <w:rFonts w:ascii="Arial" w:eastAsia="Times New Roman" w:hAnsi="Arial" w:cs="Arial"/>
          <w:snapToGrid w:val="0"/>
          <w:sz w:val="20"/>
          <w:szCs w:val="20"/>
          <w:lang w:val="en-US" w:eastAsia="pt-BR"/>
        </w:rPr>
        <w:t xml:space="preserve"> tempo superior a 10 (</w:t>
      </w:r>
      <w:proofErr w:type="spellStart"/>
      <w:r w:rsidRPr="002B7338">
        <w:rPr>
          <w:rFonts w:ascii="Arial" w:eastAsia="Times New Roman" w:hAnsi="Arial" w:cs="Arial"/>
          <w:snapToGrid w:val="0"/>
          <w:sz w:val="20"/>
          <w:szCs w:val="20"/>
          <w:lang w:val="en-US" w:eastAsia="pt-BR"/>
        </w:rPr>
        <w:t>dez</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minutos</w:t>
      </w:r>
      <w:proofErr w:type="spellEnd"/>
      <w:r w:rsidRPr="002B7338">
        <w:rPr>
          <w:rFonts w:ascii="Arial" w:eastAsia="Times New Roman" w:hAnsi="Arial" w:cs="Arial"/>
          <w:snapToGrid w:val="0"/>
          <w:sz w:val="20"/>
          <w:szCs w:val="20"/>
          <w:lang w:val="en-US" w:eastAsia="pt-BR"/>
        </w:rPr>
        <w:t xml:space="preserve">, a </w:t>
      </w:r>
      <w:proofErr w:type="spellStart"/>
      <w:r w:rsidRPr="002B7338">
        <w:rPr>
          <w:rFonts w:ascii="Arial" w:eastAsia="Times New Roman" w:hAnsi="Arial" w:cs="Arial"/>
          <w:snapToGrid w:val="0"/>
          <w:sz w:val="20"/>
          <w:szCs w:val="20"/>
          <w:lang w:val="en-US" w:eastAsia="pt-BR"/>
        </w:rPr>
        <w:t>sessão</w:t>
      </w:r>
      <w:proofErr w:type="spellEnd"/>
      <w:r w:rsidRPr="002B7338">
        <w:rPr>
          <w:rFonts w:ascii="Arial" w:eastAsia="Times New Roman" w:hAnsi="Arial" w:cs="Arial"/>
          <w:snapToGrid w:val="0"/>
          <w:sz w:val="20"/>
          <w:szCs w:val="20"/>
          <w:lang w:val="en-US" w:eastAsia="pt-BR"/>
        </w:rPr>
        <w:t xml:space="preserve"> do </w:t>
      </w:r>
      <w:proofErr w:type="spellStart"/>
      <w:r w:rsidRPr="002B7338">
        <w:rPr>
          <w:rFonts w:ascii="Arial" w:eastAsia="Times New Roman" w:hAnsi="Arial" w:cs="Arial"/>
          <w:snapToGrid w:val="0"/>
          <w:sz w:val="20"/>
          <w:szCs w:val="20"/>
          <w:lang w:val="en-US" w:eastAsia="pt-BR"/>
        </w:rPr>
        <w:t>Pregão</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Eletrônico</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será</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suspensa</w:t>
      </w:r>
      <w:proofErr w:type="spellEnd"/>
      <w:r w:rsidRPr="002B7338">
        <w:rPr>
          <w:rFonts w:ascii="Arial" w:eastAsia="Times New Roman" w:hAnsi="Arial" w:cs="Arial"/>
          <w:snapToGrid w:val="0"/>
          <w:sz w:val="20"/>
          <w:szCs w:val="20"/>
          <w:lang w:val="en-US" w:eastAsia="pt-BR"/>
        </w:rPr>
        <w:t xml:space="preserve"> e </w:t>
      </w:r>
      <w:proofErr w:type="spellStart"/>
      <w:r w:rsidRPr="002B7338">
        <w:rPr>
          <w:rFonts w:ascii="Arial" w:eastAsia="Times New Roman" w:hAnsi="Arial" w:cs="Arial"/>
          <w:snapToGrid w:val="0"/>
          <w:sz w:val="20"/>
          <w:szCs w:val="20"/>
          <w:lang w:val="en-US" w:eastAsia="pt-BR"/>
        </w:rPr>
        <w:t>terá</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reinício</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somente</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após</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seu</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reagendamento</w:t>
      </w:r>
      <w:proofErr w:type="spellEnd"/>
      <w:r w:rsidRPr="002B7338">
        <w:rPr>
          <w:rFonts w:ascii="Arial" w:eastAsia="Times New Roman" w:hAnsi="Arial" w:cs="Arial"/>
          <w:snapToGrid w:val="0"/>
          <w:sz w:val="20"/>
          <w:szCs w:val="20"/>
          <w:lang w:val="en-US" w:eastAsia="pt-BR"/>
        </w:rPr>
        <w:t>/</w:t>
      </w:r>
      <w:proofErr w:type="spellStart"/>
      <w:r w:rsidRPr="002B7338">
        <w:rPr>
          <w:rFonts w:ascii="Arial" w:eastAsia="Times New Roman" w:hAnsi="Arial" w:cs="Arial"/>
          <w:snapToGrid w:val="0"/>
          <w:sz w:val="20"/>
          <w:szCs w:val="20"/>
          <w:lang w:val="en-US" w:eastAsia="pt-BR"/>
        </w:rPr>
        <w:t>comunicação</w:t>
      </w:r>
      <w:proofErr w:type="spellEnd"/>
      <w:r w:rsidRPr="002B7338">
        <w:rPr>
          <w:rFonts w:ascii="Arial" w:eastAsia="Times New Roman" w:hAnsi="Arial" w:cs="Arial"/>
          <w:snapToGrid w:val="0"/>
          <w:sz w:val="20"/>
          <w:szCs w:val="20"/>
          <w:lang w:val="en-US" w:eastAsia="pt-BR"/>
        </w:rPr>
        <w:t xml:space="preserve"> expresso </w:t>
      </w:r>
      <w:proofErr w:type="spellStart"/>
      <w:r w:rsidRPr="002B7338">
        <w:rPr>
          <w:rFonts w:ascii="Arial" w:eastAsia="Times New Roman" w:hAnsi="Arial" w:cs="Arial"/>
          <w:snapToGrid w:val="0"/>
          <w:sz w:val="20"/>
          <w:szCs w:val="20"/>
          <w:lang w:val="en-US" w:eastAsia="pt-BR"/>
        </w:rPr>
        <w:t>aos</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participantes</w:t>
      </w:r>
      <w:proofErr w:type="spellEnd"/>
      <w:r w:rsidRPr="002B7338">
        <w:rPr>
          <w:rFonts w:ascii="Arial" w:eastAsia="Times New Roman" w:hAnsi="Arial" w:cs="Arial"/>
          <w:snapToGrid w:val="0"/>
          <w:sz w:val="20"/>
          <w:szCs w:val="20"/>
          <w:lang w:val="en-US" w:eastAsia="pt-BR"/>
        </w:rPr>
        <w:t xml:space="preserve">, via chat do </w:t>
      </w:r>
      <w:proofErr w:type="spellStart"/>
      <w:r w:rsidRPr="002B7338">
        <w:rPr>
          <w:rFonts w:ascii="Arial" w:eastAsia="Times New Roman" w:hAnsi="Arial" w:cs="Arial"/>
          <w:snapToGrid w:val="0"/>
          <w:sz w:val="20"/>
          <w:szCs w:val="20"/>
          <w:lang w:val="en-US" w:eastAsia="pt-BR"/>
        </w:rPr>
        <w:t>sistema</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eletrônico</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onde</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serão</w:t>
      </w:r>
      <w:proofErr w:type="spellEnd"/>
      <w:r w:rsidRPr="002B7338">
        <w:rPr>
          <w:rFonts w:ascii="Arial" w:eastAsia="Times New Roman" w:hAnsi="Arial" w:cs="Arial"/>
          <w:snapToGrid w:val="0"/>
          <w:sz w:val="20"/>
          <w:szCs w:val="20"/>
          <w:lang w:val="en-US" w:eastAsia="pt-BR"/>
        </w:rPr>
        <w:t xml:space="preserve"> </w:t>
      </w:r>
      <w:proofErr w:type="spellStart"/>
      <w:r w:rsidRPr="002B7338">
        <w:rPr>
          <w:rFonts w:ascii="Arial" w:eastAsia="Times New Roman" w:hAnsi="Arial" w:cs="Arial"/>
          <w:snapToGrid w:val="0"/>
          <w:sz w:val="20"/>
          <w:szCs w:val="20"/>
          <w:lang w:val="en-US" w:eastAsia="pt-BR"/>
        </w:rPr>
        <w:t>designados</w:t>
      </w:r>
      <w:proofErr w:type="spellEnd"/>
      <w:r w:rsidRPr="002B7338">
        <w:rPr>
          <w:rFonts w:ascii="Arial" w:eastAsia="Times New Roman" w:hAnsi="Arial" w:cs="Arial"/>
          <w:snapToGrid w:val="0"/>
          <w:sz w:val="20"/>
          <w:szCs w:val="20"/>
          <w:lang w:val="en-US" w:eastAsia="pt-BR"/>
        </w:rPr>
        <w:t xml:space="preserve"> o </w:t>
      </w:r>
      <w:proofErr w:type="spellStart"/>
      <w:r w:rsidRPr="002B7338">
        <w:rPr>
          <w:rFonts w:ascii="Arial" w:eastAsia="Times New Roman" w:hAnsi="Arial" w:cs="Arial"/>
          <w:snapToGrid w:val="0"/>
          <w:sz w:val="20"/>
          <w:szCs w:val="20"/>
          <w:lang w:val="en-US" w:eastAsia="pt-BR"/>
        </w:rPr>
        <w:t>dia</w:t>
      </w:r>
      <w:proofErr w:type="spellEnd"/>
      <w:r w:rsidRPr="002B7338">
        <w:rPr>
          <w:rFonts w:ascii="Arial" w:eastAsia="Times New Roman" w:hAnsi="Arial" w:cs="Arial"/>
          <w:snapToGrid w:val="0"/>
          <w:sz w:val="20"/>
          <w:szCs w:val="20"/>
          <w:lang w:val="en-US" w:eastAsia="pt-BR"/>
        </w:rPr>
        <w:t xml:space="preserve"> e a hora para </w:t>
      </w:r>
      <w:proofErr w:type="spellStart"/>
      <w:r w:rsidRPr="002B7338">
        <w:rPr>
          <w:rFonts w:ascii="Arial" w:eastAsia="Times New Roman" w:hAnsi="Arial" w:cs="Arial"/>
          <w:snapToGrid w:val="0"/>
          <w:sz w:val="20"/>
          <w:szCs w:val="20"/>
          <w:lang w:val="en-US" w:eastAsia="pt-BR"/>
        </w:rPr>
        <w:t>continuidade</w:t>
      </w:r>
      <w:proofErr w:type="spellEnd"/>
      <w:r w:rsidRPr="002B7338">
        <w:rPr>
          <w:rFonts w:ascii="Arial" w:eastAsia="Times New Roman" w:hAnsi="Arial" w:cs="Arial"/>
          <w:snapToGrid w:val="0"/>
          <w:sz w:val="20"/>
          <w:szCs w:val="20"/>
          <w:lang w:val="en-US" w:eastAsia="pt-BR"/>
        </w:rPr>
        <w:t xml:space="preserve"> da </w:t>
      </w:r>
      <w:proofErr w:type="spellStart"/>
      <w:r w:rsidRPr="002B7338">
        <w:rPr>
          <w:rFonts w:ascii="Arial" w:eastAsia="Times New Roman" w:hAnsi="Arial" w:cs="Arial"/>
          <w:snapToGrid w:val="0"/>
          <w:sz w:val="20"/>
          <w:szCs w:val="20"/>
          <w:lang w:val="en-US" w:eastAsia="pt-BR"/>
        </w:rPr>
        <w:t>sessão</w:t>
      </w:r>
      <w:proofErr w:type="spellEnd"/>
      <w:r w:rsidRPr="002B7338">
        <w:rPr>
          <w:rFonts w:ascii="Arial" w:eastAsia="Times New Roman" w:hAnsi="Arial" w:cs="Arial"/>
          <w:snapToGrid w:val="0"/>
          <w:sz w:val="20"/>
          <w:szCs w:val="20"/>
          <w:lang w:val="en-US" w:eastAsia="pt-BR"/>
        </w:rPr>
        <w:t xml:space="preserve">. </w:t>
      </w:r>
    </w:p>
    <w:p w:rsidR="002B7338" w:rsidRPr="002B7338" w:rsidRDefault="002B7338" w:rsidP="002B7338">
      <w:pPr>
        <w:jc w:val="both"/>
        <w:rPr>
          <w:rFonts w:ascii="Arial" w:eastAsia="Times New Roman" w:hAnsi="Arial" w:cs="Arial"/>
          <w:snapToGrid w:val="0"/>
          <w:sz w:val="20"/>
          <w:szCs w:val="20"/>
          <w:lang w:eastAsia="pt-BR"/>
        </w:rPr>
      </w:pPr>
    </w:p>
    <w:p w:rsidR="002B7338" w:rsidRPr="002B7338" w:rsidRDefault="002B7338" w:rsidP="002B7338">
      <w:pPr>
        <w:widowControl w:val="0"/>
        <w:spacing w:after="5" w:line="248" w:lineRule="auto"/>
        <w:ind w:left="10" w:right="5" w:hanging="10"/>
        <w:jc w:val="both"/>
        <w:rPr>
          <w:rFonts w:ascii="Arial" w:eastAsia="Times New Roman" w:hAnsi="Arial" w:cs="Arial"/>
          <w:snapToGrid w:val="0"/>
          <w:color w:val="000000"/>
          <w:sz w:val="20"/>
          <w:szCs w:val="20"/>
          <w:lang w:eastAsia="pt-BR"/>
        </w:rPr>
      </w:pPr>
      <w:r w:rsidRPr="002B7338">
        <w:rPr>
          <w:rFonts w:ascii="Arial" w:eastAsia="Times New Roman" w:hAnsi="Arial" w:cs="Arial"/>
          <w:b/>
          <w:snapToGrid w:val="0"/>
          <w:color w:val="000000"/>
          <w:sz w:val="20"/>
          <w:szCs w:val="20"/>
          <w:lang w:eastAsia="pt-BR"/>
        </w:rPr>
        <w:t>06.16.</w:t>
      </w:r>
      <w:r w:rsidRPr="002B7338">
        <w:rPr>
          <w:rFonts w:ascii="Arial" w:eastAsia="Times New Roman" w:hAnsi="Arial" w:cs="Arial"/>
          <w:snapToGrid w:val="0"/>
          <w:color w:val="000000"/>
          <w:sz w:val="20"/>
          <w:szCs w:val="20"/>
          <w:lang w:eastAsia="pt-BR"/>
        </w:rPr>
        <w:t xml:space="preserve"> O andamento da licitação, entre a data de abertura das propostas e a adjudicação do objeto, deve ser acompanhado pelos participantes por meio do portal </w:t>
      </w:r>
      <w:r w:rsidRPr="002B7338">
        <w:rPr>
          <w:rFonts w:ascii="Arial" w:eastAsia="Times New Roman" w:hAnsi="Arial" w:cs="Arial"/>
          <w:b/>
          <w:snapToGrid w:val="0"/>
          <w:color w:val="000000"/>
          <w:sz w:val="20"/>
          <w:szCs w:val="20"/>
          <w:lang w:eastAsia="pt-BR"/>
        </w:rPr>
        <w:t>www.bbmnetlicitacoes.com.br</w:t>
      </w:r>
      <w:r w:rsidRPr="002B7338">
        <w:rPr>
          <w:rFonts w:ascii="Arial" w:eastAsia="Times New Roman" w:hAnsi="Arial" w:cs="Arial"/>
          <w:snapToGrid w:val="0"/>
          <w:color w:val="000000"/>
          <w:sz w:val="20"/>
          <w:szCs w:val="20"/>
          <w:lang w:eastAsia="pt-BR"/>
        </w:rPr>
        <w:t>, que veiculará avisos, convocações, desclassificações de licitantes, justificativas e outras decisões referentes ao procedimento.</w:t>
      </w:r>
    </w:p>
    <w:p w:rsidR="002B7338" w:rsidRPr="002B7338" w:rsidRDefault="002B7338" w:rsidP="002B7338">
      <w:pPr>
        <w:widowControl w:val="0"/>
        <w:tabs>
          <w:tab w:val="left" w:pos="9072"/>
        </w:tabs>
        <w:spacing w:after="5" w:line="248" w:lineRule="auto"/>
        <w:ind w:left="10" w:right="5" w:hanging="10"/>
        <w:jc w:val="both"/>
        <w:rPr>
          <w:rFonts w:ascii="Arial" w:eastAsia="Times New Roman" w:hAnsi="Arial" w:cs="Arial"/>
          <w:b/>
          <w:snapToGrid w:val="0"/>
          <w:color w:val="000000"/>
          <w:sz w:val="20"/>
          <w:szCs w:val="20"/>
          <w:lang w:eastAsia="pt-BR"/>
        </w:rPr>
      </w:pPr>
    </w:p>
    <w:p w:rsidR="002B7338" w:rsidRPr="002B7338" w:rsidRDefault="002B7338" w:rsidP="002B7338">
      <w:pPr>
        <w:widowControl w:val="0"/>
        <w:tabs>
          <w:tab w:val="left" w:pos="9072"/>
        </w:tabs>
        <w:spacing w:after="5" w:line="248" w:lineRule="auto"/>
        <w:ind w:left="10" w:right="5" w:hanging="10"/>
        <w:jc w:val="both"/>
        <w:rPr>
          <w:rFonts w:ascii="Arial" w:eastAsia="Times New Roman" w:hAnsi="Arial" w:cs="Arial"/>
          <w:b/>
          <w:snapToGrid w:val="0"/>
          <w:color w:val="000000"/>
          <w:sz w:val="20"/>
          <w:szCs w:val="20"/>
          <w:lang w:eastAsia="pt-BR"/>
        </w:rPr>
      </w:pPr>
      <w:r w:rsidRPr="002B7338">
        <w:rPr>
          <w:rFonts w:ascii="Arial" w:eastAsia="Times New Roman" w:hAnsi="Arial" w:cs="Arial"/>
          <w:b/>
          <w:snapToGrid w:val="0"/>
          <w:color w:val="000000"/>
          <w:sz w:val="20"/>
          <w:szCs w:val="20"/>
          <w:lang w:eastAsia="pt-BR"/>
        </w:rPr>
        <w:t>06.17.</w:t>
      </w:r>
      <w:r w:rsidRPr="002B7338">
        <w:rPr>
          <w:rFonts w:ascii="Arial" w:eastAsia="Times New Roman" w:hAnsi="Arial" w:cs="Arial"/>
          <w:snapToGrid w:val="0"/>
          <w:color w:val="000000"/>
          <w:sz w:val="20"/>
          <w:szCs w:val="20"/>
          <w:lang w:eastAsia="pt-BR"/>
        </w:rPr>
        <w:t xml:space="preserve"> A etapa de lances da sessão pública será encerrada mediante aviso de fechamento iminente dos lances emitido pelo sistema eletrônico, após o qual se transcorrerá o período de tempo extra que poderá ser de </w:t>
      </w:r>
      <w:r w:rsidRPr="002B7338">
        <w:rPr>
          <w:rFonts w:ascii="Arial" w:eastAsia="Times New Roman" w:hAnsi="Arial" w:cs="Arial"/>
          <w:b/>
          <w:snapToGrid w:val="0"/>
          <w:color w:val="000000"/>
          <w:sz w:val="20"/>
          <w:szCs w:val="20"/>
          <w:lang w:eastAsia="pt-BR"/>
        </w:rPr>
        <w:t>01 (um) segundo a 30 (trinta) minutos</w:t>
      </w:r>
      <w:r w:rsidRPr="002B7338">
        <w:rPr>
          <w:rFonts w:ascii="Arial" w:eastAsia="Times New Roman" w:hAnsi="Arial" w:cs="Arial"/>
          <w:snapToGrid w:val="0"/>
          <w:color w:val="000000"/>
          <w:sz w:val="20"/>
          <w:szCs w:val="20"/>
          <w:lang w:eastAsia="pt-BR"/>
        </w:rPr>
        <w:t xml:space="preserve">, intervalo aleatoriamente determinado pelo sistema eletrônico, e, findo o referido período, será automaticamente encerrada a recepção de lances, não podendo, em hipótese alguma, a apresentação de novos lances pelas empresas </w:t>
      </w:r>
      <w:r w:rsidRPr="002B7338">
        <w:rPr>
          <w:rFonts w:ascii="Arial" w:eastAsia="Times New Roman" w:hAnsi="Arial" w:cs="Arial"/>
          <w:b/>
          <w:snapToGrid w:val="0"/>
          <w:color w:val="000000"/>
          <w:sz w:val="20"/>
          <w:szCs w:val="20"/>
          <w:lang w:eastAsia="pt-BR"/>
        </w:rPr>
        <w:t xml:space="preserve">(RANDÔMICO MANUAL).  </w:t>
      </w:r>
    </w:p>
    <w:p w:rsidR="002B7338" w:rsidRPr="002B7338" w:rsidRDefault="002B7338" w:rsidP="002B7338">
      <w:pPr>
        <w:widowControl w:val="0"/>
        <w:tabs>
          <w:tab w:val="left" w:pos="9072"/>
        </w:tabs>
        <w:spacing w:after="5" w:line="248" w:lineRule="auto"/>
        <w:ind w:left="10" w:right="5" w:hanging="10"/>
        <w:jc w:val="both"/>
        <w:rPr>
          <w:rFonts w:ascii="Arial" w:eastAsia="Times New Roman" w:hAnsi="Arial" w:cs="Arial"/>
          <w:b/>
          <w:snapToGrid w:val="0"/>
          <w:color w:val="000000"/>
          <w:sz w:val="20"/>
          <w:szCs w:val="20"/>
          <w:lang w:eastAsia="pt-BR"/>
        </w:rPr>
      </w:pPr>
    </w:p>
    <w:p w:rsidR="002B7338" w:rsidRPr="002B7338" w:rsidRDefault="002B7338" w:rsidP="002B7338">
      <w:pPr>
        <w:spacing w:after="5" w:line="248" w:lineRule="auto"/>
        <w:jc w:val="both"/>
        <w:rPr>
          <w:rFonts w:ascii="Arial" w:eastAsia="Arial" w:hAnsi="Arial" w:cs="Arial"/>
          <w:color w:val="000000"/>
          <w:sz w:val="20"/>
          <w:szCs w:val="22"/>
          <w:lang w:eastAsia="pt-BR"/>
        </w:rPr>
      </w:pPr>
      <w:r w:rsidRPr="002B7338">
        <w:rPr>
          <w:rFonts w:ascii="Arial" w:eastAsia="Arial" w:hAnsi="Arial" w:cs="Arial"/>
          <w:b/>
          <w:color w:val="000000"/>
          <w:sz w:val="20"/>
          <w:szCs w:val="22"/>
          <w:lang w:eastAsia="pt-BR"/>
        </w:rPr>
        <w:t>06.18.</w:t>
      </w:r>
      <w:r w:rsidRPr="002B7338">
        <w:rPr>
          <w:rFonts w:ascii="Arial" w:eastAsia="Arial" w:hAnsi="Arial" w:cs="Arial"/>
          <w:color w:val="000000"/>
          <w:sz w:val="20"/>
          <w:szCs w:val="22"/>
          <w:lang w:eastAsia="pt-BR"/>
        </w:rPr>
        <w:t xml:space="preserve"> Devido à imprevisão de tempo extra </w:t>
      </w:r>
      <w:r w:rsidRPr="002B7338">
        <w:rPr>
          <w:rFonts w:ascii="Arial" w:eastAsia="Arial" w:hAnsi="Arial" w:cs="Arial"/>
          <w:b/>
          <w:color w:val="000000"/>
          <w:sz w:val="20"/>
          <w:szCs w:val="22"/>
          <w:lang w:eastAsia="pt-BR"/>
        </w:rPr>
        <w:t>(fechamento randômico),</w:t>
      </w:r>
      <w:r w:rsidRPr="002B7338">
        <w:rPr>
          <w:rFonts w:ascii="Arial" w:eastAsia="Arial" w:hAnsi="Arial" w:cs="Arial"/>
          <w:color w:val="000000"/>
          <w:sz w:val="20"/>
          <w:szCs w:val="22"/>
          <w:lang w:eastAsia="pt-BR"/>
        </w:rPr>
        <w:t xml:space="preserve"> as empresas participantes deverão estimar o seu valor mínimo de lance a ser ofertado, evitando-se, assim, cálculos de última hora, que poderão resultar em uma disputa frustrada por falta de tempo hábil.  </w:t>
      </w:r>
    </w:p>
    <w:p w:rsidR="002B7338" w:rsidRPr="002B7338" w:rsidRDefault="002B7338" w:rsidP="002B7338">
      <w:pPr>
        <w:spacing w:after="5" w:line="248" w:lineRule="auto"/>
        <w:ind w:left="10" w:right="370" w:hanging="10"/>
        <w:jc w:val="both"/>
        <w:rPr>
          <w:rFonts w:ascii="Arial" w:eastAsia="Times New Roman" w:hAnsi="Arial" w:cs="Arial"/>
          <w:snapToGrid w:val="0"/>
          <w:color w:val="000000"/>
          <w:sz w:val="20"/>
          <w:szCs w:val="20"/>
          <w:lang w:eastAsia="pt-BR"/>
        </w:rPr>
      </w:pPr>
    </w:p>
    <w:p w:rsidR="002B7338" w:rsidRPr="002B7338" w:rsidRDefault="002B7338" w:rsidP="002B7338">
      <w:pPr>
        <w:spacing w:after="5" w:line="248" w:lineRule="auto"/>
        <w:ind w:left="10" w:right="5" w:hanging="10"/>
        <w:jc w:val="both"/>
        <w:rPr>
          <w:rFonts w:ascii="Arial" w:eastAsia="Times New Roman" w:hAnsi="Arial" w:cs="Arial"/>
          <w:snapToGrid w:val="0"/>
          <w:color w:val="000000"/>
          <w:sz w:val="20"/>
          <w:szCs w:val="20"/>
          <w:lang w:eastAsia="pt-BR"/>
        </w:rPr>
      </w:pPr>
      <w:r w:rsidRPr="002B7338">
        <w:rPr>
          <w:rFonts w:ascii="Arial" w:eastAsia="Times New Roman" w:hAnsi="Arial" w:cs="Arial"/>
          <w:b/>
          <w:snapToGrid w:val="0"/>
          <w:color w:val="000000"/>
          <w:sz w:val="20"/>
          <w:szCs w:val="20"/>
          <w:lang w:eastAsia="pt-BR"/>
        </w:rPr>
        <w:t>06.19.</w:t>
      </w:r>
      <w:r w:rsidRPr="002B7338">
        <w:rPr>
          <w:rFonts w:ascii="Arial" w:eastAsia="Times New Roman" w:hAnsi="Arial" w:cs="Arial"/>
          <w:snapToGrid w:val="0"/>
          <w:color w:val="000000"/>
          <w:sz w:val="20"/>
          <w:szCs w:val="20"/>
          <w:lang w:eastAsia="pt-BR"/>
        </w:rPr>
        <w:t xml:space="preserve"> Durante e após o encerramento da etapa de lances, o sistema informará, na ordem de classificação, todas as propostas, partindo sempre da proposta de menor preço (ou melhor proposta).  </w:t>
      </w:r>
    </w:p>
    <w:p w:rsidR="002B7338" w:rsidRPr="002B7338" w:rsidRDefault="002B7338" w:rsidP="002B7338">
      <w:pPr>
        <w:spacing w:after="5" w:line="248" w:lineRule="auto"/>
        <w:jc w:val="both"/>
        <w:rPr>
          <w:rFonts w:ascii="Arial" w:eastAsia="Arial" w:hAnsi="Arial" w:cs="Arial"/>
          <w:b/>
          <w:color w:val="000000"/>
          <w:sz w:val="20"/>
          <w:szCs w:val="22"/>
          <w:lang w:eastAsia="pt-BR"/>
        </w:rPr>
      </w:pPr>
    </w:p>
    <w:p w:rsidR="009D4DF8" w:rsidRDefault="009D4DF8" w:rsidP="002B7338">
      <w:pPr>
        <w:spacing w:after="5" w:line="248" w:lineRule="auto"/>
        <w:jc w:val="both"/>
        <w:rPr>
          <w:rFonts w:ascii="Arial" w:eastAsia="Arial" w:hAnsi="Arial" w:cs="Arial"/>
          <w:b/>
          <w:color w:val="000000"/>
          <w:sz w:val="20"/>
          <w:szCs w:val="22"/>
          <w:lang w:eastAsia="pt-BR"/>
        </w:rPr>
      </w:pPr>
    </w:p>
    <w:p w:rsidR="009D4DF8" w:rsidRDefault="009D4DF8" w:rsidP="002B7338">
      <w:pPr>
        <w:spacing w:after="5" w:line="248" w:lineRule="auto"/>
        <w:jc w:val="both"/>
        <w:rPr>
          <w:rFonts w:ascii="Arial" w:eastAsia="Arial" w:hAnsi="Arial" w:cs="Arial"/>
          <w:b/>
          <w:color w:val="000000"/>
          <w:sz w:val="20"/>
          <w:szCs w:val="22"/>
          <w:lang w:eastAsia="pt-BR"/>
        </w:rPr>
      </w:pPr>
    </w:p>
    <w:p w:rsidR="009D4DF8" w:rsidRDefault="009D4DF8" w:rsidP="002B7338">
      <w:pPr>
        <w:spacing w:after="5" w:line="248" w:lineRule="auto"/>
        <w:jc w:val="both"/>
        <w:rPr>
          <w:rFonts w:ascii="Arial" w:eastAsia="Arial" w:hAnsi="Arial" w:cs="Arial"/>
          <w:b/>
          <w:color w:val="000000"/>
          <w:sz w:val="20"/>
          <w:szCs w:val="22"/>
          <w:lang w:eastAsia="pt-BR"/>
        </w:rPr>
      </w:pPr>
    </w:p>
    <w:p w:rsidR="002B7338" w:rsidRPr="002B7338" w:rsidRDefault="002B7338" w:rsidP="002B7338">
      <w:pPr>
        <w:spacing w:after="5" w:line="248" w:lineRule="auto"/>
        <w:jc w:val="both"/>
        <w:rPr>
          <w:rFonts w:ascii="Arial" w:eastAsia="Arial" w:hAnsi="Arial" w:cs="Arial"/>
          <w:color w:val="000000"/>
          <w:sz w:val="20"/>
          <w:szCs w:val="22"/>
          <w:lang w:eastAsia="pt-BR"/>
        </w:rPr>
      </w:pPr>
      <w:r w:rsidRPr="002B7338">
        <w:rPr>
          <w:rFonts w:ascii="Arial" w:eastAsia="Arial" w:hAnsi="Arial" w:cs="Arial"/>
          <w:b/>
          <w:color w:val="000000"/>
          <w:sz w:val="20"/>
          <w:szCs w:val="22"/>
          <w:lang w:eastAsia="pt-BR"/>
        </w:rPr>
        <w:t>06.20.</w:t>
      </w:r>
      <w:r w:rsidRPr="002B7338">
        <w:rPr>
          <w:rFonts w:ascii="Arial" w:eastAsia="Arial" w:hAnsi="Arial" w:cs="Arial"/>
          <w:color w:val="000000"/>
          <w:sz w:val="20"/>
          <w:szCs w:val="22"/>
          <w:lang w:eastAsia="pt-BR"/>
        </w:rPr>
        <w:t xml:space="preserve"> O Pregoeiro anunciará o licitante detentor da proposta ou lance de </w:t>
      </w:r>
      <w:r w:rsidRPr="002B7338">
        <w:rPr>
          <w:rFonts w:ascii="Arial" w:eastAsia="Arial" w:hAnsi="Arial" w:cs="Arial"/>
          <w:b/>
          <w:color w:val="000000"/>
          <w:sz w:val="20"/>
          <w:szCs w:val="22"/>
          <w:u w:val="single"/>
          <w:lang w:eastAsia="pt-BR"/>
        </w:rPr>
        <w:t>MENOR PREÇO GLOBAL, POR LOTE</w:t>
      </w:r>
      <w:r w:rsidRPr="002B7338">
        <w:rPr>
          <w:rFonts w:ascii="Arial" w:eastAsia="Arial" w:hAnsi="Arial" w:cs="Arial"/>
          <w:b/>
          <w:color w:val="000000"/>
          <w:sz w:val="20"/>
          <w:szCs w:val="22"/>
          <w:lang w:eastAsia="pt-BR"/>
        </w:rPr>
        <w:t>,</w:t>
      </w:r>
      <w:r w:rsidRPr="002B7338">
        <w:rPr>
          <w:rFonts w:ascii="Arial" w:eastAsia="Arial" w:hAnsi="Arial" w:cs="Arial"/>
          <w:color w:val="000000"/>
          <w:sz w:val="20"/>
          <w:szCs w:val="22"/>
          <w:lang w:eastAsia="pt-BR"/>
        </w:rPr>
        <w:t xml:space="preserve"> após o encerramento da etapa de lances da sessão pública.  </w:t>
      </w:r>
    </w:p>
    <w:p w:rsidR="002B7338" w:rsidRPr="002B7338" w:rsidRDefault="002B7338" w:rsidP="002B7338">
      <w:pPr>
        <w:jc w:val="both"/>
        <w:rPr>
          <w:rFonts w:ascii="Arial" w:hAnsi="Arial" w:cs="Arial"/>
          <w:b/>
          <w:sz w:val="20"/>
        </w:rPr>
      </w:pPr>
    </w:p>
    <w:p w:rsidR="006039FD" w:rsidRDefault="006039FD" w:rsidP="005F2D4E">
      <w:pPr>
        <w:pStyle w:val="Recuodecorpodetexto"/>
        <w:spacing w:after="0"/>
        <w:ind w:left="0"/>
        <w:jc w:val="both"/>
        <w:rPr>
          <w:rFonts w:ascii="Arial" w:hAnsi="Arial" w:cs="Arial"/>
          <w:b/>
          <w:sz w:val="20"/>
          <w:szCs w:val="20"/>
        </w:rPr>
      </w:pPr>
    </w:p>
    <w:p w:rsidR="006039FD" w:rsidRPr="006039FD" w:rsidRDefault="006039FD" w:rsidP="006039FD">
      <w:pPr>
        <w:jc w:val="both"/>
        <w:rPr>
          <w:rFonts w:ascii="Arial" w:hAnsi="Arial" w:cs="Arial"/>
          <w:color w:val="000000" w:themeColor="text1"/>
          <w:sz w:val="20"/>
          <w:szCs w:val="20"/>
          <w:u w:val="single"/>
        </w:rPr>
      </w:pPr>
      <w:r w:rsidRPr="006039FD">
        <w:rPr>
          <w:rFonts w:ascii="Arial" w:hAnsi="Arial" w:cs="Arial"/>
          <w:b/>
          <w:color w:val="000000" w:themeColor="text1"/>
          <w:sz w:val="20"/>
          <w:u w:val="single"/>
        </w:rPr>
        <w:t xml:space="preserve">07. DA PARTICIPAÇÃO E DO BENEFÍCIO À MICROEMPRESA E EMPRESA DE PEQUENO PORTE </w:t>
      </w:r>
    </w:p>
    <w:p w:rsidR="006039FD" w:rsidRPr="006039FD" w:rsidRDefault="006039FD" w:rsidP="006039FD">
      <w:pPr>
        <w:autoSpaceDE w:val="0"/>
        <w:autoSpaceDN w:val="0"/>
        <w:adjustRightInd w:val="0"/>
        <w:jc w:val="both"/>
        <w:rPr>
          <w:rFonts w:ascii="Arial" w:hAnsi="Arial" w:cs="Arial"/>
          <w:color w:val="000000" w:themeColor="text1"/>
          <w:sz w:val="20"/>
          <w:szCs w:val="20"/>
        </w:rPr>
      </w:pPr>
    </w:p>
    <w:p w:rsidR="00170B9A" w:rsidRPr="00170B9A" w:rsidRDefault="00170B9A" w:rsidP="00170B9A">
      <w:pPr>
        <w:autoSpaceDE w:val="0"/>
        <w:autoSpaceDN w:val="0"/>
        <w:adjustRightInd w:val="0"/>
        <w:spacing w:after="5" w:line="248" w:lineRule="auto"/>
        <w:jc w:val="both"/>
        <w:rPr>
          <w:rFonts w:ascii="Arial" w:eastAsia="Arial" w:hAnsi="Arial" w:cs="Arial"/>
          <w:color w:val="000000"/>
          <w:sz w:val="20"/>
          <w:szCs w:val="20"/>
          <w:lang w:eastAsia="pt-BR"/>
        </w:rPr>
      </w:pPr>
      <w:r w:rsidRPr="00170B9A">
        <w:rPr>
          <w:rFonts w:ascii="Arial" w:eastAsia="Arial" w:hAnsi="Arial" w:cs="Arial"/>
          <w:b/>
          <w:color w:val="000000"/>
          <w:sz w:val="20"/>
          <w:szCs w:val="20"/>
          <w:lang w:eastAsia="pt-BR"/>
        </w:rPr>
        <w:t>07.01.</w:t>
      </w:r>
      <w:r w:rsidRPr="00170B9A">
        <w:rPr>
          <w:rFonts w:ascii="Arial" w:eastAsia="Arial" w:hAnsi="Arial" w:cs="Arial"/>
          <w:color w:val="000000"/>
          <w:sz w:val="20"/>
          <w:szCs w:val="20"/>
          <w:lang w:eastAsia="pt-BR"/>
        </w:rPr>
        <w:t xml:space="preserve"> Será assegurada a preferência de contratação para as microempresas e empresas de pequeno porte quando for constatado o empate após a etapa de lances. Neste caso, conforme estabelecem os artigos 44 e 45 da Lei Complementar </w:t>
      </w:r>
      <w:proofErr w:type="gramStart"/>
      <w:r w:rsidRPr="00170B9A">
        <w:rPr>
          <w:rFonts w:ascii="Arial" w:eastAsia="Arial" w:hAnsi="Arial" w:cs="Arial"/>
          <w:color w:val="000000"/>
          <w:sz w:val="20"/>
          <w:szCs w:val="20"/>
          <w:lang w:eastAsia="pt-BR"/>
        </w:rPr>
        <w:t>n.º</w:t>
      </w:r>
      <w:proofErr w:type="gramEnd"/>
      <w:r w:rsidRPr="00170B9A">
        <w:rPr>
          <w:rFonts w:ascii="Arial" w:eastAsia="Arial" w:hAnsi="Arial" w:cs="Arial"/>
          <w:color w:val="000000"/>
          <w:sz w:val="20"/>
          <w:szCs w:val="20"/>
          <w:lang w:eastAsia="pt-BR"/>
        </w:rPr>
        <w:t xml:space="preserve"> 123/2006, com redação dada pela Lei Complementar n.º 147/2014, o Pregoeiro aplicará os critérios para desempate em favor da microempresa ou empresa de pequeno porte. </w:t>
      </w:r>
    </w:p>
    <w:p w:rsidR="00170B9A" w:rsidRPr="00170B9A" w:rsidRDefault="00170B9A" w:rsidP="00170B9A">
      <w:pPr>
        <w:autoSpaceDE w:val="0"/>
        <w:autoSpaceDN w:val="0"/>
        <w:adjustRightInd w:val="0"/>
        <w:spacing w:after="5" w:line="248" w:lineRule="auto"/>
        <w:jc w:val="both"/>
        <w:rPr>
          <w:rFonts w:ascii="Arial" w:eastAsia="Arial" w:hAnsi="Arial" w:cs="Arial"/>
          <w:b/>
          <w:color w:val="000000"/>
          <w:sz w:val="20"/>
          <w:szCs w:val="20"/>
          <w:lang w:eastAsia="pt-BR"/>
        </w:rPr>
      </w:pPr>
    </w:p>
    <w:p w:rsidR="00170B9A" w:rsidRPr="00170B9A" w:rsidRDefault="00170B9A" w:rsidP="00170B9A">
      <w:pPr>
        <w:autoSpaceDE w:val="0"/>
        <w:autoSpaceDN w:val="0"/>
        <w:adjustRightInd w:val="0"/>
        <w:spacing w:after="5" w:line="248" w:lineRule="auto"/>
        <w:jc w:val="both"/>
        <w:rPr>
          <w:rFonts w:ascii="Arial" w:eastAsia="Arial" w:hAnsi="Arial" w:cs="Arial"/>
          <w:color w:val="000000"/>
          <w:sz w:val="20"/>
          <w:szCs w:val="20"/>
          <w:lang w:eastAsia="pt-BR"/>
        </w:rPr>
      </w:pPr>
      <w:r w:rsidRPr="00170B9A">
        <w:rPr>
          <w:rFonts w:ascii="Arial" w:eastAsia="Arial" w:hAnsi="Arial" w:cs="Arial"/>
          <w:b/>
          <w:color w:val="000000"/>
          <w:sz w:val="20"/>
          <w:szCs w:val="20"/>
          <w:lang w:eastAsia="pt-BR"/>
        </w:rPr>
        <w:t>07.02.</w:t>
      </w:r>
      <w:r w:rsidRPr="00170B9A">
        <w:rPr>
          <w:rFonts w:ascii="Arial" w:eastAsia="Arial" w:hAnsi="Arial" w:cs="Arial"/>
          <w:color w:val="000000"/>
          <w:sz w:val="20"/>
          <w:szCs w:val="20"/>
          <w:lang w:eastAsia="pt-BR"/>
        </w:rPr>
        <w:t xml:space="preserve"> Entende-se por empate as situações em que as propostas apresentadas pelas microempresas e empresas de pequeno porte sejam iguais ou até 5% (cinco por cento) superiores à proposta mais bem classificada.</w:t>
      </w:r>
    </w:p>
    <w:p w:rsidR="00170B9A" w:rsidRPr="00170B9A" w:rsidRDefault="00170B9A" w:rsidP="00170B9A">
      <w:pPr>
        <w:autoSpaceDE w:val="0"/>
        <w:autoSpaceDN w:val="0"/>
        <w:adjustRightInd w:val="0"/>
        <w:spacing w:after="5" w:line="248" w:lineRule="auto"/>
        <w:jc w:val="both"/>
        <w:rPr>
          <w:rFonts w:ascii="Arial" w:eastAsia="Arial" w:hAnsi="Arial" w:cs="Arial"/>
          <w:color w:val="000000"/>
          <w:sz w:val="20"/>
          <w:szCs w:val="20"/>
          <w:lang w:eastAsia="pt-BR"/>
        </w:rPr>
      </w:pPr>
    </w:p>
    <w:p w:rsidR="00170B9A" w:rsidRPr="00170B9A" w:rsidRDefault="00170B9A" w:rsidP="00170B9A">
      <w:pPr>
        <w:autoSpaceDE w:val="0"/>
        <w:autoSpaceDN w:val="0"/>
        <w:adjustRightInd w:val="0"/>
        <w:spacing w:after="5" w:line="248" w:lineRule="auto"/>
        <w:jc w:val="both"/>
        <w:rPr>
          <w:rFonts w:ascii="Arial" w:eastAsia="Arial" w:hAnsi="Arial" w:cs="Arial"/>
          <w:color w:val="000000"/>
          <w:sz w:val="20"/>
          <w:szCs w:val="20"/>
          <w:lang w:eastAsia="pt-BR"/>
        </w:rPr>
      </w:pPr>
      <w:r w:rsidRPr="00170B9A">
        <w:rPr>
          <w:rFonts w:ascii="Arial" w:eastAsia="Arial" w:hAnsi="Arial" w:cs="Arial"/>
          <w:b/>
          <w:color w:val="000000"/>
          <w:sz w:val="20"/>
          <w:szCs w:val="20"/>
          <w:lang w:eastAsia="pt-BR"/>
        </w:rPr>
        <w:t>07.03.</w:t>
      </w:r>
      <w:r w:rsidRPr="00170B9A">
        <w:rPr>
          <w:rFonts w:ascii="Arial" w:eastAsia="Arial" w:hAnsi="Arial" w:cs="Arial"/>
          <w:color w:val="000000"/>
          <w:sz w:val="20"/>
          <w:szCs w:val="20"/>
          <w:lang w:eastAsia="pt-BR"/>
        </w:rPr>
        <w:t xml:space="preserve"> Para efeito do disposto no subitem anterior, ocorrendo o empate, proceder-se-á da seguinte forma:</w:t>
      </w:r>
    </w:p>
    <w:p w:rsidR="00170B9A" w:rsidRPr="00170B9A" w:rsidRDefault="00170B9A" w:rsidP="00170B9A">
      <w:pPr>
        <w:autoSpaceDE w:val="0"/>
        <w:autoSpaceDN w:val="0"/>
        <w:adjustRightInd w:val="0"/>
        <w:spacing w:after="5" w:line="248" w:lineRule="auto"/>
        <w:jc w:val="both"/>
        <w:rPr>
          <w:rFonts w:ascii="Arial" w:eastAsia="Arial" w:hAnsi="Arial" w:cs="Arial"/>
          <w:b/>
          <w:color w:val="000000"/>
          <w:sz w:val="20"/>
          <w:szCs w:val="20"/>
          <w:lang w:eastAsia="pt-BR"/>
        </w:rPr>
      </w:pPr>
    </w:p>
    <w:p w:rsidR="00170B9A" w:rsidRPr="00170B9A" w:rsidRDefault="00170B9A" w:rsidP="00170B9A">
      <w:pPr>
        <w:ind w:left="709" w:right="-1"/>
        <w:jc w:val="both"/>
        <w:rPr>
          <w:rFonts w:ascii="Arial" w:eastAsia="Arial" w:hAnsi="Arial" w:cs="Arial"/>
          <w:color w:val="000000"/>
          <w:sz w:val="20"/>
          <w:szCs w:val="22"/>
          <w:lang w:eastAsia="pt-BR"/>
        </w:rPr>
      </w:pPr>
      <w:r w:rsidRPr="00170B9A">
        <w:rPr>
          <w:rFonts w:ascii="Arial" w:eastAsia="Arial" w:hAnsi="Arial" w:cs="Arial"/>
          <w:color w:val="000000"/>
          <w:sz w:val="20"/>
          <w:szCs w:val="22"/>
          <w:lang w:eastAsia="pt-BR"/>
        </w:rPr>
        <w:t xml:space="preserve">I – </w:t>
      </w:r>
      <w:proofErr w:type="gramStart"/>
      <w:r w:rsidRPr="00170B9A">
        <w:rPr>
          <w:rFonts w:ascii="Arial" w:eastAsia="Arial" w:hAnsi="Arial" w:cs="Arial"/>
          <w:color w:val="000000"/>
          <w:sz w:val="20"/>
          <w:szCs w:val="22"/>
          <w:lang w:eastAsia="pt-BR"/>
        </w:rPr>
        <w:t>a</w:t>
      </w:r>
      <w:proofErr w:type="gramEnd"/>
      <w:r w:rsidRPr="00170B9A">
        <w:rPr>
          <w:rFonts w:ascii="Arial" w:eastAsia="Arial" w:hAnsi="Arial" w:cs="Arial"/>
          <w:color w:val="000000"/>
          <w:sz w:val="20"/>
          <w:szCs w:val="22"/>
          <w:lang w:eastAsia="pt-BR"/>
        </w:rPr>
        <w:t xml:space="preserve"> microempresa ou empresa de pequeno porte mais bem classificada poderá apresentar proposta de preço inferior àquela considerada vencedora do certame, situação em que será adjudicado em seu favor o objeto licitado.</w:t>
      </w:r>
    </w:p>
    <w:p w:rsidR="00170B9A" w:rsidRPr="00170B9A" w:rsidRDefault="00170B9A" w:rsidP="00170B9A">
      <w:pPr>
        <w:autoSpaceDE w:val="0"/>
        <w:autoSpaceDN w:val="0"/>
        <w:adjustRightInd w:val="0"/>
        <w:spacing w:after="5" w:line="248" w:lineRule="auto"/>
        <w:ind w:left="708" w:right="-1"/>
        <w:jc w:val="both"/>
        <w:rPr>
          <w:rFonts w:ascii="Arial" w:eastAsia="Arial" w:hAnsi="Arial" w:cs="Arial"/>
          <w:b/>
          <w:color w:val="000000"/>
          <w:sz w:val="20"/>
          <w:szCs w:val="20"/>
          <w:lang w:eastAsia="pt-BR"/>
        </w:rPr>
      </w:pPr>
    </w:p>
    <w:p w:rsidR="00170B9A" w:rsidRPr="00170B9A" w:rsidRDefault="00170B9A" w:rsidP="00170B9A">
      <w:pPr>
        <w:autoSpaceDE w:val="0"/>
        <w:autoSpaceDN w:val="0"/>
        <w:adjustRightInd w:val="0"/>
        <w:spacing w:after="5" w:line="248" w:lineRule="auto"/>
        <w:ind w:left="708"/>
        <w:jc w:val="both"/>
        <w:rPr>
          <w:rFonts w:ascii="Arial" w:eastAsia="Arial" w:hAnsi="Arial" w:cs="Arial"/>
          <w:color w:val="000000"/>
          <w:sz w:val="20"/>
          <w:szCs w:val="20"/>
          <w:lang w:eastAsia="pt-BR"/>
        </w:rPr>
      </w:pPr>
      <w:r w:rsidRPr="00170B9A">
        <w:rPr>
          <w:rFonts w:ascii="Arial" w:eastAsia="Arial" w:hAnsi="Arial" w:cs="Arial"/>
          <w:b/>
          <w:color w:val="000000"/>
          <w:sz w:val="20"/>
          <w:szCs w:val="20"/>
          <w:lang w:eastAsia="pt-BR"/>
        </w:rPr>
        <w:t xml:space="preserve">II </w:t>
      </w:r>
      <w:r w:rsidRPr="00170B9A">
        <w:rPr>
          <w:rFonts w:ascii="Arial" w:eastAsia="Arial" w:hAnsi="Arial" w:cs="Arial"/>
          <w:color w:val="000000"/>
          <w:sz w:val="20"/>
          <w:szCs w:val="20"/>
          <w:lang w:eastAsia="pt-BR"/>
        </w:rPr>
        <w:t xml:space="preserve">– </w:t>
      </w:r>
      <w:proofErr w:type="gramStart"/>
      <w:r w:rsidRPr="00170B9A">
        <w:rPr>
          <w:rFonts w:ascii="Arial" w:eastAsia="Arial" w:hAnsi="Arial" w:cs="Arial"/>
          <w:color w:val="000000"/>
          <w:sz w:val="20"/>
          <w:szCs w:val="20"/>
          <w:lang w:eastAsia="pt-BR"/>
        </w:rPr>
        <w:t>não</w:t>
      </w:r>
      <w:proofErr w:type="gramEnd"/>
      <w:r w:rsidRPr="00170B9A">
        <w:rPr>
          <w:rFonts w:ascii="Arial" w:eastAsia="Arial" w:hAnsi="Arial" w:cs="Arial"/>
          <w:color w:val="000000"/>
          <w:sz w:val="20"/>
          <w:szCs w:val="20"/>
          <w:lang w:eastAsia="pt-BR"/>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170B9A" w:rsidRPr="00170B9A" w:rsidRDefault="00170B9A" w:rsidP="00170B9A">
      <w:pPr>
        <w:autoSpaceDE w:val="0"/>
        <w:autoSpaceDN w:val="0"/>
        <w:adjustRightInd w:val="0"/>
        <w:spacing w:after="5" w:line="248" w:lineRule="auto"/>
        <w:jc w:val="both"/>
        <w:rPr>
          <w:rFonts w:ascii="Arial" w:eastAsia="Arial" w:hAnsi="Arial" w:cs="Arial"/>
          <w:color w:val="000000"/>
          <w:sz w:val="20"/>
          <w:szCs w:val="20"/>
          <w:lang w:eastAsia="pt-BR"/>
        </w:rPr>
      </w:pPr>
    </w:p>
    <w:p w:rsidR="00170B9A" w:rsidRPr="00170B9A" w:rsidRDefault="00170B9A" w:rsidP="00170B9A">
      <w:pPr>
        <w:autoSpaceDE w:val="0"/>
        <w:autoSpaceDN w:val="0"/>
        <w:adjustRightInd w:val="0"/>
        <w:spacing w:after="5" w:line="248" w:lineRule="auto"/>
        <w:ind w:left="708"/>
        <w:jc w:val="both"/>
        <w:rPr>
          <w:rFonts w:ascii="Arial" w:eastAsia="Arial" w:hAnsi="Arial" w:cs="Arial"/>
          <w:color w:val="000000"/>
          <w:sz w:val="20"/>
          <w:szCs w:val="20"/>
          <w:lang w:eastAsia="pt-BR"/>
        </w:rPr>
      </w:pPr>
      <w:r w:rsidRPr="00170B9A">
        <w:rPr>
          <w:rFonts w:ascii="Arial" w:eastAsia="Arial" w:hAnsi="Arial" w:cs="Arial"/>
          <w:b/>
          <w:color w:val="000000"/>
          <w:sz w:val="20"/>
          <w:szCs w:val="20"/>
          <w:lang w:eastAsia="pt-BR"/>
        </w:rPr>
        <w:t>III</w:t>
      </w:r>
      <w:r w:rsidRPr="00170B9A">
        <w:rPr>
          <w:rFonts w:ascii="Arial" w:eastAsia="Arial" w:hAnsi="Arial" w:cs="Arial"/>
          <w:color w:val="000000"/>
          <w:sz w:val="20"/>
          <w:szCs w:val="20"/>
          <w:lang w:eastAsia="pt-BR"/>
        </w:rPr>
        <w:t xml:space="preserve"> – no caso de equivalência dos valores apresentados pelas microempresas e empresas de pequeno porte que se encontrem nos intervalos estabelecidos, será realizado sorteio entre elas para que se identifique àquela que primeiro poderá apresentar melhor oferta.</w:t>
      </w:r>
    </w:p>
    <w:p w:rsidR="00170B9A" w:rsidRPr="00170B9A" w:rsidRDefault="00170B9A" w:rsidP="00170B9A">
      <w:pPr>
        <w:autoSpaceDE w:val="0"/>
        <w:autoSpaceDN w:val="0"/>
        <w:adjustRightInd w:val="0"/>
        <w:spacing w:after="5" w:line="248" w:lineRule="auto"/>
        <w:jc w:val="both"/>
        <w:rPr>
          <w:rFonts w:ascii="Arial" w:eastAsia="Arial" w:hAnsi="Arial" w:cs="Arial"/>
          <w:color w:val="000000"/>
          <w:sz w:val="20"/>
          <w:szCs w:val="20"/>
          <w:lang w:eastAsia="pt-BR"/>
        </w:rPr>
      </w:pPr>
    </w:p>
    <w:p w:rsidR="00170B9A" w:rsidRPr="00170B9A" w:rsidRDefault="00170B9A" w:rsidP="00170B9A">
      <w:pPr>
        <w:autoSpaceDE w:val="0"/>
        <w:autoSpaceDN w:val="0"/>
        <w:adjustRightInd w:val="0"/>
        <w:spacing w:after="5" w:line="248" w:lineRule="auto"/>
        <w:jc w:val="both"/>
        <w:rPr>
          <w:rFonts w:ascii="Arial" w:eastAsia="Arial" w:hAnsi="Arial" w:cs="Arial"/>
          <w:color w:val="000000"/>
          <w:sz w:val="20"/>
          <w:szCs w:val="20"/>
          <w:lang w:eastAsia="pt-BR"/>
        </w:rPr>
      </w:pPr>
      <w:r w:rsidRPr="00170B9A">
        <w:rPr>
          <w:rFonts w:ascii="Arial" w:eastAsia="Arial" w:hAnsi="Arial" w:cs="Arial"/>
          <w:b/>
          <w:color w:val="000000"/>
          <w:sz w:val="20"/>
          <w:szCs w:val="20"/>
          <w:lang w:eastAsia="pt-BR"/>
        </w:rPr>
        <w:t>07.04.</w:t>
      </w:r>
      <w:r w:rsidRPr="00170B9A">
        <w:rPr>
          <w:rFonts w:ascii="Arial" w:eastAsia="Arial" w:hAnsi="Arial" w:cs="Arial"/>
          <w:color w:val="000000"/>
          <w:sz w:val="20"/>
          <w:szCs w:val="20"/>
          <w:lang w:eastAsia="pt-BR"/>
        </w:rPr>
        <w:t xml:space="preserve"> Na hipótese da não contratação nos termos previstos, o objeto licitado será adjudicado em favor da proposta originalmente vencedora do certame.</w:t>
      </w:r>
    </w:p>
    <w:p w:rsidR="00170B9A" w:rsidRPr="00170B9A" w:rsidRDefault="00170B9A" w:rsidP="00170B9A">
      <w:pPr>
        <w:autoSpaceDE w:val="0"/>
        <w:autoSpaceDN w:val="0"/>
        <w:adjustRightInd w:val="0"/>
        <w:spacing w:after="5" w:line="248" w:lineRule="auto"/>
        <w:jc w:val="both"/>
        <w:rPr>
          <w:rFonts w:ascii="Arial" w:eastAsia="Arial" w:hAnsi="Arial" w:cs="Arial"/>
          <w:b/>
          <w:color w:val="000000"/>
          <w:sz w:val="20"/>
          <w:szCs w:val="20"/>
          <w:lang w:eastAsia="pt-BR"/>
        </w:rPr>
      </w:pPr>
    </w:p>
    <w:p w:rsidR="00170B9A" w:rsidRPr="00170B9A" w:rsidRDefault="00170B9A" w:rsidP="00170B9A">
      <w:pPr>
        <w:autoSpaceDE w:val="0"/>
        <w:autoSpaceDN w:val="0"/>
        <w:adjustRightInd w:val="0"/>
        <w:spacing w:after="5" w:line="248" w:lineRule="auto"/>
        <w:jc w:val="both"/>
        <w:rPr>
          <w:rFonts w:ascii="Arial" w:eastAsia="Arial" w:hAnsi="Arial" w:cs="Arial"/>
          <w:color w:val="000000"/>
          <w:sz w:val="20"/>
          <w:szCs w:val="20"/>
          <w:lang w:eastAsia="pt-BR"/>
        </w:rPr>
      </w:pPr>
      <w:r w:rsidRPr="00170B9A">
        <w:rPr>
          <w:rFonts w:ascii="Arial" w:eastAsia="Arial" w:hAnsi="Arial" w:cs="Arial"/>
          <w:b/>
          <w:color w:val="000000"/>
          <w:sz w:val="20"/>
          <w:szCs w:val="20"/>
          <w:lang w:eastAsia="pt-BR"/>
        </w:rPr>
        <w:t>07.05</w:t>
      </w:r>
      <w:r w:rsidRPr="00170B9A">
        <w:rPr>
          <w:rFonts w:ascii="Arial" w:eastAsia="Arial" w:hAnsi="Arial" w:cs="Arial"/>
          <w:color w:val="000000"/>
          <w:sz w:val="20"/>
          <w:szCs w:val="20"/>
          <w:lang w:eastAsia="pt-BR"/>
        </w:rPr>
        <w:t>. Somente se aplicará o critério de desempate em favor da microempresa ou empresa de pequeno porte quando a melhor oferta inicial não tiver sido apresentada por uma microempresa ou empresa de pequeno porte.</w:t>
      </w:r>
    </w:p>
    <w:p w:rsidR="00170B9A" w:rsidRPr="00170B9A" w:rsidRDefault="00170B9A" w:rsidP="00170B9A">
      <w:pPr>
        <w:autoSpaceDE w:val="0"/>
        <w:autoSpaceDN w:val="0"/>
        <w:adjustRightInd w:val="0"/>
        <w:spacing w:after="5" w:line="248" w:lineRule="auto"/>
        <w:jc w:val="both"/>
        <w:rPr>
          <w:rFonts w:ascii="Arial" w:eastAsia="Arial" w:hAnsi="Arial" w:cs="Arial"/>
          <w:b/>
          <w:color w:val="000000"/>
          <w:sz w:val="20"/>
          <w:szCs w:val="20"/>
          <w:lang w:eastAsia="pt-BR"/>
        </w:rPr>
      </w:pPr>
    </w:p>
    <w:p w:rsidR="00170B9A" w:rsidRPr="00170B9A" w:rsidRDefault="00170B9A" w:rsidP="00170B9A">
      <w:pPr>
        <w:autoSpaceDE w:val="0"/>
        <w:autoSpaceDN w:val="0"/>
        <w:adjustRightInd w:val="0"/>
        <w:spacing w:after="5" w:line="248" w:lineRule="auto"/>
        <w:jc w:val="both"/>
        <w:rPr>
          <w:rFonts w:ascii="Arial" w:eastAsia="Arial" w:hAnsi="Arial" w:cs="Arial"/>
          <w:color w:val="000000"/>
          <w:sz w:val="20"/>
          <w:szCs w:val="20"/>
          <w:lang w:eastAsia="pt-BR"/>
        </w:rPr>
      </w:pPr>
      <w:r w:rsidRPr="00170B9A">
        <w:rPr>
          <w:rFonts w:ascii="Arial" w:eastAsia="Arial" w:hAnsi="Arial" w:cs="Arial"/>
          <w:b/>
          <w:color w:val="000000"/>
          <w:sz w:val="20"/>
          <w:szCs w:val="20"/>
          <w:lang w:eastAsia="pt-BR"/>
        </w:rPr>
        <w:t>07.06.</w:t>
      </w:r>
      <w:r w:rsidRPr="00170B9A">
        <w:rPr>
          <w:rFonts w:ascii="Arial" w:eastAsia="Arial" w:hAnsi="Arial" w:cs="Arial"/>
          <w:color w:val="000000"/>
          <w:sz w:val="20"/>
          <w:szCs w:val="20"/>
          <w:lang w:eastAsia="pt-BR"/>
        </w:rPr>
        <w:t xml:space="preserve"> A microempresa ou empresa de pequeno porte mais bem classificada será convocada para apresentar nova proposta no prazo máximo de 5 (cinco) minutos após o encerramento dos lances, sob pena de preclusão.</w:t>
      </w:r>
    </w:p>
    <w:p w:rsidR="00170B9A" w:rsidRPr="00170B9A" w:rsidRDefault="00170B9A" w:rsidP="00170B9A">
      <w:pPr>
        <w:autoSpaceDE w:val="0"/>
        <w:autoSpaceDN w:val="0"/>
        <w:adjustRightInd w:val="0"/>
        <w:jc w:val="both"/>
        <w:rPr>
          <w:rFonts w:ascii="Arial" w:hAnsi="Arial" w:cs="Arial"/>
          <w:b/>
          <w:sz w:val="20"/>
          <w:szCs w:val="20"/>
        </w:rPr>
      </w:pPr>
    </w:p>
    <w:p w:rsidR="00B8651B" w:rsidRPr="00623E80" w:rsidRDefault="00B8651B" w:rsidP="005F2D4E">
      <w:pPr>
        <w:pStyle w:val="Textopadro"/>
        <w:widowControl/>
        <w:jc w:val="both"/>
        <w:rPr>
          <w:rFonts w:ascii="Arial" w:hAnsi="Arial" w:cs="Arial"/>
          <w:b/>
          <w:sz w:val="20"/>
          <w:lang w:val="pt-BR"/>
        </w:rPr>
      </w:pPr>
    </w:p>
    <w:p w:rsidR="00F84FB2" w:rsidRPr="00F84FB2" w:rsidRDefault="00F84FB2" w:rsidP="00F84FB2">
      <w:pPr>
        <w:jc w:val="both"/>
        <w:rPr>
          <w:rFonts w:ascii="Arial" w:eastAsia="Times New Roman" w:hAnsi="Arial" w:cs="Arial"/>
          <w:b/>
          <w:snapToGrid w:val="0"/>
          <w:color w:val="FF0000"/>
          <w:sz w:val="20"/>
          <w:szCs w:val="20"/>
          <w:lang w:eastAsia="pt-BR"/>
        </w:rPr>
      </w:pPr>
      <w:r w:rsidRPr="00F84FB2">
        <w:rPr>
          <w:rFonts w:ascii="Arial" w:eastAsia="Times New Roman" w:hAnsi="Arial" w:cs="Arial"/>
          <w:b/>
          <w:snapToGrid w:val="0"/>
          <w:sz w:val="20"/>
          <w:szCs w:val="20"/>
          <w:lang w:eastAsia="pt-BR"/>
        </w:rPr>
        <w:t xml:space="preserve">08. CRITÉRIOS DE JULGAMENTO </w:t>
      </w:r>
    </w:p>
    <w:p w:rsidR="00F84FB2" w:rsidRPr="00F84FB2" w:rsidRDefault="00F84FB2" w:rsidP="00F84FB2">
      <w:pPr>
        <w:jc w:val="both"/>
        <w:rPr>
          <w:rFonts w:ascii="Arial" w:eastAsia="Times New Roman" w:hAnsi="Arial" w:cs="Arial"/>
          <w:snapToGrid w:val="0"/>
          <w:sz w:val="20"/>
          <w:szCs w:val="20"/>
          <w:lang w:eastAsia="pt-BR"/>
        </w:rPr>
      </w:pPr>
    </w:p>
    <w:p w:rsidR="00170B9A" w:rsidRPr="00170B9A" w:rsidRDefault="00F84FB2" w:rsidP="00170B9A">
      <w:pPr>
        <w:jc w:val="both"/>
        <w:rPr>
          <w:rFonts w:ascii="Arial" w:eastAsia="Times New Roman" w:hAnsi="Arial" w:cs="Arial"/>
          <w:snapToGrid w:val="0"/>
          <w:sz w:val="20"/>
          <w:szCs w:val="20"/>
          <w:lang w:eastAsia="pt-BR"/>
        </w:rPr>
      </w:pPr>
      <w:r w:rsidRPr="00F84FB2">
        <w:rPr>
          <w:rFonts w:ascii="Arial" w:eastAsia="Times New Roman" w:hAnsi="Arial" w:cs="Arial"/>
          <w:b/>
          <w:snapToGrid w:val="0"/>
          <w:sz w:val="20"/>
          <w:szCs w:val="20"/>
          <w:lang w:eastAsia="pt-BR"/>
        </w:rPr>
        <w:t>08.01.</w:t>
      </w:r>
      <w:r w:rsidRPr="00F84FB2">
        <w:rPr>
          <w:rFonts w:ascii="Arial" w:eastAsia="Times New Roman" w:hAnsi="Arial" w:cs="Arial"/>
          <w:snapToGrid w:val="0"/>
          <w:sz w:val="20"/>
          <w:szCs w:val="20"/>
          <w:lang w:eastAsia="pt-BR"/>
        </w:rPr>
        <w:t xml:space="preserve"> </w:t>
      </w:r>
      <w:r w:rsidR="00170B9A" w:rsidRPr="00170B9A">
        <w:rPr>
          <w:rFonts w:ascii="Arial" w:eastAsia="Times New Roman" w:hAnsi="Arial" w:cs="Arial"/>
          <w:snapToGrid w:val="0"/>
          <w:sz w:val="20"/>
          <w:szCs w:val="20"/>
          <w:lang w:eastAsia="pt-BR"/>
        </w:rPr>
        <w:t xml:space="preserve">Para julgamento, será adotado o critério de </w:t>
      </w:r>
      <w:r w:rsidR="00170B9A" w:rsidRPr="00170B9A">
        <w:rPr>
          <w:rFonts w:ascii="Arial" w:eastAsia="Times New Roman" w:hAnsi="Arial" w:cs="Arial"/>
          <w:b/>
          <w:snapToGrid w:val="0"/>
          <w:sz w:val="20"/>
          <w:szCs w:val="20"/>
          <w:lang w:eastAsia="pt-BR"/>
        </w:rPr>
        <w:t>MENOR PREÇO GLOBAL,</w:t>
      </w:r>
      <w:r w:rsidR="00170B9A">
        <w:rPr>
          <w:rFonts w:ascii="Arial" w:eastAsia="Times New Roman" w:hAnsi="Arial" w:cs="Arial"/>
          <w:b/>
          <w:snapToGrid w:val="0"/>
          <w:sz w:val="20"/>
          <w:szCs w:val="20"/>
          <w:lang w:eastAsia="pt-BR"/>
        </w:rPr>
        <w:t xml:space="preserve"> POR LOTE,</w:t>
      </w:r>
      <w:r w:rsidR="00170B9A" w:rsidRPr="00170B9A">
        <w:rPr>
          <w:rFonts w:ascii="Arial" w:eastAsia="Times New Roman" w:hAnsi="Arial" w:cs="Arial"/>
          <w:snapToGrid w:val="0"/>
          <w:sz w:val="20"/>
          <w:szCs w:val="20"/>
          <w:lang w:eastAsia="pt-BR"/>
        </w:rPr>
        <w:t xml:space="preserve"> observado o prazo para fornecimento, as especificações técnic</w:t>
      </w:r>
      <w:r w:rsidR="00170B9A">
        <w:rPr>
          <w:rFonts w:ascii="Arial" w:eastAsia="Times New Roman" w:hAnsi="Arial" w:cs="Arial"/>
          <w:snapToGrid w:val="0"/>
          <w:sz w:val="20"/>
          <w:szCs w:val="20"/>
          <w:lang w:eastAsia="pt-BR"/>
        </w:rPr>
        <w:t>as, parâmetros mínimos de desemp</w:t>
      </w:r>
      <w:r w:rsidR="00170B9A" w:rsidRPr="00170B9A">
        <w:rPr>
          <w:rFonts w:ascii="Arial" w:eastAsia="Times New Roman" w:hAnsi="Arial" w:cs="Arial"/>
          <w:snapToGrid w:val="0"/>
          <w:sz w:val="20"/>
          <w:szCs w:val="20"/>
          <w:lang w:eastAsia="pt-BR"/>
        </w:rPr>
        <w:t xml:space="preserve">enho e de qualidade, e demais condições definidas neste Edital. </w:t>
      </w:r>
    </w:p>
    <w:p w:rsidR="00B8651B" w:rsidRPr="00F84FB2" w:rsidRDefault="00B8651B" w:rsidP="00F84FB2">
      <w:pPr>
        <w:widowControl w:val="0"/>
        <w:jc w:val="both"/>
        <w:rPr>
          <w:rFonts w:ascii="Arial" w:eastAsia="Times New Roman" w:hAnsi="Arial" w:cs="Arial"/>
          <w:snapToGrid w:val="0"/>
          <w:sz w:val="20"/>
          <w:szCs w:val="20"/>
          <w:lang w:eastAsia="pt-BR"/>
        </w:rPr>
      </w:pPr>
    </w:p>
    <w:p w:rsidR="00F84FB2" w:rsidRPr="00F84FB2" w:rsidRDefault="00F84FB2" w:rsidP="00F84FB2">
      <w:pPr>
        <w:widowControl w:val="0"/>
        <w:jc w:val="both"/>
        <w:rPr>
          <w:rFonts w:ascii="Arial" w:eastAsia="Times New Roman" w:hAnsi="Arial" w:cs="Arial"/>
          <w:snapToGrid w:val="0"/>
          <w:sz w:val="20"/>
          <w:szCs w:val="20"/>
          <w:lang w:eastAsia="pt-BR"/>
        </w:rPr>
      </w:pPr>
      <w:r w:rsidRPr="00F84FB2">
        <w:rPr>
          <w:rFonts w:ascii="Arial" w:eastAsia="Times New Roman" w:hAnsi="Arial" w:cs="Arial"/>
          <w:b/>
          <w:snapToGrid w:val="0"/>
          <w:sz w:val="20"/>
          <w:szCs w:val="20"/>
          <w:lang w:eastAsia="pt-BR"/>
        </w:rPr>
        <w:t>08.02.</w:t>
      </w:r>
      <w:r w:rsidRPr="00F84FB2">
        <w:rPr>
          <w:rFonts w:ascii="Arial" w:eastAsia="Times New Roman" w:hAnsi="Arial" w:cs="Arial"/>
          <w:snapToGrid w:val="0"/>
          <w:sz w:val="20"/>
          <w:szCs w:val="20"/>
          <w:lang w:eastAsia="pt-BR"/>
        </w:rPr>
        <w:t xml:space="preserve"> Serão rejeitadas as propostas que sejam incompletas, isto é, que não contenham informações suficientes que permitam a perfeita identificação do produto licitado.</w:t>
      </w:r>
    </w:p>
    <w:p w:rsidR="00F84FB2" w:rsidRPr="00F84FB2" w:rsidRDefault="00F84FB2" w:rsidP="00F84FB2">
      <w:pPr>
        <w:jc w:val="both"/>
        <w:rPr>
          <w:rFonts w:ascii="Arial" w:hAnsi="Arial" w:cs="Arial"/>
          <w:sz w:val="20"/>
        </w:rPr>
      </w:pPr>
    </w:p>
    <w:p w:rsidR="009D4DF8" w:rsidRDefault="009D4DF8" w:rsidP="00F84FB2">
      <w:pPr>
        <w:jc w:val="both"/>
        <w:rPr>
          <w:rFonts w:ascii="Arial" w:hAnsi="Arial" w:cs="Arial"/>
          <w:b/>
          <w:sz w:val="20"/>
        </w:rPr>
      </w:pPr>
    </w:p>
    <w:p w:rsidR="002E3C2D" w:rsidRDefault="002E3C2D" w:rsidP="00F84FB2">
      <w:pPr>
        <w:jc w:val="both"/>
        <w:rPr>
          <w:rFonts w:ascii="Arial" w:hAnsi="Arial" w:cs="Arial"/>
          <w:b/>
          <w:sz w:val="20"/>
        </w:rPr>
      </w:pPr>
    </w:p>
    <w:p w:rsidR="00F84FB2" w:rsidRDefault="00F84FB2" w:rsidP="00F84FB2">
      <w:pPr>
        <w:jc w:val="both"/>
        <w:rPr>
          <w:rFonts w:ascii="Arial" w:hAnsi="Arial" w:cs="Arial"/>
          <w:sz w:val="20"/>
          <w:szCs w:val="20"/>
        </w:rPr>
      </w:pPr>
      <w:r w:rsidRPr="00F84FB2">
        <w:rPr>
          <w:rFonts w:ascii="Arial" w:hAnsi="Arial" w:cs="Arial"/>
          <w:b/>
          <w:sz w:val="20"/>
        </w:rPr>
        <w:t>08.03.</w:t>
      </w:r>
      <w:r w:rsidRPr="00F84FB2">
        <w:rPr>
          <w:rFonts w:ascii="Arial" w:hAnsi="Arial" w:cs="Arial"/>
          <w:sz w:val="20"/>
        </w:rPr>
        <w:t xml:space="preserve"> </w:t>
      </w:r>
      <w:r w:rsidRPr="00F84FB2">
        <w:rPr>
          <w:rFonts w:ascii="Arial" w:hAnsi="Arial" w:cs="Arial"/>
          <w:sz w:val="20"/>
          <w:szCs w:val="20"/>
        </w:rPr>
        <w:t xml:space="preserve">Serão aceitas 02 (duas) casas após a vírgula, para identificação dos preços unitários, sendo desconsideradas as demais. </w:t>
      </w:r>
    </w:p>
    <w:p w:rsidR="00F84FB2" w:rsidRDefault="00F84FB2" w:rsidP="00F84FB2">
      <w:pPr>
        <w:jc w:val="both"/>
        <w:rPr>
          <w:rFonts w:ascii="Arial" w:hAnsi="Arial" w:cs="Arial"/>
          <w:sz w:val="20"/>
          <w:szCs w:val="20"/>
        </w:rPr>
      </w:pPr>
    </w:p>
    <w:p w:rsidR="00F84FB2" w:rsidRPr="00F84FB2" w:rsidRDefault="00F84FB2" w:rsidP="00F84FB2">
      <w:pPr>
        <w:jc w:val="both"/>
        <w:rPr>
          <w:rFonts w:ascii="Arial" w:hAnsi="Arial" w:cs="Arial"/>
          <w:b/>
          <w:sz w:val="20"/>
        </w:rPr>
      </w:pPr>
      <w:r w:rsidRPr="00F84FB2">
        <w:rPr>
          <w:rFonts w:ascii="Arial" w:hAnsi="Arial" w:cs="Arial"/>
          <w:b/>
          <w:sz w:val="20"/>
          <w:szCs w:val="20"/>
        </w:rPr>
        <w:t>08.04.</w:t>
      </w:r>
      <w:r>
        <w:rPr>
          <w:rFonts w:ascii="Arial" w:hAnsi="Arial" w:cs="Arial"/>
          <w:sz w:val="20"/>
          <w:szCs w:val="20"/>
        </w:rPr>
        <w:t xml:space="preserve"> </w:t>
      </w:r>
      <w:r w:rsidRPr="00F84FB2">
        <w:rPr>
          <w:rFonts w:ascii="Arial" w:hAnsi="Arial" w:cs="Arial"/>
          <w:sz w:val="20"/>
          <w:szCs w:val="20"/>
        </w:rPr>
        <w:t>Em caso de divergências entre os preços unitário e total, prevalecerá o preço unitário.</w:t>
      </w:r>
    </w:p>
    <w:p w:rsidR="00F84FB2" w:rsidRPr="00F84FB2" w:rsidRDefault="00F84FB2" w:rsidP="00F84FB2">
      <w:pPr>
        <w:jc w:val="both"/>
        <w:rPr>
          <w:rFonts w:ascii="Arial" w:hAnsi="Arial" w:cs="Arial"/>
          <w:b/>
          <w:sz w:val="20"/>
        </w:rPr>
      </w:pPr>
    </w:p>
    <w:p w:rsidR="00F84FB2" w:rsidRPr="00F84FB2" w:rsidRDefault="00F84FB2" w:rsidP="00F84FB2">
      <w:pPr>
        <w:jc w:val="both"/>
        <w:rPr>
          <w:rFonts w:ascii="Arial" w:eastAsia="Times New Roman" w:hAnsi="Arial" w:cs="Arial"/>
          <w:snapToGrid w:val="0"/>
          <w:sz w:val="20"/>
          <w:szCs w:val="20"/>
          <w:lang w:eastAsia="pt-BR"/>
        </w:rPr>
      </w:pPr>
      <w:r w:rsidRPr="00F84FB2">
        <w:rPr>
          <w:rFonts w:ascii="Arial" w:eastAsia="Times New Roman" w:hAnsi="Arial" w:cs="Arial"/>
          <w:b/>
          <w:snapToGrid w:val="0"/>
          <w:sz w:val="20"/>
          <w:szCs w:val="20"/>
          <w:lang w:eastAsia="pt-BR"/>
        </w:rPr>
        <w:t>08.0</w:t>
      </w:r>
      <w:r>
        <w:rPr>
          <w:rFonts w:ascii="Arial" w:eastAsia="Times New Roman" w:hAnsi="Arial" w:cs="Arial"/>
          <w:b/>
          <w:snapToGrid w:val="0"/>
          <w:sz w:val="20"/>
          <w:szCs w:val="20"/>
          <w:lang w:eastAsia="pt-BR"/>
        </w:rPr>
        <w:t>5</w:t>
      </w:r>
      <w:r w:rsidRPr="00F84FB2">
        <w:rPr>
          <w:rFonts w:ascii="Arial" w:eastAsia="Times New Roman" w:hAnsi="Arial" w:cs="Arial"/>
          <w:b/>
          <w:snapToGrid w:val="0"/>
          <w:sz w:val="20"/>
          <w:szCs w:val="20"/>
          <w:lang w:eastAsia="pt-BR"/>
        </w:rPr>
        <w:t>.</w:t>
      </w:r>
      <w:r w:rsidRPr="00F84FB2">
        <w:rPr>
          <w:rFonts w:ascii="Arial" w:eastAsia="Times New Roman" w:hAnsi="Arial" w:cs="Arial"/>
          <w:snapToGrid w:val="0"/>
          <w:sz w:val="20"/>
          <w:szCs w:val="20"/>
          <w:lang w:eastAsia="pt-BR"/>
        </w:rPr>
        <w:t xml:space="preserve"> Serão desclassificadas as propostas que não atenderem ao Artigo 48, da Lei 8.666/93, e que conflitem com as normas deste Edital ou da legislação em vigor.</w:t>
      </w:r>
    </w:p>
    <w:p w:rsidR="00F84FB2" w:rsidRPr="00F84FB2" w:rsidRDefault="00F84FB2" w:rsidP="00F84FB2">
      <w:pPr>
        <w:jc w:val="both"/>
        <w:rPr>
          <w:rFonts w:ascii="Arial" w:eastAsia="Times New Roman" w:hAnsi="Arial" w:cs="Arial"/>
          <w:snapToGrid w:val="0"/>
          <w:sz w:val="20"/>
          <w:szCs w:val="20"/>
          <w:lang w:eastAsia="pt-BR"/>
        </w:rPr>
      </w:pPr>
    </w:p>
    <w:p w:rsidR="00F84FB2" w:rsidRPr="00F84FB2" w:rsidRDefault="00F84FB2" w:rsidP="00F84FB2">
      <w:pPr>
        <w:jc w:val="both"/>
        <w:rPr>
          <w:rFonts w:ascii="Arial" w:eastAsia="Times New Roman" w:hAnsi="Arial" w:cs="Arial"/>
          <w:snapToGrid w:val="0"/>
          <w:sz w:val="20"/>
          <w:szCs w:val="20"/>
          <w:lang w:eastAsia="pt-BR"/>
        </w:rPr>
      </w:pPr>
      <w:r w:rsidRPr="00F84FB2">
        <w:rPr>
          <w:rFonts w:ascii="Arial" w:eastAsia="Times New Roman" w:hAnsi="Arial" w:cs="Arial"/>
          <w:b/>
          <w:snapToGrid w:val="0"/>
          <w:sz w:val="20"/>
          <w:szCs w:val="20"/>
          <w:lang w:eastAsia="pt-BR"/>
        </w:rPr>
        <w:t>08.0</w:t>
      </w:r>
      <w:r>
        <w:rPr>
          <w:rFonts w:ascii="Arial" w:eastAsia="Times New Roman" w:hAnsi="Arial" w:cs="Arial"/>
          <w:b/>
          <w:snapToGrid w:val="0"/>
          <w:sz w:val="20"/>
          <w:szCs w:val="20"/>
          <w:lang w:eastAsia="pt-BR"/>
        </w:rPr>
        <w:t>6</w:t>
      </w:r>
      <w:r w:rsidRPr="00F84FB2">
        <w:rPr>
          <w:rFonts w:ascii="Arial" w:eastAsia="Times New Roman" w:hAnsi="Arial" w:cs="Arial"/>
          <w:b/>
          <w:snapToGrid w:val="0"/>
          <w:sz w:val="20"/>
          <w:szCs w:val="20"/>
          <w:lang w:eastAsia="pt-BR"/>
        </w:rPr>
        <w:t>.</w:t>
      </w:r>
      <w:r w:rsidRPr="00F84FB2">
        <w:rPr>
          <w:rFonts w:ascii="Arial" w:eastAsia="Times New Roman" w:hAnsi="Arial" w:cs="Arial"/>
          <w:snapToGrid w:val="0"/>
          <w:sz w:val="20"/>
          <w:szCs w:val="20"/>
          <w:lang w:eastAsia="pt-BR"/>
        </w:rPr>
        <w:t xml:space="preserve"> O Pregoeiro anunciará o licitante detentor da proposta ou lance de </w:t>
      </w:r>
      <w:r w:rsidRPr="00F84FB2">
        <w:rPr>
          <w:rFonts w:ascii="Arial" w:eastAsia="Times New Roman" w:hAnsi="Arial" w:cs="Arial"/>
          <w:b/>
          <w:snapToGrid w:val="0"/>
          <w:sz w:val="20"/>
          <w:szCs w:val="20"/>
          <w:u w:val="single"/>
          <w:lang w:eastAsia="pt-BR"/>
        </w:rPr>
        <w:t>MENOR PREÇO GLOBAL, POR LOTE,</w:t>
      </w:r>
      <w:r w:rsidRPr="00F84FB2">
        <w:rPr>
          <w:rFonts w:ascii="Arial" w:eastAsia="Times New Roman" w:hAnsi="Arial" w:cs="Arial"/>
          <w:b/>
          <w:snapToGrid w:val="0"/>
          <w:sz w:val="20"/>
          <w:szCs w:val="20"/>
          <w:lang w:eastAsia="pt-BR"/>
        </w:rPr>
        <w:t xml:space="preserve"> </w:t>
      </w:r>
      <w:r w:rsidRPr="00F84FB2">
        <w:rPr>
          <w:rFonts w:ascii="Arial" w:eastAsia="Times New Roman" w:hAnsi="Arial" w:cs="Arial"/>
          <w:snapToGrid w:val="0"/>
          <w:sz w:val="20"/>
          <w:szCs w:val="20"/>
          <w:lang w:eastAsia="pt-BR"/>
        </w:rPr>
        <w:t>após o encerramento da etapa de lances da sessão pública, ou, quando for o caso, após negociação para que seja obtido melhor preço e decisão acerca da aceitação do lance de menor preço.</w:t>
      </w:r>
    </w:p>
    <w:p w:rsidR="00F84FB2" w:rsidRPr="00F84FB2" w:rsidRDefault="00F84FB2" w:rsidP="00F84FB2">
      <w:pPr>
        <w:jc w:val="both"/>
        <w:rPr>
          <w:rFonts w:ascii="Arial" w:eastAsia="Times New Roman" w:hAnsi="Arial" w:cs="Arial"/>
          <w:b/>
          <w:snapToGrid w:val="0"/>
          <w:sz w:val="20"/>
          <w:szCs w:val="20"/>
          <w:lang w:eastAsia="pt-BR"/>
        </w:rPr>
      </w:pPr>
    </w:p>
    <w:p w:rsidR="00F84FB2" w:rsidRPr="00F84FB2" w:rsidRDefault="00F84FB2" w:rsidP="00F84FB2">
      <w:pPr>
        <w:jc w:val="both"/>
        <w:rPr>
          <w:rFonts w:ascii="Arial" w:eastAsia="Times New Roman" w:hAnsi="Arial" w:cs="Arial"/>
          <w:snapToGrid w:val="0"/>
          <w:sz w:val="20"/>
          <w:szCs w:val="20"/>
          <w:lang w:eastAsia="pt-BR"/>
        </w:rPr>
      </w:pPr>
      <w:r>
        <w:rPr>
          <w:rFonts w:ascii="Arial" w:eastAsia="Times New Roman" w:hAnsi="Arial" w:cs="Arial"/>
          <w:b/>
          <w:snapToGrid w:val="0"/>
          <w:sz w:val="20"/>
          <w:szCs w:val="20"/>
          <w:lang w:eastAsia="pt-BR"/>
        </w:rPr>
        <w:t>08.07</w:t>
      </w:r>
      <w:r w:rsidRPr="00F84FB2">
        <w:rPr>
          <w:rFonts w:ascii="Arial" w:eastAsia="Times New Roman" w:hAnsi="Arial" w:cs="Arial"/>
          <w:b/>
          <w:snapToGrid w:val="0"/>
          <w:sz w:val="20"/>
          <w:szCs w:val="20"/>
          <w:lang w:eastAsia="pt-BR"/>
        </w:rPr>
        <w:t>.</w:t>
      </w:r>
      <w:r w:rsidRPr="00F84FB2">
        <w:rPr>
          <w:rFonts w:ascii="Arial" w:eastAsia="Times New Roman" w:hAnsi="Arial" w:cs="Arial"/>
          <w:snapToGrid w:val="0"/>
          <w:sz w:val="20"/>
          <w:szCs w:val="20"/>
          <w:lang w:eastAsia="pt-BR"/>
        </w:rPr>
        <w:t xml:space="preserve">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w:t>
      </w:r>
    </w:p>
    <w:p w:rsidR="00F84FB2" w:rsidRPr="00F84FB2" w:rsidRDefault="00F84FB2" w:rsidP="00F84FB2">
      <w:pPr>
        <w:widowControl w:val="0"/>
        <w:jc w:val="both"/>
        <w:rPr>
          <w:rFonts w:ascii="Arial" w:eastAsia="Times New Roman" w:hAnsi="Arial" w:cs="Arial"/>
          <w:snapToGrid w:val="0"/>
          <w:sz w:val="20"/>
          <w:szCs w:val="20"/>
          <w:lang w:eastAsia="pt-BR"/>
        </w:rPr>
      </w:pPr>
    </w:p>
    <w:p w:rsidR="00F84FB2" w:rsidRPr="00F84FB2" w:rsidRDefault="00F84FB2" w:rsidP="00F84FB2">
      <w:pPr>
        <w:widowControl w:val="0"/>
        <w:jc w:val="both"/>
        <w:rPr>
          <w:rFonts w:ascii="Arial" w:eastAsia="Times New Roman" w:hAnsi="Arial" w:cs="Arial"/>
          <w:snapToGrid w:val="0"/>
          <w:sz w:val="20"/>
          <w:szCs w:val="20"/>
          <w:lang w:eastAsia="pt-BR"/>
        </w:rPr>
      </w:pPr>
      <w:r w:rsidRPr="00F84FB2">
        <w:rPr>
          <w:rFonts w:ascii="Arial" w:eastAsia="Times New Roman" w:hAnsi="Arial" w:cs="Arial"/>
          <w:b/>
          <w:snapToGrid w:val="0"/>
          <w:sz w:val="20"/>
          <w:szCs w:val="20"/>
          <w:lang w:eastAsia="pt-BR"/>
        </w:rPr>
        <w:t>08.0</w:t>
      </w:r>
      <w:r>
        <w:rPr>
          <w:rFonts w:ascii="Arial" w:eastAsia="Times New Roman" w:hAnsi="Arial" w:cs="Arial"/>
          <w:b/>
          <w:snapToGrid w:val="0"/>
          <w:sz w:val="20"/>
          <w:szCs w:val="20"/>
          <w:lang w:eastAsia="pt-BR"/>
        </w:rPr>
        <w:t>8</w:t>
      </w:r>
      <w:r w:rsidRPr="00F84FB2">
        <w:rPr>
          <w:rFonts w:ascii="Arial" w:eastAsia="Times New Roman" w:hAnsi="Arial" w:cs="Arial"/>
          <w:b/>
          <w:snapToGrid w:val="0"/>
          <w:sz w:val="20"/>
          <w:szCs w:val="20"/>
          <w:lang w:eastAsia="pt-BR"/>
        </w:rPr>
        <w:t xml:space="preserve">. </w:t>
      </w:r>
      <w:r w:rsidRPr="00F84FB2">
        <w:rPr>
          <w:rFonts w:ascii="Arial" w:eastAsia="Times New Roman" w:hAnsi="Arial" w:cs="Arial"/>
          <w:snapToGrid w:val="0"/>
          <w:sz w:val="20"/>
          <w:szCs w:val="20"/>
          <w:lang w:eastAsia="pt-BR"/>
        </w:rPr>
        <w:t>Caso não sejam apresentados lances, será verificada a conformidade entre a proposta de menor preço e o valor estimado para a contratação.</w:t>
      </w:r>
    </w:p>
    <w:p w:rsidR="00F84FB2" w:rsidRPr="00F84FB2" w:rsidRDefault="00F84FB2" w:rsidP="00F84FB2">
      <w:pPr>
        <w:tabs>
          <w:tab w:val="left" w:pos="705"/>
        </w:tabs>
        <w:jc w:val="both"/>
        <w:rPr>
          <w:rFonts w:ascii="Arial" w:eastAsia="Times New Roman" w:hAnsi="Arial" w:cs="Arial"/>
          <w:snapToGrid w:val="0"/>
          <w:sz w:val="20"/>
          <w:szCs w:val="20"/>
          <w:lang w:eastAsia="pt-BR"/>
        </w:rPr>
      </w:pPr>
    </w:p>
    <w:p w:rsidR="00F84FB2" w:rsidRPr="00F84FB2" w:rsidRDefault="00F84FB2" w:rsidP="00F84FB2">
      <w:pPr>
        <w:tabs>
          <w:tab w:val="left" w:pos="705"/>
        </w:tabs>
        <w:jc w:val="both"/>
        <w:rPr>
          <w:rFonts w:ascii="Arial" w:eastAsia="Times New Roman" w:hAnsi="Arial" w:cs="Arial"/>
          <w:snapToGrid w:val="0"/>
          <w:sz w:val="20"/>
          <w:szCs w:val="20"/>
          <w:lang w:eastAsia="pt-BR"/>
        </w:rPr>
      </w:pPr>
      <w:r w:rsidRPr="00F84FB2">
        <w:rPr>
          <w:rFonts w:ascii="Arial" w:eastAsia="Times New Roman" w:hAnsi="Arial" w:cs="Arial"/>
          <w:b/>
          <w:snapToGrid w:val="0"/>
          <w:sz w:val="20"/>
          <w:szCs w:val="20"/>
          <w:lang w:eastAsia="pt-BR"/>
        </w:rPr>
        <w:t>08.0</w:t>
      </w:r>
      <w:r>
        <w:rPr>
          <w:rFonts w:ascii="Arial" w:eastAsia="Times New Roman" w:hAnsi="Arial" w:cs="Arial"/>
          <w:b/>
          <w:snapToGrid w:val="0"/>
          <w:sz w:val="20"/>
          <w:szCs w:val="20"/>
          <w:lang w:eastAsia="pt-BR"/>
        </w:rPr>
        <w:t>9</w:t>
      </w:r>
      <w:r w:rsidRPr="00F84FB2">
        <w:rPr>
          <w:rFonts w:ascii="Arial" w:eastAsia="Times New Roman" w:hAnsi="Arial" w:cs="Arial"/>
          <w:b/>
          <w:snapToGrid w:val="0"/>
          <w:sz w:val="20"/>
          <w:szCs w:val="20"/>
          <w:lang w:eastAsia="pt-BR"/>
        </w:rPr>
        <w:t>.</w:t>
      </w:r>
      <w:r w:rsidRPr="00F84FB2">
        <w:rPr>
          <w:rFonts w:ascii="Arial" w:eastAsia="Times New Roman" w:hAnsi="Arial" w:cs="Arial"/>
          <w:snapToGrid w:val="0"/>
          <w:sz w:val="20"/>
          <w:szCs w:val="20"/>
          <w:lang w:eastAsia="pt-BR"/>
        </w:rPr>
        <w:t xml:space="preserve"> Constatando o atendimento das exigências fixadas no Edital, o objeto será adjudicado ao autor da proposta ou lance de menor preço.</w:t>
      </w:r>
    </w:p>
    <w:p w:rsidR="00170B9A" w:rsidRPr="00170B9A" w:rsidRDefault="00170B9A" w:rsidP="00170B9A">
      <w:pPr>
        <w:widowControl w:val="0"/>
        <w:jc w:val="both"/>
        <w:rPr>
          <w:rFonts w:ascii="Arial" w:eastAsia="Times New Roman" w:hAnsi="Arial" w:cs="Arial"/>
          <w:b/>
          <w:snapToGrid w:val="0"/>
          <w:sz w:val="20"/>
          <w:szCs w:val="20"/>
          <w:lang w:eastAsia="pt-BR"/>
        </w:rPr>
      </w:pPr>
    </w:p>
    <w:p w:rsidR="005F2D4E" w:rsidRPr="00623E80" w:rsidRDefault="005F2D4E" w:rsidP="005F2D4E">
      <w:pPr>
        <w:pStyle w:val="Textopadro"/>
        <w:widowControl/>
        <w:tabs>
          <w:tab w:val="left" w:pos="720"/>
        </w:tabs>
        <w:jc w:val="both"/>
        <w:rPr>
          <w:rFonts w:ascii="Arial" w:hAnsi="Arial" w:cs="Arial"/>
          <w:b/>
          <w:sz w:val="20"/>
          <w:lang w:val="pt-BR"/>
        </w:rPr>
      </w:pPr>
    </w:p>
    <w:p w:rsidR="005F2D4E" w:rsidRPr="00623E80" w:rsidRDefault="005F2D4E" w:rsidP="005F2D4E">
      <w:pPr>
        <w:pStyle w:val="Textopadro"/>
        <w:widowControl/>
        <w:tabs>
          <w:tab w:val="left" w:pos="720"/>
        </w:tabs>
        <w:jc w:val="both"/>
        <w:rPr>
          <w:rFonts w:ascii="Arial" w:hAnsi="Arial" w:cs="Arial"/>
          <w:b/>
          <w:sz w:val="20"/>
          <w:lang w:val="pt-BR"/>
        </w:rPr>
      </w:pPr>
      <w:r w:rsidRPr="00623E80">
        <w:rPr>
          <w:rFonts w:ascii="Arial" w:hAnsi="Arial" w:cs="Arial"/>
          <w:b/>
          <w:sz w:val="20"/>
          <w:lang w:val="pt-BR"/>
        </w:rPr>
        <w:t>09. HABILITAÇÃO</w:t>
      </w:r>
    </w:p>
    <w:p w:rsidR="00170B9A" w:rsidRPr="00170B9A" w:rsidRDefault="00170B9A" w:rsidP="00170B9A">
      <w:pPr>
        <w:jc w:val="both"/>
        <w:rPr>
          <w:rFonts w:ascii="Arial" w:eastAsia="Times New Roman" w:hAnsi="Arial" w:cs="Arial"/>
          <w:b/>
          <w:snapToGrid w:val="0"/>
          <w:sz w:val="20"/>
          <w:szCs w:val="20"/>
          <w:lang w:eastAsia="pt-BR"/>
        </w:rPr>
      </w:pPr>
    </w:p>
    <w:p w:rsidR="00170B9A" w:rsidRPr="00170B9A" w:rsidRDefault="00170B9A" w:rsidP="00170B9A">
      <w:pPr>
        <w:widowControl w:val="0"/>
        <w:rPr>
          <w:rFonts w:ascii="Arial" w:eastAsia="Times New Roman" w:hAnsi="Arial" w:cs="Arial"/>
          <w:snapToGrid w:val="0"/>
          <w:sz w:val="20"/>
          <w:szCs w:val="20"/>
          <w:lang w:val="en-US" w:eastAsia="pt-BR"/>
        </w:rPr>
      </w:pPr>
      <w:r w:rsidRPr="00170B9A">
        <w:rPr>
          <w:rFonts w:ascii="Arial" w:eastAsia="Times New Roman" w:hAnsi="Arial" w:cs="Arial"/>
          <w:b/>
          <w:snapToGrid w:val="0"/>
          <w:sz w:val="20"/>
          <w:szCs w:val="20"/>
          <w:lang w:eastAsia="pt-BR"/>
        </w:rPr>
        <w:t>09.01.</w:t>
      </w:r>
      <w:r w:rsidRPr="00170B9A">
        <w:rPr>
          <w:rFonts w:ascii="Arial" w:eastAsia="Times New Roman" w:hAnsi="Arial" w:cs="Arial"/>
          <w:snapToGrid w:val="0"/>
          <w:sz w:val="20"/>
          <w:szCs w:val="20"/>
          <w:lang w:eastAsia="pt-BR"/>
        </w:rPr>
        <w:t xml:space="preserve"> </w:t>
      </w:r>
      <w:r w:rsidRPr="00170B9A">
        <w:rPr>
          <w:rFonts w:ascii="Arial" w:eastAsia="Times New Roman" w:hAnsi="Arial" w:cs="Arial"/>
          <w:snapToGrid w:val="0"/>
          <w:sz w:val="20"/>
          <w:szCs w:val="20"/>
          <w:lang w:val="en-US" w:eastAsia="pt-BR"/>
        </w:rPr>
        <w:t xml:space="preserve">A documentação de </w:t>
      </w:r>
      <w:proofErr w:type="spellStart"/>
      <w:r w:rsidRPr="00170B9A">
        <w:rPr>
          <w:rFonts w:ascii="Arial" w:eastAsia="Times New Roman" w:hAnsi="Arial" w:cs="Arial"/>
          <w:snapToGrid w:val="0"/>
          <w:sz w:val="20"/>
          <w:szCs w:val="20"/>
          <w:lang w:val="en-US" w:eastAsia="pt-BR"/>
        </w:rPr>
        <w:t>habilitação</w:t>
      </w:r>
      <w:proofErr w:type="spellEnd"/>
      <w:r w:rsidRPr="00170B9A">
        <w:rPr>
          <w:rFonts w:ascii="Arial" w:eastAsia="Times New Roman" w:hAnsi="Arial" w:cs="Arial"/>
          <w:snapToGrid w:val="0"/>
          <w:sz w:val="20"/>
          <w:szCs w:val="20"/>
          <w:lang w:val="en-US" w:eastAsia="pt-BR"/>
        </w:rPr>
        <w:t xml:space="preserve"> </w:t>
      </w:r>
      <w:proofErr w:type="spellStart"/>
      <w:r w:rsidRPr="00170B9A">
        <w:rPr>
          <w:rFonts w:ascii="Arial" w:eastAsia="Times New Roman" w:hAnsi="Arial" w:cs="Arial"/>
          <w:snapToGrid w:val="0"/>
          <w:sz w:val="20"/>
          <w:szCs w:val="20"/>
          <w:lang w:val="en-US" w:eastAsia="pt-BR"/>
        </w:rPr>
        <w:t>está</w:t>
      </w:r>
      <w:proofErr w:type="spellEnd"/>
      <w:r w:rsidRPr="00170B9A">
        <w:rPr>
          <w:rFonts w:ascii="Arial" w:eastAsia="Times New Roman" w:hAnsi="Arial" w:cs="Arial"/>
          <w:snapToGrid w:val="0"/>
          <w:sz w:val="20"/>
          <w:szCs w:val="20"/>
          <w:lang w:val="en-US" w:eastAsia="pt-BR"/>
        </w:rPr>
        <w:t xml:space="preserve"> </w:t>
      </w:r>
      <w:proofErr w:type="spellStart"/>
      <w:r w:rsidRPr="00170B9A">
        <w:rPr>
          <w:rFonts w:ascii="Arial" w:eastAsia="Times New Roman" w:hAnsi="Arial" w:cs="Arial"/>
          <w:snapToGrid w:val="0"/>
          <w:sz w:val="20"/>
          <w:szCs w:val="20"/>
          <w:lang w:val="en-US" w:eastAsia="pt-BR"/>
        </w:rPr>
        <w:t>relacionada</w:t>
      </w:r>
      <w:proofErr w:type="spellEnd"/>
      <w:r w:rsidRPr="00170B9A">
        <w:rPr>
          <w:rFonts w:ascii="Arial" w:eastAsia="Times New Roman" w:hAnsi="Arial" w:cs="Arial"/>
          <w:snapToGrid w:val="0"/>
          <w:sz w:val="20"/>
          <w:szCs w:val="20"/>
          <w:lang w:val="en-US" w:eastAsia="pt-BR"/>
        </w:rPr>
        <w:t xml:space="preserve"> no </w:t>
      </w:r>
      <w:proofErr w:type="spellStart"/>
      <w:r w:rsidRPr="00170B9A">
        <w:rPr>
          <w:rFonts w:ascii="Arial" w:eastAsia="Times New Roman" w:hAnsi="Arial" w:cs="Arial"/>
          <w:b/>
          <w:snapToGrid w:val="0"/>
          <w:sz w:val="20"/>
          <w:szCs w:val="20"/>
          <w:lang w:val="en-US" w:eastAsia="pt-BR"/>
        </w:rPr>
        <w:t>Anexo</w:t>
      </w:r>
      <w:proofErr w:type="spellEnd"/>
      <w:r w:rsidRPr="00170B9A">
        <w:rPr>
          <w:rFonts w:ascii="Arial" w:eastAsia="Times New Roman" w:hAnsi="Arial" w:cs="Arial"/>
          <w:b/>
          <w:snapToGrid w:val="0"/>
          <w:sz w:val="20"/>
          <w:szCs w:val="20"/>
          <w:lang w:val="en-US" w:eastAsia="pt-BR"/>
        </w:rPr>
        <w:t xml:space="preserve"> III</w:t>
      </w:r>
      <w:r w:rsidRPr="00170B9A">
        <w:rPr>
          <w:rFonts w:ascii="Arial" w:eastAsia="Times New Roman" w:hAnsi="Arial" w:cs="Arial"/>
          <w:snapToGrid w:val="0"/>
          <w:sz w:val="20"/>
          <w:szCs w:val="20"/>
          <w:lang w:val="en-US" w:eastAsia="pt-BR"/>
        </w:rPr>
        <w:t>.</w:t>
      </w:r>
    </w:p>
    <w:p w:rsidR="00170B9A" w:rsidRPr="00170B9A" w:rsidRDefault="00170B9A" w:rsidP="00170B9A">
      <w:pPr>
        <w:jc w:val="both"/>
        <w:rPr>
          <w:rFonts w:ascii="Arial" w:eastAsia="Times New Roman" w:hAnsi="Arial" w:cs="Arial"/>
          <w:bCs/>
          <w:snapToGrid w:val="0"/>
          <w:sz w:val="20"/>
          <w:szCs w:val="20"/>
          <w:highlight w:val="yellow"/>
          <w:lang w:eastAsia="pt-BR"/>
        </w:rPr>
      </w:pPr>
    </w:p>
    <w:p w:rsidR="00170B9A" w:rsidRPr="00170B9A" w:rsidRDefault="00170B9A" w:rsidP="00170B9A">
      <w:pPr>
        <w:widowControl w:val="0"/>
        <w:jc w:val="both"/>
        <w:rPr>
          <w:rFonts w:ascii="Arial" w:eastAsia="Times New Roman" w:hAnsi="Arial" w:cs="Arial"/>
          <w:bCs/>
          <w:snapToGrid w:val="0"/>
          <w:color w:val="000000"/>
          <w:sz w:val="20"/>
          <w:szCs w:val="20"/>
          <w:lang w:val="en-US" w:eastAsia="pt-BR"/>
        </w:rPr>
      </w:pPr>
      <w:r w:rsidRPr="00170B9A">
        <w:rPr>
          <w:rFonts w:ascii="Arial" w:eastAsia="Times New Roman" w:hAnsi="Arial" w:cs="Arial"/>
          <w:b/>
          <w:bCs/>
          <w:snapToGrid w:val="0"/>
          <w:color w:val="000000"/>
          <w:sz w:val="20"/>
          <w:szCs w:val="20"/>
          <w:lang w:eastAsia="pt-BR"/>
        </w:rPr>
        <w:t>09.02.</w:t>
      </w:r>
      <w:r w:rsidRPr="00170B9A">
        <w:rPr>
          <w:rFonts w:ascii="Arial" w:eastAsia="Times New Roman" w:hAnsi="Arial" w:cs="Arial"/>
          <w:bCs/>
          <w:snapToGrid w:val="0"/>
          <w:color w:val="000000"/>
          <w:sz w:val="20"/>
          <w:szCs w:val="20"/>
          <w:lang w:eastAsia="pt-BR"/>
        </w:rPr>
        <w:t xml:space="preserve"> </w:t>
      </w:r>
      <w:proofErr w:type="spellStart"/>
      <w:r w:rsidRPr="00170B9A">
        <w:rPr>
          <w:rFonts w:ascii="Arial" w:eastAsia="Times New Roman" w:hAnsi="Arial" w:cs="Arial"/>
          <w:bCs/>
          <w:snapToGrid w:val="0"/>
          <w:color w:val="000000"/>
          <w:sz w:val="20"/>
          <w:szCs w:val="20"/>
          <w:lang w:val="en-US" w:eastAsia="pt-BR"/>
        </w:rPr>
        <w:t>Os</w:t>
      </w:r>
      <w:proofErr w:type="spellEnd"/>
      <w:r w:rsidRPr="00170B9A">
        <w:rPr>
          <w:rFonts w:ascii="Arial" w:eastAsia="Times New Roman" w:hAnsi="Arial" w:cs="Arial"/>
          <w:bCs/>
          <w:snapToGrid w:val="0"/>
          <w:color w:val="000000"/>
          <w:sz w:val="20"/>
          <w:szCs w:val="20"/>
          <w:lang w:val="en-US" w:eastAsia="pt-BR"/>
        </w:rPr>
        <w:t xml:space="preserve"> </w:t>
      </w:r>
      <w:proofErr w:type="spellStart"/>
      <w:r w:rsidRPr="00170B9A">
        <w:rPr>
          <w:rFonts w:ascii="Arial" w:eastAsia="Times New Roman" w:hAnsi="Arial" w:cs="Arial"/>
          <w:bCs/>
          <w:snapToGrid w:val="0"/>
          <w:color w:val="000000"/>
          <w:sz w:val="20"/>
          <w:szCs w:val="20"/>
          <w:lang w:val="en-US" w:eastAsia="pt-BR"/>
        </w:rPr>
        <w:t>documentos</w:t>
      </w:r>
      <w:proofErr w:type="spellEnd"/>
      <w:r w:rsidRPr="00170B9A">
        <w:rPr>
          <w:rFonts w:ascii="Arial" w:eastAsia="Times New Roman" w:hAnsi="Arial" w:cs="Arial"/>
          <w:bCs/>
          <w:snapToGrid w:val="0"/>
          <w:color w:val="000000"/>
          <w:sz w:val="20"/>
          <w:szCs w:val="20"/>
          <w:lang w:val="en-US" w:eastAsia="pt-BR"/>
        </w:rPr>
        <w:t xml:space="preserve"> </w:t>
      </w:r>
      <w:proofErr w:type="spellStart"/>
      <w:r w:rsidRPr="00170B9A">
        <w:rPr>
          <w:rFonts w:ascii="Arial" w:eastAsia="Times New Roman" w:hAnsi="Arial" w:cs="Arial"/>
          <w:bCs/>
          <w:snapToGrid w:val="0"/>
          <w:color w:val="000000"/>
          <w:sz w:val="20"/>
          <w:szCs w:val="20"/>
          <w:lang w:val="en-US" w:eastAsia="pt-BR"/>
        </w:rPr>
        <w:t>relativos</w:t>
      </w:r>
      <w:proofErr w:type="spellEnd"/>
      <w:r w:rsidRPr="00170B9A">
        <w:rPr>
          <w:rFonts w:ascii="Arial" w:eastAsia="Times New Roman" w:hAnsi="Arial" w:cs="Arial"/>
          <w:bCs/>
          <w:snapToGrid w:val="0"/>
          <w:color w:val="000000"/>
          <w:sz w:val="20"/>
          <w:szCs w:val="20"/>
          <w:lang w:val="en-US" w:eastAsia="pt-BR"/>
        </w:rPr>
        <w:t xml:space="preserve"> à </w:t>
      </w:r>
      <w:proofErr w:type="spellStart"/>
      <w:r w:rsidRPr="00170B9A">
        <w:rPr>
          <w:rFonts w:ascii="Arial" w:eastAsia="Times New Roman" w:hAnsi="Arial" w:cs="Arial"/>
          <w:bCs/>
          <w:snapToGrid w:val="0"/>
          <w:color w:val="000000"/>
          <w:sz w:val="20"/>
          <w:szCs w:val="20"/>
          <w:lang w:val="en-US" w:eastAsia="pt-BR"/>
        </w:rPr>
        <w:t>habilitação</w:t>
      </w:r>
      <w:proofErr w:type="spellEnd"/>
      <w:r w:rsidRPr="00170B9A">
        <w:rPr>
          <w:rFonts w:ascii="Arial" w:eastAsia="Times New Roman" w:hAnsi="Arial" w:cs="Arial"/>
          <w:bCs/>
          <w:snapToGrid w:val="0"/>
          <w:color w:val="000000"/>
          <w:sz w:val="20"/>
          <w:szCs w:val="20"/>
          <w:lang w:val="en-US" w:eastAsia="pt-BR"/>
        </w:rPr>
        <w:t xml:space="preserve"> </w:t>
      </w:r>
      <w:r w:rsidRPr="00170B9A">
        <w:rPr>
          <w:rFonts w:ascii="Arial" w:eastAsia="Times New Roman" w:hAnsi="Arial" w:cs="Arial"/>
          <w:b/>
          <w:bCs/>
          <w:snapToGrid w:val="0"/>
          <w:color w:val="000000"/>
          <w:sz w:val="20"/>
          <w:szCs w:val="20"/>
          <w:lang w:val="en-US" w:eastAsia="pt-BR"/>
        </w:rPr>
        <w:t xml:space="preserve">(original </w:t>
      </w:r>
      <w:proofErr w:type="spellStart"/>
      <w:r w:rsidRPr="00170B9A">
        <w:rPr>
          <w:rFonts w:ascii="Arial" w:eastAsia="Times New Roman" w:hAnsi="Arial" w:cs="Arial"/>
          <w:b/>
          <w:bCs/>
          <w:snapToGrid w:val="0"/>
          <w:color w:val="000000"/>
          <w:sz w:val="20"/>
          <w:szCs w:val="20"/>
          <w:lang w:val="en-US" w:eastAsia="pt-BR"/>
        </w:rPr>
        <w:t>ou</w:t>
      </w:r>
      <w:proofErr w:type="spellEnd"/>
      <w:r w:rsidRPr="00170B9A">
        <w:rPr>
          <w:rFonts w:ascii="Arial" w:eastAsia="Times New Roman" w:hAnsi="Arial" w:cs="Arial"/>
          <w:b/>
          <w:bCs/>
          <w:snapToGrid w:val="0"/>
          <w:color w:val="000000"/>
          <w:sz w:val="20"/>
          <w:szCs w:val="20"/>
          <w:lang w:val="en-US" w:eastAsia="pt-BR"/>
        </w:rPr>
        <w:t xml:space="preserve"> </w:t>
      </w:r>
      <w:proofErr w:type="spellStart"/>
      <w:r w:rsidRPr="00170B9A">
        <w:rPr>
          <w:rFonts w:ascii="Arial" w:eastAsia="Times New Roman" w:hAnsi="Arial" w:cs="Arial"/>
          <w:b/>
          <w:bCs/>
          <w:snapToGrid w:val="0"/>
          <w:color w:val="000000"/>
          <w:sz w:val="20"/>
          <w:szCs w:val="20"/>
          <w:lang w:val="en-US" w:eastAsia="pt-BR"/>
        </w:rPr>
        <w:t>cópia</w:t>
      </w:r>
      <w:proofErr w:type="spellEnd"/>
      <w:r w:rsidRPr="00170B9A">
        <w:rPr>
          <w:rFonts w:ascii="Arial" w:eastAsia="Times New Roman" w:hAnsi="Arial" w:cs="Arial"/>
          <w:b/>
          <w:bCs/>
          <w:snapToGrid w:val="0"/>
          <w:color w:val="000000"/>
          <w:sz w:val="20"/>
          <w:szCs w:val="20"/>
          <w:lang w:val="en-US" w:eastAsia="pt-BR"/>
        </w:rPr>
        <w:t xml:space="preserve"> </w:t>
      </w:r>
      <w:proofErr w:type="spellStart"/>
      <w:r w:rsidRPr="00170B9A">
        <w:rPr>
          <w:rFonts w:ascii="Arial" w:eastAsia="Times New Roman" w:hAnsi="Arial" w:cs="Arial"/>
          <w:b/>
          <w:bCs/>
          <w:snapToGrid w:val="0"/>
          <w:color w:val="000000"/>
          <w:sz w:val="20"/>
          <w:szCs w:val="20"/>
          <w:lang w:val="en-US" w:eastAsia="pt-BR"/>
        </w:rPr>
        <w:t>autenticada</w:t>
      </w:r>
      <w:proofErr w:type="spellEnd"/>
      <w:r w:rsidRPr="00170B9A">
        <w:rPr>
          <w:rFonts w:ascii="Arial" w:eastAsia="Times New Roman" w:hAnsi="Arial" w:cs="Arial"/>
          <w:b/>
          <w:bCs/>
          <w:snapToGrid w:val="0"/>
          <w:color w:val="000000"/>
          <w:sz w:val="20"/>
          <w:szCs w:val="20"/>
          <w:lang w:val="en-US" w:eastAsia="pt-BR"/>
        </w:rPr>
        <w:t>)</w:t>
      </w:r>
      <w:r w:rsidRPr="00170B9A">
        <w:rPr>
          <w:rFonts w:ascii="Arial" w:eastAsia="Times New Roman" w:hAnsi="Arial" w:cs="Arial"/>
          <w:bCs/>
          <w:snapToGrid w:val="0"/>
          <w:color w:val="000000"/>
          <w:sz w:val="20"/>
          <w:szCs w:val="20"/>
          <w:lang w:val="en-US" w:eastAsia="pt-BR"/>
        </w:rPr>
        <w:t xml:space="preserve"> </w:t>
      </w:r>
      <w:proofErr w:type="spellStart"/>
      <w:r w:rsidRPr="00170B9A">
        <w:rPr>
          <w:rFonts w:ascii="Arial" w:eastAsia="Times New Roman" w:hAnsi="Arial" w:cs="Arial"/>
          <w:bCs/>
          <w:snapToGrid w:val="0"/>
          <w:color w:val="000000"/>
          <w:sz w:val="20"/>
          <w:szCs w:val="20"/>
          <w:lang w:val="en-US" w:eastAsia="pt-BR"/>
        </w:rPr>
        <w:t>deverão</w:t>
      </w:r>
      <w:proofErr w:type="spellEnd"/>
      <w:r w:rsidRPr="00170B9A">
        <w:rPr>
          <w:rFonts w:ascii="Arial" w:eastAsia="Times New Roman" w:hAnsi="Arial" w:cs="Arial"/>
          <w:bCs/>
          <w:snapToGrid w:val="0"/>
          <w:color w:val="000000"/>
          <w:sz w:val="20"/>
          <w:szCs w:val="20"/>
          <w:lang w:val="en-US" w:eastAsia="pt-BR"/>
        </w:rPr>
        <w:t xml:space="preserve"> </w:t>
      </w:r>
      <w:proofErr w:type="spellStart"/>
      <w:r w:rsidRPr="00170B9A">
        <w:rPr>
          <w:rFonts w:ascii="Arial" w:eastAsia="Times New Roman" w:hAnsi="Arial" w:cs="Arial"/>
          <w:bCs/>
          <w:snapToGrid w:val="0"/>
          <w:color w:val="000000"/>
          <w:sz w:val="20"/>
          <w:szCs w:val="20"/>
          <w:lang w:val="en-US" w:eastAsia="pt-BR"/>
        </w:rPr>
        <w:t>ser</w:t>
      </w:r>
      <w:proofErr w:type="spellEnd"/>
      <w:r w:rsidRPr="00170B9A">
        <w:rPr>
          <w:rFonts w:ascii="Arial" w:eastAsia="Times New Roman" w:hAnsi="Arial" w:cs="Arial"/>
          <w:bCs/>
          <w:snapToGrid w:val="0"/>
          <w:color w:val="000000"/>
          <w:sz w:val="20"/>
          <w:szCs w:val="20"/>
          <w:lang w:val="en-US" w:eastAsia="pt-BR"/>
        </w:rPr>
        <w:t xml:space="preserve"> </w:t>
      </w:r>
      <w:proofErr w:type="spellStart"/>
      <w:r w:rsidRPr="00170B9A">
        <w:rPr>
          <w:rFonts w:ascii="Arial" w:eastAsia="Times New Roman" w:hAnsi="Arial" w:cs="Arial"/>
          <w:bCs/>
          <w:snapToGrid w:val="0"/>
          <w:color w:val="000000"/>
          <w:sz w:val="20"/>
          <w:szCs w:val="20"/>
          <w:lang w:val="en-US" w:eastAsia="pt-BR"/>
        </w:rPr>
        <w:t>entregues</w:t>
      </w:r>
      <w:proofErr w:type="spellEnd"/>
      <w:r w:rsidRPr="00170B9A">
        <w:rPr>
          <w:rFonts w:ascii="Arial" w:eastAsia="Times New Roman" w:hAnsi="Arial" w:cs="Arial"/>
          <w:bCs/>
          <w:snapToGrid w:val="0"/>
          <w:color w:val="000000"/>
          <w:sz w:val="20"/>
          <w:szCs w:val="20"/>
          <w:lang w:val="en-US" w:eastAsia="pt-BR"/>
        </w:rPr>
        <w:t xml:space="preserve"> no </w:t>
      </w:r>
      <w:proofErr w:type="spellStart"/>
      <w:r w:rsidRPr="00170B9A">
        <w:rPr>
          <w:rFonts w:ascii="Arial" w:eastAsia="Times New Roman" w:hAnsi="Arial" w:cs="Arial"/>
          <w:bCs/>
          <w:snapToGrid w:val="0"/>
          <w:color w:val="000000"/>
          <w:sz w:val="20"/>
          <w:szCs w:val="20"/>
          <w:lang w:val="en-US" w:eastAsia="pt-BR"/>
        </w:rPr>
        <w:t>Departamento</w:t>
      </w:r>
      <w:proofErr w:type="spellEnd"/>
      <w:r w:rsidRPr="00170B9A">
        <w:rPr>
          <w:rFonts w:ascii="Arial" w:eastAsia="Times New Roman" w:hAnsi="Arial" w:cs="Arial"/>
          <w:bCs/>
          <w:snapToGrid w:val="0"/>
          <w:color w:val="000000"/>
          <w:sz w:val="20"/>
          <w:szCs w:val="20"/>
          <w:lang w:val="en-US" w:eastAsia="pt-BR"/>
        </w:rPr>
        <w:t xml:space="preserve"> de </w:t>
      </w:r>
      <w:proofErr w:type="spellStart"/>
      <w:r w:rsidRPr="00170B9A">
        <w:rPr>
          <w:rFonts w:ascii="Arial" w:eastAsia="Times New Roman" w:hAnsi="Arial" w:cs="Arial"/>
          <w:bCs/>
          <w:snapToGrid w:val="0"/>
          <w:color w:val="000000"/>
          <w:sz w:val="20"/>
          <w:szCs w:val="20"/>
          <w:lang w:val="en-US" w:eastAsia="pt-BR"/>
        </w:rPr>
        <w:t>Protocolo</w:t>
      </w:r>
      <w:proofErr w:type="spellEnd"/>
      <w:r w:rsidRPr="00170B9A">
        <w:rPr>
          <w:rFonts w:ascii="Arial" w:eastAsia="Times New Roman" w:hAnsi="Arial" w:cs="Arial"/>
          <w:bCs/>
          <w:snapToGrid w:val="0"/>
          <w:color w:val="000000"/>
          <w:sz w:val="20"/>
          <w:szCs w:val="20"/>
          <w:lang w:val="en-US" w:eastAsia="pt-BR"/>
        </w:rPr>
        <w:t xml:space="preserve"> e Documentação da SAECIL– </w:t>
      </w:r>
      <w:proofErr w:type="spellStart"/>
      <w:r w:rsidRPr="00170B9A">
        <w:rPr>
          <w:rFonts w:ascii="Arial" w:eastAsia="Times New Roman" w:hAnsi="Arial" w:cs="Arial"/>
          <w:bCs/>
          <w:snapToGrid w:val="0"/>
          <w:color w:val="000000"/>
          <w:sz w:val="20"/>
          <w:szCs w:val="20"/>
          <w:lang w:val="en-US" w:eastAsia="pt-BR"/>
        </w:rPr>
        <w:t>Superintendência</w:t>
      </w:r>
      <w:proofErr w:type="spellEnd"/>
      <w:r w:rsidRPr="00170B9A">
        <w:rPr>
          <w:rFonts w:ascii="Arial" w:eastAsia="Times New Roman" w:hAnsi="Arial" w:cs="Arial"/>
          <w:bCs/>
          <w:snapToGrid w:val="0"/>
          <w:color w:val="000000"/>
          <w:sz w:val="20"/>
          <w:szCs w:val="20"/>
          <w:lang w:val="en-US" w:eastAsia="pt-BR"/>
        </w:rPr>
        <w:t xml:space="preserve"> de </w:t>
      </w:r>
      <w:proofErr w:type="spellStart"/>
      <w:r w:rsidRPr="00170B9A">
        <w:rPr>
          <w:rFonts w:ascii="Arial" w:eastAsia="Times New Roman" w:hAnsi="Arial" w:cs="Arial"/>
          <w:bCs/>
          <w:snapToGrid w:val="0"/>
          <w:color w:val="000000"/>
          <w:sz w:val="20"/>
          <w:szCs w:val="20"/>
          <w:lang w:val="en-US" w:eastAsia="pt-BR"/>
        </w:rPr>
        <w:t>Água</w:t>
      </w:r>
      <w:proofErr w:type="spellEnd"/>
      <w:r w:rsidRPr="00170B9A">
        <w:rPr>
          <w:rFonts w:ascii="Arial" w:eastAsia="Times New Roman" w:hAnsi="Arial" w:cs="Arial"/>
          <w:bCs/>
          <w:snapToGrid w:val="0"/>
          <w:color w:val="000000"/>
          <w:sz w:val="20"/>
          <w:szCs w:val="20"/>
          <w:lang w:val="en-US" w:eastAsia="pt-BR"/>
        </w:rPr>
        <w:t xml:space="preserve"> e </w:t>
      </w:r>
      <w:proofErr w:type="spellStart"/>
      <w:r w:rsidRPr="00170B9A">
        <w:rPr>
          <w:rFonts w:ascii="Arial" w:eastAsia="Times New Roman" w:hAnsi="Arial" w:cs="Arial"/>
          <w:bCs/>
          <w:snapToGrid w:val="0"/>
          <w:color w:val="000000"/>
          <w:sz w:val="20"/>
          <w:szCs w:val="20"/>
          <w:lang w:val="en-US" w:eastAsia="pt-BR"/>
        </w:rPr>
        <w:t>Esgotos</w:t>
      </w:r>
      <w:proofErr w:type="spellEnd"/>
      <w:r w:rsidRPr="00170B9A">
        <w:rPr>
          <w:rFonts w:ascii="Arial" w:eastAsia="Times New Roman" w:hAnsi="Arial" w:cs="Arial"/>
          <w:bCs/>
          <w:snapToGrid w:val="0"/>
          <w:color w:val="000000"/>
          <w:sz w:val="20"/>
          <w:szCs w:val="20"/>
          <w:lang w:val="en-US" w:eastAsia="pt-BR"/>
        </w:rPr>
        <w:t xml:space="preserve"> da </w:t>
      </w:r>
      <w:proofErr w:type="spellStart"/>
      <w:r w:rsidRPr="00170B9A">
        <w:rPr>
          <w:rFonts w:ascii="Arial" w:eastAsia="Times New Roman" w:hAnsi="Arial" w:cs="Arial"/>
          <w:bCs/>
          <w:snapToGrid w:val="0"/>
          <w:color w:val="000000"/>
          <w:sz w:val="20"/>
          <w:szCs w:val="20"/>
          <w:lang w:val="en-US" w:eastAsia="pt-BR"/>
        </w:rPr>
        <w:t>Cidade</w:t>
      </w:r>
      <w:proofErr w:type="spellEnd"/>
      <w:r w:rsidRPr="00170B9A">
        <w:rPr>
          <w:rFonts w:ascii="Arial" w:eastAsia="Times New Roman" w:hAnsi="Arial" w:cs="Arial"/>
          <w:bCs/>
          <w:snapToGrid w:val="0"/>
          <w:color w:val="000000"/>
          <w:sz w:val="20"/>
          <w:szCs w:val="20"/>
          <w:lang w:val="en-US" w:eastAsia="pt-BR"/>
        </w:rPr>
        <w:t xml:space="preserve"> de </w:t>
      </w:r>
      <w:proofErr w:type="spellStart"/>
      <w:r w:rsidRPr="00170B9A">
        <w:rPr>
          <w:rFonts w:ascii="Arial" w:eastAsia="Times New Roman" w:hAnsi="Arial" w:cs="Arial"/>
          <w:bCs/>
          <w:snapToGrid w:val="0"/>
          <w:color w:val="000000"/>
          <w:sz w:val="20"/>
          <w:szCs w:val="20"/>
          <w:lang w:val="en-US" w:eastAsia="pt-BR"/>
        </w:rPr>
        <w:t>Leme</w:t>
      </w:r>
      <w:proofErr w:type="spellEnd"/>
      <w:r w:rsidRPr="00170B9A">
        <w:rPr>
          <w:rFonts w:ascii="Arial" w:eastAsia="Times New Roman" w:hAnsi="Arial" w:cs="Arial"/>
          <w:bCs/>
          <w:snapToGrid w:val="0"/>
          <w:color w:val="000000"/>
          <w:sz w:val="20"/>
          <w:szCs w:val="20"/>
          <w:lang w:val="en-US" w:eastAsia="pt-BR"/>
        </w:rPr>
        <w:t xml:space="preserve"> – </w:t>
      </w:r>
      <w:proofErr w:type="spellStart"/>
      <w:r w:rsidRPr="00170B9A">
        <w:rPr>
          <w:rFonts w:ascii="Arial" w:eastAsia="Times New Roman" w:hAnsi="Arial" w:cs="Arial"/>
          <w:bCs/>
          <w:snapToGrid w:val="0"/>
          <w:color w:val="000000"/>
          <w:sz w:val="20"/>
          <w:szCs w:val="20"/>
          <w:lang w:val="en-US" w:eastAsia="pt-BR"/>
        </w:rPr>
        <w:t>Divisão</w:t>
      </w:r>
      <w:proofErr w:type="spellEnd"/>
      <w:r w:rsidRPr="00170B9A">
        <w:rPr>
          <w:rFonts w:ascii="Arial" w:eastAsia="Times New Roman" w:hAnsi="Arial" w:cs="Arial"/>
          <w:bCs/>
          <w:snapToGrid w:val="0"/>
          <w:color w:val="000000"/>
          <w:sz w:val="20"/>
          <w:szCs w:val="20"/>
          <w:lang w:val="en-US" w:eastAsia="pt-BR"/>
        </w:rPr>
        <w:t xml:space="preserve"> Técnica </w:t>
      </w:r>
      <w:proofErr w:type="spellStart"/>
      <w:r w:rsidRPr="00170B9A">
        <w:rPr>
          <w:rFonts w:ascii="Arial" w:eastAsia="Times New Roman" w:hAnsi="Arial" w:cs="Arial"/>
          <w:bCs/>
          <w:snapToGrid w:val="0"/>
          <w:color w:val="000000"/>
          <w:sz w:val="20"/>
          <w:szCs w:val="20"/>
          <w:lang w:val="en-US" w:eastAsia="pt-BR"/>
        </w:rPr>
        <w:t>Administrativa</w:t>
      </w:r>
      <w:proofErr w:type="spellEnd"/>
      <w:r w:rsidRPr="00170B9A">
        <w:rPr>
          <w:rFonts w:ascii="Arial" w:eastAsia="Times New Roman" w:hAnsi="Arial" w:cs="Arial"/>
          <w:bCs/>
          <w:snapToGrid w:val="0"/>
          <w:color w:val="000000"/>
          <w:sz w:val="20"/>
          <w:szCs w:val="20"/>
          <w:lang w:val="en-US" w:eastAsia="pt-BR"/>
        </w:rPr>
        <w:t xml:space="preserve">, à </w:t>
      </w:r>
      <w:proofErr w:type="spellStart"/>
      <w:r w:rsidRPr="00170B9A">
        <w:rPr>
          <w:rFonts w:ascii="Arial" w:eastAsia="Times New Roman" w:hAnsi="Arial" w:cs="Arial"/>
          <w:bCs/>
          <w:snapToGrid w:val="0"/>
          <w:color w:val="000000"/>
          <w:sz w:val="20"/>
          <w:szCs w:val="20"/>
          <w:lang w:val="en-US" w:eastAsia="pt-BR"/>
        </w:rPr>
        <w:t>Rua</w:t>
      </w:r>
      <w:proofErr w:type="spellEnd"/>
      <w:r w:rsidRPr="00170B9A">
        <w:rPr>
          <w:rFonts w:ascii="Arial" w:eastAsia="Times New Roman" w:hAnsi="Arial" w:cs="Arial"/>
          <w:bCs/>
          <w:snapToGrid w:val="0"/>
          <w:color w:val="000000"/>
          <w:sz w:val="20"/>
          <w:szCs w:val="20"/>
          <w:lang w:val="en-US" w:eastAsia="pt-BR"/>
        </w:rPr>
        <w:t xml:space="preserve"> Padre </w:t>
      </w:r>
      <w:proofErr w:type="spellStart"/>
      <w:r w:rsidRPr="00170B9A">
        <w:rPr>
          <w:rFonts w:ascii="Arial" w:eastAsia="Times New Roman" w:hAnsi="Arial" w:cs="Arial"/>
          <w:bCs/>
          <w:snapToGrid w:val="0"/>
          <w:color w:val="000000"/>
          <w:sz w:val="20"/>
          <w:szCs w:val="20"/>
          <w:lang w:val="en-US" w:eastAsia="pt-BR"/>
        </w:rPr>
        <w:t>Julião</w:t>
      </w:r>
      <w:proofErr w:type="spellEnd"/>
      <w:r w:rsidRPr="00170B9A">
        <w:rPr>
          <w:rFonts w:ascii="Arial" w:eastAsia="Times New Roman" w:hAnsi="Arial" w:cs="Arial"/>
          <w:bCs/>
          <w:snapToGrid w:val="0"/>
          <w:color w:val="000000"/>
          <w:sz w:val="20"/>
          <w:szCs w:val="20"/>
          <w:lang w:val="en-US" w:eastAsia="pt-BR"/>
        </w:rPr>
        <w:t xml:space="preserve">, 971, Centro, </w:t>
      </w:r>
      <w:proofErr w:type="spellStart"/>
      <w:r w:rsidRPr="00170B9A">
        <w:rPr>
          <w:rFonts w:ascii="Arial" w:eastAsia="Times New Roman" w:hAnsi="Arial" w:cs="Arial"/>
          <w:bCs/>
          <w:snapToGrid w:val="0"/>
          <w:color w:val="000000"/>
          <w:sz w:val="20"/>
          <w:szCs w:val="20"/>
          <w:lang w:val="en-US" w:eastAsia="pt-BR"/>
        </w:rPr>
        <w:t>Leme</w:t>
      </w:r>
      <w:proofErr w:type="spellEnd"/>
      <w:r w:rsidRPr="00170B9A">
        <w:rPr>
          <w:rFonts w:ascii="Arial" w:eastAsia="Times New Roman" w:hAnsi="Arial" w:cs="Arial"/>
          <w:bCs/>
          <w:snapToGrid w:val="0"/>
          <w:color w:val="000000"/>
          <w:sz w:val="20"/>
          <w:szCs w:val="20"/>
          <w:lang w:val="en-US" w:eastAsia="pt-BR"/>
        </w:rPr>
        <w:t xml:space="preserve">/SP, CEP n°. 13.610-230, </w:t>
      </w:r>
      <w:r w:rsidRPr="00170B9A">
        <w:rPr>
          <w:rFonts w:ascii="Arial" w:eastAsia="Times New Roman" w:hAnsi="Arial" w:cs="Arial"/>
          <w:b/>
          <w:bCs/>
          <w:snapToGrid w:val="0"/>
          <w:color w:val="000000"/>
          <w:sz w:val="20"/>
          <w:szCs w:val="20"/>
          <w:u w:val="single"/>
          <w:lang w:val="en-US" w:eastAsia="pt-BR"/>
        </w:rPr>
        <w:t xml:space="preserve">no </w:t>
      </w:r>
      <w:proofErr w:type="spellStart"/>
      <w:r w:rsidRPr="00170B9A">
        <w:rPr>
          <w:rFonts w:ascii="Arial" w:eastAsia="Times New Roman" w:hAnsi="Arial" w:cs="Arial"/>
          <w:b/>
          <w:bCs/>
          <w:snapToGrid w:val="0"/>
          <w:color w:val="000000"/>
          <w:sz w:val="20"/>
          <w:szCs w:val="20"/>
          <w:u w:val="single"/>
          <w:lang w:val="en-US" w:eastAsia="pt-BR"/>
        </w:rPr>
        <w:t>prazo</w:t>
      </w:r>
      <w:proofErr w:type="spellEnd"/>
      <w:r w:rsidRPr="00170B9A">
        <w:rPr>
          <w:rFonts w:ascii="Arial" w:eastAsia="Times New Roman" w:hAnsi="Arial" w:cs="Arial"/>
          <w:b/>
          <w:bCs/>
          <w:snapToGrid w:val="0"/>
          <w:color w:val="000000"/>
          <w:sz w:val="20"/>
          <w:szCs w:val="20"/>
          <w:u w:val="single"/>
          <w:lang w:val="en-US" w:eastAsia="pt-BR"/>
        </w:rPr>
        <w:t xml:space="preserve"> </w:t>
      </w:r>
      <w:proofErr w:type="spellStart"/>
      <w:r w:rsidRPr="00170B9A">
        <w:rPr>
          <w:rFonts w:ascii="Arial" w:eastAsia="Times New Roman" w:hAnsi="Arial" w:cs="Arial"/>
          <w:b/>
          <w:bCs/>
          <w:snapToGrid w:val="0"/>
          <w:color w:val="000000"/>
          <w:sz w:val="20"/>
          <w:szCs w:val="20"/>
          <w:u w:val="single"/>
          <w:lang w:val="en-US" w:eastAsia="pt-BR"/>
        </w:rPr>
        <w:t>máximo</w:t>
      </w:r>
      <w:proofErr w:type="spellEnd"/>
      <w:r w:rsidRPr="00170B9A">
        <w:rPr>
          <w:rFonts w:ascii="Arial" w:eastAsia="Times New Roman" w:hAnsi="Arial" w:cs="Arial"/>
          <w:b/>
          <w:bCs/>
          <w:snapToGrid w:val="0"/>
          <w:color w:val="000000"/>
          <w:sz w:val="20"/>
          <w:szCs w:val="20"/>
          <w:u w:val="single"/>
          <w:lang w:val="en-US" w:eastAsia="pt-BR"/>
        </w:rPr>
        <w:t xml:space="preserve"> de 05 (</w:t>
      </w:r>
      <w:proofErr w:type="spellStart"/>
      <w:r w:rsidRPr="00170B9A">
        <w:rPr>
          <w:rFonts w:ascii="Arial" w:eastAsia="Times New Roman" w:hAnsi="Arial" w:cs="Arial"/>
          <w:b/>
          <w:bCs/>
          <w:snapToGrid w:val="0"/>
          <w:color w:val="000000"/>
          <w:sz w:val="20"/>
          <w:szCs w:val="20"/>
          <w:u w:val="single"/>
          <w:lang w:val="en-US" w:eastAsia="pt-BR"/>
        </w:rPr>
        <w:t>cinco</w:t>
      </w:r>
      <w:proofErr w:type="spellEnd"/>
      <w:r w:rsidRPr="00170B9A">
        <w:rPr>
          <w:rFonts w:ascii="Arial" w:eastAsia="Times New Roman" w:hAnsi="Arial" w:cs="Arial"/>
          <w:b/>
          <w:bCs/>
          <w:snapToGrid w:val="0"/>
          <w:color w:val="000000"/>
          <w:sz w:val="20"/>
          <w:szCs w:val="20"/>
          <w:u w:val="single"/>
          <w:lang w:val="en-US" w:eastAsia="pt-BR"/>
        </w:rPr>
        <w:t xml:space="preserve">) </w:t>
      </w:r>
      <w:proofErr w:type="spellStart"/>
      <w:r w:rsidRPr="00170B9A">
        <w:rPr>
          <w:rFonts w:ascii="Arial" w:eastAsia="Times New Roman" w:hAnsi="Arial" w:cs="Arial"/>
          <w:b/>
          <w:bCs/>
          <w:snapToGrid w:val="0"/>
          <w:color w:val="000000"/>
          <w:sz w:val="20"/>
          <w:szCs w:val="20"/>
          <w:u w:val="single"/>
          <w:lang w:val="en-US" w:eastAsia="pt-BR"/>
        </w:rPr>
        <w:t>dias</w:t>
      </w:r>
      <w:proofErr w:type="spellEnd"/>
      <w:r w:rsidRPr="00170B9A">
        <w:rPr>
          <w:rFonts w:ascii="Arial" w:eastAsia="Times New Roman" w:hAnsi="Arial" w:cs="Arial"/>
          <w:b/>
          <w:bCs/>
          <w:snapToGrid w:val="0"/>
          <w:color w:val="000000"/>
          <w:sz w:val="20"/>
          <w:szCs w:val="20"/>
          <w:u w:val="single"/>
          <w:lang w:val="en-US" w:eastAsia="pt-BR"/>
        </w:rPr>
        <w:t xml:space="preserve"> </w:t>
      </w:r>
      <w:proofErr w:type="spellStart"/>
      <w:r w:rsidRPr="00170B9A">
        <w:rPr>
          <w:rFonts w:ascii="Arial" w:eastAsia="Times New Roman" w:hAnsi="Arial" w:cs="Arial"/>
          <w:b/>
          <w:bCs/>
          <w:snapToGrid w:val="0"/>
          <w:color w:val="000000"/>
          <w:sz w:val="20"/>
          <w:szCs w:val="20"/>
          <w:u w:val="single"/>
          <w:lang w:val="en-US" w:eastAsia="pt-BR"/>
        </w:rPr>
        <w:t>úteis</w:t>
      </w:r>
      <w:proofErr w:type="spellEnd"/>
      <w:r w:rsidRPr="00170B9A">
        <w:rPr>
          <w:rFonts w:ascii="Arial" w:eastAsia="Times New Roman" w:hAnsi="Arial" w:cs="Arial"/>
          <w:bCs/>
          <w:snapToGrid w:val="0"/>
          <w:color w:val="000000"/>
          <w:sz w:val="20"/>
          <w:szCs w:val="20"/>
          <w:lang w:val="en-US" w:eastAsia="pt-BR"/>
        </w:rPr>
        <w:t>,</w:t>
      </w:r>
      <w:r w:rsidRPr="00170B9A">
        <w:rPr>
          <w:rFonts w:ascii="Arial" w:eastAsia="Times New Roman" w:hAnsi="Arial" w:cs="Arial"/>
          <w:b/>
          <w:bCs/>
          <w:snapToGrid w:val="0"/>
          <w:color w:val="000000"/>
          <w:sz w:val="20"/>
          <w:szCs w:val="20"/>
          <w:lang w:val="en-US" w:eastAsia="pt-BR"/>
        </w:rPr>
        <w:t xml:space="preserve"> </w:t>
      </w:r>
      <w:proofErr w:type="spellStart"/>
      <w:r w:rsidRPr="00170B9A">
        <w:rPr>
          <w:rFonts w:ascii="Arial" w:eastAsia="Times New Roman" w:hAnsi="Arial" w:cs="Arial"/>
          <w:bCs/>
          <w:snapToGrid w:val="0"/>
          <w:color w:val="000000"/>
          <w:sz w:val="20"/>
          <w:szCs w:val="20"/>
          <w:lang w:val="en-US" w:eastAsia="pt-BR"/>
        </w:rPr>
        <w:t>contados</w:t>
      </w:r>
      <w:proofErr w:type="spellEnd"/>
      <w:r w:rsidRPr="00170B9A">
        <w:rPr>
          <w:rFonts w:ascii="Arial" w:eastAsia="Times New Roman" w:hAnsi="Arial" w:cs="Arial"/>
          <w:bCs/>
          <w:snapToGrid w:val="0"/>
          <w:color w:val="000000"/>
          <w:sz w:val="20"/>
          <w:szCs w:val="20"/>
          <w:lang w:val="en-US" w:eastAsia="pt-BR"/>
        </w:rPr>
        <w:t xml:space="preserve"> da data da </w:t>
      </w:r>
      <w:proofErr w:type="spellStart"/>
      <w:r w:rsidRPr="00170B9A">
        <w:rPr>
          <w:rFonts w:ascii="Arial" w:eastAsia="Times New Roman" w:hAnsi="Arial" w:cs="Arial"/>
          <w:bCs/>
          <w:snapToGrid w:val="0"/>
          <w:color w:val="000000"/>
          <w:sz w:val="20"/>
          <w:szCs w:val="20"/>
          <w:lang w:val="en-US" w:eastAsia="pt-BR"/>
        </w:rPr>
        <w:t>sessão</w:t>
      </w:r>
      <w:proofErr w:type="spellEnd"/>
      <w:r w:rsidRPr="00170B9A">
        <w:rPr>
          <w:rFonts w:ascii="Arial" w:eastAsia="Times New Roman" w:hAnsi="Arial" w:cs="Arial"/>
          <w:bCs/>
          <w:snapToGrid w:val="0"/>
          <w:color w:val="000000"/>
          <w:sz w:val="20"/>
          <w:szCs w:val="20"/>
          <w:lang w:val="en-US" w:eastAsia="pt-BR"/>
        </w:rPr>
        <w:t xml:space="preserve"> </w:t>
      </w:r>
      <w:proofErr w:type="spellStart"/>
      <w:r w:rsidRPr="00170B9A">
        <w:rPr>
          <w:rFonts w:ascii="Arial" w:eastAsia="Times New Roman" w:hAnsi="Arial" w:cs="Arial"/>
          <w:bCs/>
          <w:snapToGrid w:val="0"/>
          <w:color w:val="000000"/>
          <w:sz w:val="20"/>
          <w:szCs w:val="20"/>
          <w:lang w:val="en-US" w:eastAsia="pt-BR"/>
        </w:rPr>
        <w:t>pública</w:t>
      </w:r>
      <w:proofErr w:type="spellEnd"/>
      <w:r w:rsidRPr="00170B9A">
        <w:rPr>
          <w:rFonts w:ascii="Arial" w:eastAsia="Times New Roman" w:hAnsi="Arial" w:cs="Arial"/>
          <w:bCs/>
          <w:snapToGrid w:val="0"/>
          <w:color w:val="000000"/>
          <w:sz w:val="20"/>
          <w:szCs w:val="20"/>
          <w:lang w:val="en-US" w:eastAsia="pt-BR"/>
        </w:rPr>
        <w:t xml:space="preserve"> virtual, </w:t>
      </w:r>
      <w:proofErr w:type="spellStart"/>
      <w:r w:rsidRPr="00170B9A">
        <w:rPr>
          <w:rFonts w:ascii="Arial" w:eastAsia="Times New Roman" w:hAnsi="Arial" w:cs="Arial"/>
          <w:bCs/>
          <w:snapToGrid w:val="0"/>
          <w:color w:val="000000"/>
          <w:sz w:val="20"/>
          <w:szCs w:val="20"/>
          <w:lang w:val="en-US" w:eastAsia="pt-BR"/>
        </w:rPr>
        <w:t>juntamente</w:t>
      </w:r>
      <w:proofErr w:type="spellEnd"/>
      <w:r w:rsidRPr="00170B9A">
        <w:rPr>
          <w:rFonts w:ascii="Arial" w:eastAsia="Times New Roman" w:hAnsi="Arial" w:cs="Arial"/>
          <w:bCs/>
          <w:snapToGrid w:val="0"/>
          <w:color w:val="000000"/>
          <w:sz w:val="20"/>
          <w:szCs w:val="20"/>
          <w:lang w:val="en-US" w:eastAsia="pt-BR"/>
        </w:rPr>
        <w:t xml:space="preserve"> com a </w:t>
      </w:r>
      <w:proofErr w:type="spellStart"/>
      <w:r w:rsidRPr="00170B9A">
        <w:rPr>
          <w:rFonts w:ascii="Arial" w:eastAsia="Times New Roman" w:hAnsi="Arial" w:cs="Arial"/>
          <w:bCs/>
          <w:snapToGrid w:val="0"/>
          <w:color w:val="000000"/>
          <w:sz w:val="20"/>
          <w:szCs w:val="20"/>
          <w:lang w:val="en-US" w:eastAsia="pt-BR"/>
        </w:rPr>
        <w:t>proposta</w:t>
      </w:r>
      <w:proofErr w:type="spellEnd"/>
      <w:r w:rsidRPr="00170B9A">
        <w:rPr>
          <w:rFonts w:ascii="Arial" w:eastAsia="Times New Roman" w:hAnsi="Arial" w:cs="Arial"/>
          <w:bCs/>
          <w:snapToGrid w:val="0"/>
          <w:color w:val="000000"/>
          <w:sz w:val="20"/>
          <w:szCs w:val="20"/>
          <w:lang w:val="en-US" w:eastAsia="pt-BR"/>
        </w:rPr>
        <w:t xml:space="preserve"> de </w:t>
      </w:r>
      <w:proofErr w:type="spellStart"/>
      <w:r w:rsidRPr="00170B9A">
        <w:rPr>
          <w:rFonts w:ascii="Arial" w:eastAsia="Times New Roman" w:hAnsi="Arial" w:cs="Arial"/>
          <w:bCs/>
          <w:snapToGrid w:val="0"/>
          <w:color w:val="000000"/>
          <w:sz w:val="20"/>
          <w:szCs w:val="20"/>
          <w:lang w:val="en-US" w:eastAsia="pt-BR"/>
        </w:rPr>
        <w:t>preços</w:t>
      </w:r>
      <w:proofErr w:type="spellEnd"/>
      <w:r w:rsidRPr="00170B9A">
        <w:rPr>
          <w:rFonts w:ascii="Arial" w:eastAsia="Times New Roman" w:hAnsi="Arial" w:cs="Arial"/>
          <w:bCs/>
          <w:snapToGrid w:val="0"/>
          <w:color w:val="000000"/>
          <w:sz w:val="20"/>
          <w:szCs w:val="20"/>
          <w:lang w:val="en-US" w:eastAsia="pt-BR"/>
        </w:rPr>
        <w:t xml:space="preserve"> </w:t>
      </w:r>
      <w:proofErr w:type="spellStart"/>
      <w:r w:rsidRPr="00170B9A">
        <w:rPr>
          <w:rFonts w:ascii="Arial" w:eastAsia="Times New Roman" w:hAnsi="Arial" w:cs="Arial"/>
          <w:bCs/>
          <w:snapToGrid w:val="0"/>
          <w:color w:val="000000"/>
          <w:sz w:val="20"/>
          <w:szCs w:val="20"/>
          <w:lang w:val="en-US" w:eastAsia="pt-BR"/>
        </w:rPr>
        <w:t>escrita</w:t>
      </w:r>
      <w:proofErr w:type="spellEnd"/>
      <w:r w:rsidRPr="00170B9A">
        <w:rPr>
          <w:rFonts w:ascii="Arial" w:eastAsia="Times New Roman" w:hAnsi="Arial" w:cs="Arial"/>
          <w:bCs/>
          <w:snapToGrid w:val="0"/>
          <w:color w:val="000000"/>
          <w:sz w:val="20"/>
          <w:szCs w:val="20"/>
          <w:lang w:val="en-US" w:eastAsia="pt-BR"/>
        </w:rPr>
        <w:t xml:space="preserve"> (</w:t>
      </w:r>
      <w:proofErr w:type="spellStart"/>
      <w:r w:rsidRPr="00170B9A">
        <w:rPr>
          <w:rFonts w:ascii="Arial" w:eastAsia="Times New Roman" w:hAnsi="Arial" w:cs="Arial"/>
          <w:bCs/>
          <w:snapToGrid w:val="0"/>
          <w:color w:val="000000"/>
          <w:sz w:val="20"/>
          <w:szCs w:val="20"/>
          <w:lang w:val="en-US" w:eastAsia="pt-BR"/>
        </w:rPr>
        <w:t>nome</w:t>
      </w:r>
      <w:proofErr w:type="spellEnd"/>
      <w:r w:rsidRPr="00170B9A">
        <w:rPr>
          <w:rFonts w:ascii="Arial" w:eastAsia="Times New Roman" w:hAnsi="Arial" w:cs="Arial"/>
          <w:bCs/>
          <w:snapToGrid w:val="0"/>
          <w:color w:val="000000"/>
          <w:sz w:val="20"/>
          <w:szCs w:val="20"/>
          <w:lang w:val="en-US" w:eastAsia="pt-BR"/>
        </w:rPr>
        <w:t xml:space="preserve">, </w:t>
      </w:r>
      <w:proofErr w:type="spellStart"/>
      <w:r w:rsidRPr="00170B9A">
        <w:rPr>
          <w:rFonts w:ascii="Arial" w:eastAsia="Times New Roman" w:hAnsi="Arial" w:cs="Arial"/>
          <w:bCs/>
          <w:snapToGrid w:val="0"/>
          <w:color w:val="000000"/>
          <w:sz w:val="20"/>
          <w:szCs w:val="20"/>
          <w:lang w:val="en-US" w:eastAsia="pt-BR"/>
        </w:rPr>
        <w:t>endereço</w:t>
      </w:r>
      <w:proofErr w:type="spellEnd"/>
      <w:r w:rsidRPr="00170B9A">
        <w:rPr>
          <w:rFonts w:ascii="Arial" w:eastAsia="Times New Roman" w:hAnsi="Arial" w:cs="Arial"/>
          <w:bCs/>
          <w:snapToGrid w:val="0"/>
          <w:color w:val="000000"/>
          <w:sz w:val="20"/>
          <w:szCs w:val="20"/>
          <w:lang w:val="en-US" w:eastAsia="pt-BR"/>
        </w:rPr>
        <w:t xml:space="preserve">, </w:t>
      </w:r>
      <w:proofErr w:type="spellStart"/>
      <w:r w:rsidRPr="00170B9A">
        <w:rPr>
          <w:rFonts w:ascii="Arial" w:eastAsia="Times New Roman" w:hAnsi="Arial" w:cs="Arial"/>
          <w:bCs/>
          <w:snapToGrid w:val="0"/>
          <w:color w:val="000000"/>
          <w:sz w:val="20"/>
          <w:szCs w:val="20"/>
          <w:lang w:val="en-US" w:eastAsia="pt-BR"/>
        </w:rPr>
        <w:t>telefone</w:t>
      </w:r>
      <w:proofErr w:type="spellEnd"/>
      <w:r w:rsidRPr="00170B9A">
        <w:rPr>
          <w:rFonts w:ascii="Arial" w:eastAsia="Times New Roman" w:hAnsi="Arial" w:cs="Arial"/>
          <w:bCs/>
          <w:snapToGrid w:val="0"/>
          <w:color w:val="000000"/>
          <w:sz w:val="20"/>
          <w:szCs w:val="20"/>
          <w:lang w:val="en-US" w:eastAsia="pt-BR"/>
        </w:rPr>
        <w:t xml:space="preserve"> e </w:t>
      </w:r>
      <w:proofErr w:type="spellStart"/>
      <w:r w:rsidRPr="00170B9A">
        <w:rPr>
          <w:rFonts w:ascii="Arial" w:eastAsia="Times New Roman" w:hAnsi="Arial" w:cs="Arial"/>
          <w:bCs/>
          <w:snapToGrid w:val="0"/>
          <w:color w:val="000000"/>
          <w:sz w:val="20"/>
          <w:szCs w:val="20"/>
          <w:lang w:val="en-US" w:eastAsia="pt-BR"/>
        </w:rPr>
        <w:t>nome</w:t>
      </w:r>
      <w:proofErr w:type="spellEnd"/>
      <w:r w:rsidRPr="00170B9A">
        <w:rPr>
          <w:rFonts w:ascii="Arial" w:eastAsia="Times New Roman" w:hAnsi="Arial" w:cs="Arial"/>
          <w:bCs/>
          <w:snapToGrid w:val="0"/>
          <w:color w:val="000000"/>
          <w:sz w:val="20"/>
          <w:szCs w:val="20"/>
          <w:lang w:val="en-US" w:eastAsia="pt-BR"/>
        </w:rPr>
        <w:t xml:space="preserve"> do </w:t>
      </w:r>
      <w:proofErr w:type="spellStart"/>
      <w:r w:rsidRPr="00170B9A">
        <w:rPr>
          <w:rFonts w:ascii="Arial" w:eastAsia="Times New Roman" w:hAnsi="Arial" w:cs="Arial"/>
          <w:bCs/>
          <w:snapToGrid w:val="0"/>
          <w:color w:val="000000"/>
          <w:sz w:val="20"/>
          <w:szCs w:val="20"/>
          <w:lang w:val="en-US" w:eastAsia="pt-BR"/>
        </w:rPr>
        <w:t>responsável</w:t>
      </w:r>
      <w:proofErr w:type="spellEnd"/>
      <w:r w:rsidRPr="00170B9A">
        <w:rPr>
          <w:rFonts w:ascii="Arial" w:eastAsia="Times New Roman" w:hAnsi="Arial" w:cs="Arial"/>
          <w:bCs/>
          <w:snapToGrid w:val="0"/>
          <w:color w:val="000000"/>
          <w:sz w:val="20"/>
          <w:szCs w:val="20"/>
          <w:lang w:val="en-US" w:eastAsia="pt-BR"/>
        </w:rPr>
        <w:t xml:space="preserve"> do </w:t>
      </w:r>
      <w:proofErr w:type="spellStart"/>
      <w:r w:rsidRPr="00170B9A">
        <w:rPr>
          <w:rFonts w:ascii="Arial" w:eastAsia="Times New Roman" w:hAnsi="Arial" w:cs="Arial"/>
          <w:bCs/>
          <w:snapToGrid w:val="0"/>
          <w:color w:val="000000"/>
          <w:sz w:val="20"/>
          <w:szCs w:val="20"/>
          <w:lang w:val="en-US" w:eastAsia="pt-BR"/>
        </w:rPr>
        <w:t>órgão</w:t>
      </w:r>
      <w:proofErr w:type="spellEnd"/>
      <w:r w:rsidRPr="00170B9A">
        <w:rPr>
          <w:rFonts w:ascii="Arial" w:eastAsia="Times New Roman" w:hAnsi="Arial" w:cs="Arial"/>
          <w:bCs/>
          <w:snapToGrid w:val="0"/>
          <w:color w:val="000000"/>
          <w:sz w:val="20"/>
          <w:szCs w:val="20"/>
          <w:lang w:val="en-US" w:eastAsia="pt-BR"/>
        </w:rPr>
        <w:t xml:space="preserve">). </w:t>
      </w:r>
    </w:p>
    <w:p w:rsidR="00170B9A" w:rsidRPr="00170B9A" w:rsidRDefault="00170B9A" w:rsidP="00170B9A">
      <w:pPr>
        <w:jc w:val="both"/>
        <w:rPr>
          <w:rFonts w:ascii="Arial" w:eastAsia="Times New Roman" w:hAnsi="Arial" w:cs="Arial"/>
          <w:snapToGrid w:val="0"/>
          <w:sz w:val="20"/>
          <w:szCs w:val="20"/>
          <w:lang w:eastAsia="pt-BR"/>
        </w:rPr>
      </w:pPr>
    </w:p>
    <w:p w:rsidR="00170B9A" w:rsidRPr="00170B9A" w:rsidRDefault="00170B9A" w:rsidP="00170B9A">
      <w:pPr>
        <w:spacing w:after="5" w:line="248" w:lineRule="auto"/>
        <w:jc w:val="both"/>
        <w:rPr>
          <w:rFonts w:ascii="Arial" w:eastAsia="Arial" w:hAnsi="Arial" w:cs="Arial"/>
          <w:color w:val="000000"/>
          <w:sz w:val="20"/>
          <w:szCs w:val="22"/>
          <w:lang w:eastAsia="pt-BR"/>
        </w:rPr>
      </w:pPr>
      <w:r w:rsidRPr="00170B9A">
        <w:rPr>
          <w:rFonts w:ascii="Arial" w:eastAsia="Arial" w:hAnsi="Arial" w:cs="Arial"/>
          <w:b/>
          <w:color w:val="000000"/>
          <w:sz w:val="20"/>
          <w:szCs w:val="22"/>
          <w:lang w:eastAsia="pt-BR"/>
        </w:rPr>
        <w:t>09.03.</w:t>
      </w:r>
      <w:r w:rsidRPr="00170B9A">
        <w:rPr>
          <w:rFonts w:ascii="Arial" w:eastAsia="Arial" w:hAnsi="Arial" w:cs="Arial"/>
          <w:color w:val="000000"/>
          <w:sz w:val="20"/>
          <w:szCs w:val="22"/>
          <w:lang w:eastAsia="pt-BR"/>
        </w:rPr>
        <w:t xml:space="preserve"> Os documentos extraídos via internet terão sua autenticidade confirmada no respectivo site.</w:t>
      </w:r>
    </w:p>
    <w:p w:rsidR="00170B9A" w:rsidRPr="00170B9A" w:rsidRDefault="00170B9A" w:rsidP="00170B9A">
      <w:pPr>
        <w:spacing w:line="259" w:lineRule="auto"/>
        <w:rPr>
          <w:rFonts w:ascii="Arial" w:eastAsia="Arial" w:hAnsi="Arial" w:cs="Arial"/>
          <w:b/>
          <w:color w:val="000000"/>
          <w:sz w:val="20"/>
          <w:szCs w:val="22"/>
          <w:lang w:eastAsia="pt-BR"/>
        </w:rPr>
      </w:pPr>
      <w:r w:rsidRPr="00170B9A">
        <w:rPr>
          <w:rFonts w:ascii="Arial" w:eastAsia="Arial" w:hAnsi="Arial" w:cs="Arial"/>
          <w:color w:val="000000"/>
          <w:sz w:val="20"/>
          <w:szCs w:val="22"/>
          <w:lang w:eastAsia="pt-BR"/>
        </w:rPr>
        <w:t xml:space="preserve"> </w:t>
      </w:r>
    </w:p>
    <w:p w:rsidR="00170B9A" w:rsidRPr="00170B9A" w:rsidRDefault="00170B9A" w:rsidP="00170B9A">
      <w:pPr>
        <w:spacing w:after="5" w:line="248" w:lineRule="auto"/>
        <w:jc w:val="both"/>
        <w:rPr>
          <w:rFonts w:ascii="Arial" w:eastAsia="Arial" w:hAnsi="Arial" w:cs="Arial"/>
          <w:color w:val="000000"/>
          <w:sz w:val="20"/>
          <w:szCs w:val="22"/>
          <w:lang w:eastAsia="pt-BR"/>
        </w:rPr>
      </w:pPr>
      <w:r w:rsidRPr="00170B9A">
        <w:rPr>
          <w:rFonts w:ascii="Arial" w:eastAsia="Arial" w:hAnsi="Arial" w:cs="Arial"/>
          <w:b/>
          <w:color w:val="000000"/>
          <w:sz w:val="20"/>
          <w:szCs w:val="22"/>
          <w:lang w:eastAsia="pt-BR"/>
        </w:rPr>
        <w:t>09.04.</w:t>
      </w:r>
      <w:r w:rsidRPr="00170B9A">
        <w:rPr>
          <w:rFonts w:ascii="Arial" w:eastAsia="Arial" w:hAnsi="Arial" w:cs="Arial"/>
          <w:color w:val="000000"/>
          <w:sz w:val="20"/>
          <w:szCs w:val="22"/>
          <w:lang w:eastAsia="pt-BR"/>
        </w:rPr>
        <w:t xml:space="preserve"> O licitante vencedor deverá encaminhar, </w:t>
      </w:r>
      <w:r w:rsidRPr="00170B9A">
        <w:rPr>
          <w:rFonts w:ascii="Arial" w:eastAsia="Arial" w:hAnsi="Arial" w:cs="Arial"/>
          <w:b/>
          <w:color w:val="000000"/>
          <w:sz w:val="20"/>
          <w:szCs w:val="22"/>
          <w:u w:val="single"/>
          <w:lang w:eastAsia="pt-BR"/>
        </w:rPr>
        <w:t>SOB PENA DE DESCLASSIFICAÇÃO</w:t>
      </w:r>
      <w:r w:rsidRPr="00170B9A">
        <w:rPr>
          <w:rFonts w:ascii="Arial" w:eastAsia="Arial" w:hAnsi="Arial" w:cs="Arial"/>
          <w:b/>
          <w:color w:val="000000"/>
          <w:sz w:val="20"/>
          <w:szCs w:val="22"/>
          <w:lang w:eastAsia="pt-BR"/>
        </w:rPr>
        <w:t>,</w:t>
      </w:r>
      <w:r w:rsidRPr="00170B9A">
        <w:rPr>
          <w:rFonts w:ascii="Arial" w:eastAsia="Arial" w:hAnsi="Arial" w:cs="Arial"/>
          <w:color w:val="000000"/>
          <w:sz w:val="20"/>
          <w:szCs w:val="22"/>
          <w:lang w:eastAsia="pt-BR"/>
        </w:rPr>
        <w:t xml:space="preserve"> junto com os documentos de habilitação: </w:t>
      </w:r>
    </w:p>
    <w:p w:rsidR="00170B9A" w:rsidRPr="00170B9A" w:rsidRDefault="00170B9A" w:rsidP="00170B9A">
      <w:pPr>
        <w:spacing w:line="259" w:lineRule="auto"/>
        <w:rPr>
          <w:rFonts w:ascii="Arial" w:eastAsia="Times New Roman" w:hAnsi="Arial" w:cs="Arial"/>
          <w:b/>
          <w:bCs/>
          <w:snapToGrid w:val="0"/>
          <w:color w:val="000000"/>
          <w:sz w:val="20"/>
          <w:szCs w:val="20"/>
          <w:lang w:val="en-US" w:eastAsia="pt-BR"/>
        </w:rPr>
      </w:pPr>
      <w:r w:rsidRPr="00170B9A">
        <w:rPr>
          <w:rFonts w:ascii="Arial" w:eastAsia="Arial" w:hAnsi="Arial" w:cs="Arial"/>
          <w:b/>
          <w:color w:val="000000"/>
          <w:sz w:val="20"/>
          <w:szCs w:val="22"/>
          <w:lang w:eastAsia="pt-BR"/>
        </w:rPr>
        <w:t xml:space="preserve"> </w:t>
      </w:r>
      <w:r w:rsidRPr="00170B9A">
        <w:rPr>
          <w:rFonts w:ascii="Arial" w:eastAsia="Arial" w:hAnsi="Arial" w:cs="Arial"/>
          <w:b/>
          <w:color w:val="000000"/>
          <w:sz w:val="20"/>
          <w:szCs w:val="22"/>
          <w:lang w:eastAsia="pt-BR"/>
        </w:rPr>
        <w:tab/>
      </w:r>
    </w:p>
    <w:p w:rsidR="00170B9A" w:rsidRPr="00170B9A" w:rsidRDefault="00170B9A" w:rsidP="00170B9A">
      <w:pPr>
        <w:widowControl w:val="0"/>
        <w:ind w:left="708"/>
        <w:jc w:val="both"/>
        <w:rPr>
          <w:rFonts w:ascii="Arial" w:eastAsia="Times New Roman" w:hAnsi="Arial" w:cs="Arial"/>
          <w:b/>
          <w:bCs/>
          <w:snapToGrid w:val="0"/>
          <w:color w:val="000000"/>
          <w:sz w:val="20"/>
          <w:szCs w:val="20"/>
          <w:lang w:val="en-US" w:eastAsia="pt-BR"/>
        </w:rPr>
      </w:pPr>
      <w:r w:rsidRPr="00170B9A">
        <w:rPr>
          <w:rFonts w:ascii="Arial" w:eastAsia="Times New Roman" w:hAnsi="Arial" w:cs="Arial"/>
          <w:b/>
          <w:bCs/>
          <w:snapToGrid w:val="0"/>
          <w:color w:val="000000"/>
          <w:sz w:val="20"/>
          <w:szCs w:val="20"/>
          <w:lang w:val="en-US" w:eastAsia="pt-BR"/>
        </w:rPr>
        <w:t xml:space="preserve">a) A </w:t>
      </w:r>
      <w:proofErr w:type="spellStart"/>
      <w:r w:rsidRPr="00170B9A">
        <w:rPr>
          <w:rFonts w:ascii="Arial" w:eastAsia="Times New Roman" w:hAnsi="Arial" w:cs="Arial"/>
          <w:b/>
          <w:bCs/>
          <w:snapToGrid w:val="0"/>
          <w:color w:val="000000"/>
          <w:sz w:val="20"/>
          <w:szCs w:val="20"/>
          <w:lang w:val="en-US" w:eastAsia="pt-BR"/>
        </w:rPr>
        <w:t>proposta</w:t>
      </w:r>
      <w:proofErr w:type="spellEnd"/>
      <w:r w:rsidRPr="00170B9A">
        <w:rPr>
          <w:rFonts w:ascii="Arial" w:eastAsia="Times New Roman" w:hAnsi="Arial" w:cs="Arial"/>
          <w:b/>
          <w:bCs/>
          <w:snapToGrid w:val="0"/>
          <w:color w:val="000000"/>
          <w:sz w:val="20"/>
          <w:szCs w:val="20"/>
          <w:lang w:val="en-US" w:eastAsia="pt-BR"/>
        </w:rPr>
        <w:t xml:space="preserve">, </w:t>
      </w:r>
      <w:proofErr w:type="spellStart"/>
      <w:r w:rsidRPr="00170B9A">
        <w:rPr>
          <w:rFonts w:ascii="Arial" w:eastAsia="Times New Roman" w:hAnsi="Arial" w:cs="Arial"/>
          <w:b/>
          <w:bCs/>
          <w:snapToGrid w:val="0"/>
          <w:color w:val="000000"/>
          <w:sz w:val="20"/>
          <w:szCs w:val="20"/>
          <w:lang w:val="en-US" w:eastAsia="pt-BR"/>
        </w:rPr>
        <w:t>escrita</w:t>
      </w:r>
      <w:proofErr w:type="spellEnd"/>
      <w:r w:rsidRPr="00170B9A">
        <w:rPr>
          <w:rFonts w:ascii="Arial" w:eastAsia="Times New Roman" w:hAnsi="Arial" w:cs="Arial"/>
          <w:b/>
          <w:bCs/>
          <w:snapToGrid w:val="0"/>
          <w:color w:val="000000"/>
          <w:sz w:val="20"/>
          <w:szCs w:val="20"/>
          <w:lang w:val="en-US" w:eastAsia="pt-BR"/>
        </w:rPr>
        <w:t xml:space="preserve">, com o </w:t>
      </w:r>
      <w:proofErr w:type="spellStart"/>
      <w:r w:rsidRPr="00170B9A">
        <w:rPr>
          <w:rFonts w:ascii="Arial" w:eastAsia="Times New Roman" w:hAnsi="Arial" w:cs="Arial"/>
          <w:b/>
          <w:bCs/>
          <w:snapToGrid w:val="0"/>
          <w:color w:val="000000"/>
          <w:sz w:val="20"/>
          <w:szCs w:val="20"/>
          <w:lang w:val="en-US" w:eastAsia="pt-BR"/>
        </w:rPr>
        <w:t>preço</w:t>
      </w:r>
      <w:proofErr w:type="spellEnd"/>
      <w:r w:rsidRPr="00170B9A">
        <w:rPr>
          <w:rFonts w:ascii="Arial" w:eastAsia="Times New Roman" w:hAnsi="Arial" w:cs="Arial"/>
          <w:b/>
          <w:bCs/>
          <w:snapToGrid w:val="0"/>
          <w:color w:val="000000"/>
          <w:sz w:val="20"/>
          <w:szCs w:val="20"/>
          <w:lang w:val="en-US" w:eastAsia="pt-BR"/>
        </w:rPr>
        <w:t xml:space="preserve"> </w:t>
      </w:r>
      <w:proofErr w:type="spellStart"/>
      <w:r w:rsidRPr="00170B9A">
        <w:rPr>
          <w:rFonts w:ascii="Arial" w:eastAsia="Times New Roman" w:hAnsi="Arial" w:cs="Arial"/>
          <w:b/>
          <w:bCs/>
          <w:snapToGrid w:val="0"/>
          <w:color w:val="000000"/>
          <w:sz w:val="20"/>
          <w:szCs w:val="20"/>
          <w:lang w:val="en-US" w:eastAsia="pt-BR"/>
        </w:rPr>
        <w:t>unitário</w:t>
      </w:r>
      <w:proofErr w:type="spellEnd"/>
      <w:r w:rsidRPr="00170B9A">
        <w:rPr>
          <w:rFonts w:ascii="Arial" w:eastAsia="Times New Roman" w:hAnsi="Arial" w:cs="Arial"/>
          <w:b/>
          <w:bCs/>
          <w:snapToGrid w:val="0"/>
          <w:color w:val="000000"/>
          <w:sz w:val="20"/>
          <w:szCs w:val="20"/>
          <w:lang w:val="en-US" w:eastAsia="pt-BR"/>
        </w:rPr>
        <w:t xml:space="preserve"> </w:t>
      </w:r>
      <w:proofErr w:type="spellStart"/>
      <w:r w:rsidRPr="00170B9A">
        <w:rPr>
          <w:rFonts w:ascii="Arial" w:eastAsia="Times New Roman" w:hAnsi="Arial" w:cs="Arial"/>
          <w:b/>
          <w:bCs/>
          <w:snapToGrid w:val="0"/>
          <w:color w:val="000000"/>
          <w:sz w:val="20"/>
          <w:szCs w:val="20"/>
          <w:lang w:val="en-US" w:eastAsia="pt-BR"/>
        </w:rPr>
        <w:t>readequado</w:t>
      </w:r>
      <w:proofErr w:type="spellEnd"/>
      <w:r w:rsidRPr="00170B9A">
        <w:rPr>
          <w:rFonts w:ascii="Arial" w:eastAsia="Times New Roman" w:hAnsi="Arial" w:cs="Arial"/>
          <w:b/>
          <w:bCs/>
          <w:snapToGrid w:val="0"/>
          <w:color w:val="000000"/>
          <w:sz w:val="20"/>
          <w:szCs w:val="20"/>
          <w:lang w:val="en-US" w:eastAsia="pt-BR"/>
        </w:rPr>
        <w:t xml:space="preserve"> </w:t>
      </w:r>
      <w:proofErr w:type="spellStart"/>
      <w:r w:rsidRPr="00170B9A">
        <w:rPr>
          <w:rFonts w:ascii="Arial" w:eastAsia="Times New Roman" w:hAnsi="Arial" w:cs="Arial"/>
          <w:b/>
          <w:bCs/>
          <w:snapToGrid w:val="0"/>
          <w:color w:val="000000"/>
          <w:sz w:val="20"/>
          <w:szCs w:val="20"/>
          <w:lang w:val="en-US" w:eastAsia="pt-BR"/>
        </w:rPr>
        <w:t>ao</w:t>
      </w:r>
      <w:proofErr w:type="spellEnd"/>
      <w:r w:rsidRPr="00170B9A">
        <w:rPr>
          <w:rFonts w:ascii="Arial" w:eastAsia="Times New Roman" w:hAnsi="Arial" w:cs="Arial"/>
          <w:b/>
          <w:bCs/>
          <w:snapToGrid w:val="0"/>
          <w:color w:val="000000"/>
          <w:sz w:val="20"/>
          <w:szCs w:val="20"/>
          <w:lang w:val="en-US" w:eastAsia="pt-BR"/>
        </w:rPr>
        <w:t xml:space="preserve"> </w:t>
      </w:r>
      <w:proofErr w:type="spellStart"/>
      <w:r w:rsidRPr="00170B9A">
        <w:rPr>
          <w:rFonts w:ascii="Arial" w:eastAsia="Times New Roman" w:hAnsi="Arial" w:cs="Arial"/>
          <w:b/>
          <w:bCs/>
          <w:snapToGrid w:val="0"/>
          <w:color w:val="000000"/>
          <w:sz w:val="20"/>
          <w:szCs w:val="20"/>
          <w:lang w:val="en-US" w:eastAsia="pt-BR"/>
        </w:rPr>
        <w:t>preço</w:t>
      </w:r>
      <w:proofErr w:type="spellEnd"/>
      <w:r w:rsidRPr="00170B9A">
        <w:rPr>
          <w:rFonts w:ascii="Arial" w:eastAsia="Times New Roman" w:hAnsi="Arial" w:cs="Arial"/>
          <w:b/>
          <w:bCs/>
          <w:snapToGrid w:val="0"/>
          <w:color w:val="000000"/>
          <w:sz w:val="20"/>
          <w:szCs w:val="20"/>
          <w:lang w:val="en-US" w:eastAsia="pt-BR"/>
        </w:rPr>
        <w:t xml:space="preserve"> final global </w:t>
      </w:r>
      <w:proofErr w:type="spellStart"/>
      <w:r w:rsidRPr="00170B9A">
        <w:rPr>
          <w:rFonts w:ascii="Arial" w:eastAsia="Times New Roman" w:hAnsi="Arial" w:cs="Arial"/>
          <w:b/>
          <w:bCs/>
          <w:snapToGrid w:val="0"/>
          <w:color w:val="000000"/>
          <w:sz w:val="20"/>
          <w:szCs w:val="20"/>
          <w:lang w:val="en-US" w:eastAsia="pt-BR"/>
        </w:rPr>
        <w:t>vencedor</w:t>
      </w:r>
      <w:proofErr w:type="spellEnd"/>
      <w:r w:rsidRPr="00170B9A">
        <w:rPr>
          <w:rFonts w:ascii="Arial" w:eastAsia="Times New Roman" w:hAnsi="Arial" w:cs="Arial"/>
          <w:b/>
          <w:bCs/>
          <w:snapToGrid w:val="0"/>
          <w:color w:val="000000"/>
          <w:sz w:val="20"/>
          <w:szCs w:val="20"/>
          <w:lang w:val="en-US" w:eastAsia="pt-BR"/>
        </w:rPr>
        <w:t xml:space="preserve"> do </w:t>
      </w:r>
      <w:proofErr w:type="spellStart"/>
      <w:r w:rsidRPr="00170B9A">
        <w:rPr>
          <w:rFonts w:ascii="Arial" w:eastAsia="Times New Roman" w:hAnsi="Arial" w:cs="Arial"/>
          <w:b/>
          <w:bCs/>
          <w:snapToGrid w:val="0"/>
          <w:color w:val="000000"/>
          <w:sz w:val="20"/>
          <w:szCs w:val="20"/>
          <w:lang w:val="en-US" w:eastAsia="pt-BR"/>
        </w:rPr>
        <w:t>certame</w:t>
      </w:r>
      <w:proofErr w:type="spellEnd"/>
      <w:r w:rsidRPr="00170B9A">
        <w:rPr>
          <w:rFonts w:ascii="Arial" w:eastAsia="Times New Roman" w:hAnsi="Arial" w:cs="Arial"/>
          <w:b/>
          <w:bCs/>
          <w:snapToGrid w:val="0"/>
          <w:color w:val="000000"/>
          <w:sz w:val="20"/>
          <w:szCs w:val="20"/>
          <w:lang w:val="en-US" w:eastAsia="pt-BR"/>
        </w:rPr>
        <w:t xml:space="preserve">, </w:t>
      </w:r>
      <w:proofErr w:type="spellStart"/>
      <w:r w:rsidRPr="00170B9A">
        <w:rPr>
          <w:rFonts w:ascii="Arial" w:eastAsia="Times New Roman" w:hAnsi="Arial" w:cs="Arial"/>
          <w:b/>
          <w:bCs/>
          <w:snapToGrid w:val="0"/>
          <w:color w:val="000000"/>
          <w:sz w:val="20"/>
          <w:szCs w:val="20"/>
          <w:lang w:val="en-US" w:eastAsia="pt-BR"/>
        </w:rPr>
        <w:t>mediante</w:t>
      </w:r>
      <w:proofErr w:type="spellEnd"/>
      <w:r w:rsidRPr="00170B9A">
        <w:rPr>
          <w:rFonts w:ascii="Arial" w:eastAsia="Times New Roman" w:hAnsi="Arial" w:cs="Arial"/>
          <w:b/>
          <w:bCs/>
          <w:snapToGrid w:val="0"/>
          <w:color w:val="000000"/>
          <w:sz w:val="20"/>
          <w:szCs w:val="20"/>
          <w:lang w:val="en-US" w:eastAsia="pt-BR"/>
        </w:rPr>
        <w:t xml:space="preserve"> a </w:t>
      </w:r>
      <w:proofErr w:type="spellStart"/>
      <w:r w:rsidRPr="00170B9A">
        <w:rPr>
          <w:rFonts w:ascii="Arial" w:eastAsia="Times New Roman" w:hAnsi="Arial" w:cs="Arial"/>
          <w:b/>
          <w:bCs/>
          <w:snapToGrid w:val="0"/>
          <w:color w:val="000000"/>
          <w:sz w:val="20"/>
          <w:szCs w:val="20"/>
          <w:lang w:val="en-US" w:eastAsia="pt-BR"/>
        </w:rPr>
        <w:t>aplicação</w:t>
      </w:r>
      <w:proofErr w:type="spellEnd"/>
      <w:r w:rsidRPr="00170B9A">
        <w:rPr>
          <w:rFonts w:ascii="Arial" w:eastAsia="Times New Roman" w:hAnsi="Arial" w:cs="Arial"/>
          <w:b/>
          <w:bCs/>
          <w:snapToGrid w:val="0"/>
          <w:color w:val="000000"/>
          <w:sz w:val="20"/>
          <w:szCs w:val="20"/>
          <w:lang w:val="en-US" w:eastAsia="pt-BR"/>
        </w:rPr>
        <w:t xml:space="preserve"> de </w:t>
      </w:r>
      <w:proofErr w:type="spellStart"/>
      <w:r w:rsidRPr="00170B9A">
        <w:rPr>
          <w:rFonts w:ascii="Arial" w:eastAsia="Times New Roman" w:hAnsi="Arial" w:cs="Arial"/>
          <w:b/>
          <w:bCs/>
          <w:snapToGrid w:val="0"/>
          <w:color w:val="000000"/>
          <w:sz w:val="20"/>
          <w:szCs w:val="20"/>
          <w:lang w:val="en-US" w:eastAsia="pt-BR"/>
        </w:rPr>
        <w:t>desconto</w:t>
      </w:r>
      <w:proofErr w:type="spellEnd"/>
      <w:r w:rsidRPr="00170B9A">
        <w:rPr>
          <w:rFonts w:ascii="Arial" w:eastAsia="Times New Roman" w:hAnsi="Arial" w:cs="Arial"/>
          <w:b/>
          <w:bCs/>
          <w:snapToGrid w:val="0"/>
          <w:color w:val="000000"/>
          <w:sz w:val="20"/>
          <w:szCs w:val="20"/>
          <w:lang w:val="en-US" w:eastAsia="pt-BR"/>
        </w:rPr>
        <w:t xml:space="preserve"> linear entre </w:t>
      </w:r>
      <w:proofErr w:type="spellStart"/>
      <w:r w:rsidRPr="00170B9A">
        <w:rPr>
          <w:rFonts w:ascii="Arial" w:eastAsia="Times New Roman" w:hAnsi="Arial" w:cs="Arial"/>
          <w:b/>
          <w:bCs/>
          <w:snapToGrid w:val="0"/>
          <w:color w:val="000000"/>
          <w:sz w:val="20"/>
          <w:szCs w:val="20"/>
          <w:lang w:val="en-US" w:eastAsia="pt-BR"/>
        </w:rPr>
        <w:t>os</w:t>
      </w:r>
      <w:proofErr w:type="spellEnd"/>
      <w:r w:rsidRPr="00170B9A">
        <w:rPr>
          <w:rFonts w:ascii="Arial" w:eastAsia="Times New Roman" w:hAnsi="Arial" w:cs="Arial"/>
          <w:b/>
          <w:bCs/>
          <w:snapToGrid w:val="0"/>
          <w:color w:val="000000"/>
          <w:sz w:val="20"/>
          <w:szCs w:val="20"/>
          <w:lang w:val="en-US" w:eastAsia="pt-BR"/>
        </w:rPr>
        <w:t xml:space="preserve"> </w:t>
      </w:r>
      <w:proofErr w:type="spellStart"/>
      <w:r w:rsidRPr="00170B9A">
        <w:rPr>
          <w:rFonts w:ascii="Arial" w:eastAsia="Times New Roman" w:hAnsi="Arial" w:cs="Arial"/>
          <w:b/>
          <w:bCs/>
          <w:snapToGrid w:val="0"/>
          <w:color w:val="000000"/>
          <w:sz w:val="20"/>
          <w:szCs w:val="20"/>
          <w:lang w:val="en-US" w:eastAsia="pt-BR"/>
        </w:rPr>
        <w:t>preços</w:t>
      </w:r>
      <w:proofErr w:type="spellEnd"/>
      <w:r w:rsidRPr="00170B9A">
        <w:rPr>
          <w:rFonts w:ascii="Arial" w:eastAsia="Times New Roman" w:hAnsi="Arial" w:cs="Arial"/>
          <w:b/>
          <w:bCs/>
          <w:snapToGrid w:val="0"/>
          <w:color w:val="000000"/>
          <w:sz w:val="20"/>
          <w:szCs w:val="20"/>
          <w:lang w:val="en-US" w:eastAsia="pt-BR"/>
        </w:rPr>
        <w:t xml:space="preserve"> de </w:t>
      </w:r>
      <w:proofErr w:type="spellStart"/>
      <w:r w:rsidRPr="00170B9A">
        <w:rPr>
          <w:rFonts w:ascii="Arial" w:eastAsia="Times New Roman" w:hAnsi="Arial" w:cs="Arial"/>
          <w:b/>
          <w:bCs/>
          <w:snapToGrid w:val="0"/>
          <w:color w:val="000000"/>
          <w:sz w:val="20"/>
          <w:szCs w:val="20"/>
          <w:lang w:val="en-US" w:eastAsia="pt-BR"/>
        </w:rPr>
        <w:t>cada</w:t>
      </w:r>
      <w:proofErr w:type="spellEnd"/>
      <w:r w:rsidRPr="00170B9A">
        <w:rPr>
          <w:rFonts w:ascii="Arial" w:eastAsia="Times New Roman" w:hAnsi="Arial" w:cs="Arial"/>
          <w:b/>
          <w:bCs/>
          <w:snapToGrid w:val="0"/>
          <w:color w:val="000000"/>
          <w:sz w:val="20"/>
          <w:szCs w:val="20"/>
          <w:lang w:val="en-US" w:eastAsia="pt-BR"/>
        </w:rPr>
        <w:t xml:space="preserve"> item que </w:t>
      </w:r>
      <w:proofErr w:type="spellStart"/>
      <w:r w:rsidRPr="00170B9A">
        <w:rPr>
          <w:rFonts w:ascii="Arial" w:eastAsia="Times New Roman" w:hAnsi="Arial" w:cs="Arial"/>
          <w:b/>
          <w:bCs/>
          <w:snapToGrid w:val="0"/>
          <w:color w:val="000000"/>
          <w:sz w:val="20"/>
          <w:szCs w:val="20"/>
          <w:lang w:val="en-US" w:eastAsia="pt-BR"/>
        </w:rPr>
        <w:t>compõem</w:t>
      </w:r>
      <w:proofErr w:type="spellEnd"/>
      <w:r w:rsidRPr="00170B9A">
        <w:rPr>
          <w:rFonts w:ascii="Arial" w:eastAsia="Times New Roman" w:hAnsi="Arial" w:cs="Arial"/>
          <w:b/>
          <w:bCs/>
          <w:snapToGrid w:val="0"/>
          <w:color w:val="000000"/>
          <w:sz w:val="20"/>
          <w:szCs w:val="20"/>
          <w:lang w:val="en-US" w:eastAsia="pt-BR"/>
        </w:rPr>
        <w:t xml:space="preserve"> o </w:t>
      </w:r>
      <w:proofErr w:type="spellStart"/>
      <w:r w:rsidRPr="00170B9A">
        <w:rPr>
          <w:rFonts w:ascii="Arial" w:eastAsia="Times New Roman" w:hAnsi="Arial" w:cs="Arial"/>
          <w:b/>
          <w:bCs/>
          <w:snapToGrid w:val="0"/>
          <w:color w:val="000000"/>
          <w:sz w:val="20"/>
          <w:szCs w:val="20"/>
          <w:lang w:val="en-US" w:eastAsia="pt-BR"/>
        </w:rPr>
        <w:t>lote</w:t>
      </w:r>
      <w:proofErr w:type="spellEnd"/>
      <w:r w:rsidRPr="00170B9A">
        <w:rPr>
          <w:rFonts w:ascii="Arial" w:eastAsia="Times New Roman" w:hAnsi="Arial" w:cs="Arial"/>
          <w:b/>
          <w:bCs/>
          <w:snapToGrid w:val="0"/>
          <w:color w:val="000000"/>
          <w:sz w:val="20"/>
          <w:szCs w:val="20"/>
          <w:lang w:val="en-US" w:eastAsia="pt-BR"/>
        </w:rPr>
        <w:t xml:space="preserve">. </w:t>
      </w:r>
    </w:p>
    <w:p w:rsidR="00170B9A" w:rsidRPr="00170B9A" w:rsidRDefault="00170B9A" w:rsidP="00170B9A">
      <w:pPr>
        <w:tabs>
          <w:tab w:val="left" w:pos="705"/>
        </w:tabs>
        <w:ind w:left="426"/>
        <w:jc w:val="both"/>
        <w:rPr>
          <w:rFonts w:ascii="Arial" w:eastAsia="Times New Roman" w:hAnsi="Arial" w:cs="Arial"/>
          <w:b/>
          <w:snapToGrid w:val="0"/>
          <w:sz w:val="20"/>
          <w:szCs w:val="20"/>
          <w:lang w:eastAsia="pt-BR"/>
        </w:rPr>
      </w:pPr>
    </w:p>
    <w:p w:rsidR="00170B9A" w:rsidRPr="00170B9A" w:rsidRDefault="00170B9A" w:rsidP="00170B9A">
      <w:pPr>
        <w:jc w:val="both"/>
        <w:rPr>
          <w:rFonts w:ascii="Arial" w:hAnsi="Arial" w:cs="Arial"/>
          <w:b/>
          <w:sz w:val="20"/>
          <w:szCs w:val="22"/>
          <w:lang w:eastAsia="pt-BR"/>
        </w:rPr>
      </w:pPr>
      <w:r w:rsidRPr="00170B9A">
        <w:rPr>
          <w:rFonts w:ascii="Arial" w:hAnsi="Arial" w:cs="Arial"/>
          <w:b/>
          <w:bCs/>
          <w:sz w:val="20"/>
          <w:szCs w:val="22"/>
          <w:lang w:eastAsia="pt-BR"/>
        </w:rPr>
        <w:t>09.05.</w:t>
      </w:r>
      <w:r w:rsidRPr="00170B9A">
        <w:rPr>
          <w:rFonts w:ascii="Arial" w:hAnsi="Arial" w:cs="Arial"/>
          <w:bCs/>
          <w:sz w:val="20"/>
          <w:szCs w:val="22"/>
          <w:lang w:eastAsia="pt-BR"/>
        </w:rPr>
        <w:t xml:space="preserve"> O não cumprimento do envio dos documentos dentro do prazo acima estabelecido acarretará nas penalidades previstas neste Edital, podendo o Pregoeiro convocar a empresa que apresentou a proposta ou o lance subsequente.</w:t>
      </w:r>
      <w:r w:rsidRPr="00170B9A">
        <w:rPr>
          <w:rFonts w:ascii="Arial" w:hAnsi="Arial" w:cs="Arial"/>
          <w:b/>
          <w:sz w:val="20"/>
          <w:szCs w:val="22"/>
          <w:lang w:eastAsia="pt-BR"/>
        </w:rPr>
        <w:t xml:space="preserve"> </w:t>
      </w:r>
    </w:p>
    <w:p w:rsidR="00170B9A" w:rsidRDefault="00170B9A" w:rsidP="00F84FB2">
      <w:pPr>
        <w:pStyle w:val="Textopadro"/>
        <w:widowControl/>
        <w:jc w:val="both"/>
        <w:rPr>
          <w:rFonts w:ascii="Arial" w:hAnsi="Arial" w:cs="Arial"/>
          <w:b/>
          <w:sz w:val="20"/>
          <w:lang w:val="pt-BR"/>
        </w:rPr>
      </w:pPr>
    </w:p>
    <w:p w:rsidR="00B43F75" w:rsidRDefault="00B43F75" w:rsidP="00BE1ABD">
      <w:pPr>
        <w:pStyle w:val="Textopadro"/>
        <w:widowControl/>
        <w:tabs>
          <w:tab w:val="left" w:pos="705"/>
        </w:tabs>
        <w:jc w:val="both"/>
        <w:rPr>
          <w:rFonts w:ascii="Arial" w:hAnsi="Arial" w:cs="Arial"/>
          <w:b/>
          <w:sz w:val="20"/>
          <w:lang w:val="pt-BR"/>
        </w:rPr>
      </w:pPr>
    </w:p>
    <w:p w:rsidR="005F2D4E" w:rsidRPr="00623E80" w:rsidRDefault="005F2D4E" w:rsidP="005F2D4E">
      <w:pPr>
        <w:pStyle w:val="Textopadro"/>
        <w:widowControl/>
        <w:tabs>
          <w:tab w:val="left" w:pos="705"/>
        </w:tabs>
        <w:ind w:left="705" w:hanging="705"/>
        <w:jc w:val="both"/>
        <w:rPr>
          <w:rFonts w:ascii="Arial" w:hAnsi="Arial" w:cs="Arial"/>
          <w:sz w:val="20"/>
          <w:lang w:val="pt-BR"/>
        </w:rPr>
      </w:pPr>
      <w:r w:rsidRPr="00623E80">
        <w:rPr>
          <w:rFonts w:ascii="Arial" w:hAnsi="Arial" w:cs="Arial"/>
          <w:b/>
          <w:sz w:val="20"/>
          <w:lang w:val="pt-BR"/>
        </w:rPr>
        <w:t>10. RECURSOS</w:t>
      </w:r>
    </w:p>
    <w:p w:rsidR="00763E4F" w:rsidRDefault="00763E4F" w:rsidP="005F2D4E">
      <w:pPr>
        <w:pStyle w:val="Textopadro"/>
        <w:widowControl/>
        <w:tabs>
          <w:tab w:val="left" w:pos="705"/>
        </w:tabs>
        <w:jc w:val="both"/>
        <w:rPr>
          <w:rFonts w:ascii="Arial" w:hAnsi="Arial" w:cs="Arial"/>
          <w:sz w:val="20"/>
          <w:lang w:val="pt-BR"/>
        </w:rPr>
      </w:pPr>
    </w:p>
    <w:p w:rsidR="00CC48AA" w:rsidRPr="00CC48AA" w:rsidRDefault="00CC48AA" w:rsidP="00CC48AA">
      <w:pPr>
        <w:tabs>
          <w:tab w:val="left" w:pos="705"/>
        </w:tabs>
        <w:jc w:val="both"/>
        <w:rPr>
          <w:rFonts w:ascii="Arial" w:eastAsia="Times New Roman" w:hAnsi="Arial" w:cs="Arial"/>
          <w:snapToGrid w:val="0"/>
          <w:sz w:val="20"/>
          <w:szCs w:val="20"/>
          <w:lang w:eastAsia="pt-BR"/>
        </w:rPr>
      </w:pPr>
      <w:r w:rsidRPr="00CC48AA">
        <w:rPr>
          <w:rFonts w:ascii="Arial" w:eastAsia="Times New Roman" w:hAnsi="Arial" w:cs="Arial"/>
          <w:b/>
          <w:snapToGrid w:val="0"/>
          <w:sz w:val="20"/>
          <w:szCs w:val="20"/>
          <w:lang w:eastAsia="pt-BR"/>
        </w:rPr>
        <w:t>10.01.</w:t>
      </w:r>
      <w:r w:rsidRPr="00CC48AA">
        <w:rPr>
          <w:rFonts w:ascii="Arial" w:eastAsia="Times New Roman" w:hAnsi="Arial" w:cs="Arial"/>
          <w:snapToGrid w:val="0"/>
          <w:sz w:val="20"/>
          <w:szCs w:val="20"/>
          <w:lang w:eastAsia="pt-BR"/>
        </w:rPr>
        <w:t xml:space="preserve"> Conforme o Artigo 26, do Decreto 5.313/2006, ao final da sessão, o proponente que desejar recorrer contra decisões do Pregoeiro poderá fazê-lo, </w:t>
      </w:r>
      <w:r w:rsidRPr="00CC48AA">
        <w:rPr>
          <w:rFonts w:ascii="Arial" w:eastAsia="Times New Roman" w:hAnsi="Arial" w:cs="Arial"/>
          <w:bCs/>
          <w:snapToGrid w:val="0"/>
          <w:sz w:val="20"/>
          <w:szCs w:val="20"/>
          <w:lang w:eastAsia="pt-BR"/>
        </w:rPr>
        <w:t>por meio do seu representante</w:t>
      </w:r>
      <w:r w:rsidRPr="00CC48AA">
        <w:rPr>
          <w:rFonts w:ascii="Arial" w:eastAsia="Times New Roman" w:hAnsi="Arial" w:cs="Arial"/>
          <w:snapToGrid w:val="0"/>
          <w:sz w:val="20"/>
          <w:szCs w:val="20"/>
          <w:lang w:eastAsia="pt-BR"/>
        </w:rPr>
        <w:t xml:space="preserve">, manifestando sua intenção com registro da síntese das suas razões, sendo-lhe facultado juntar memoriais no prazo </w:t>
      </w:r>
      <w:r w:rsidRPr="00CC48AA">
        <w:rPr>
          <w:rFonts w:ascii="Arial" w:eastAsia="Times New Roman" w:hAnsi="Arial" w:cs="Arial"/>
          <w:b/>
          <w:snapToGrid w:val="0"/>
          <w:sz w:val="20"/>
          <w:szCs w:val="20"/>
          <w:lang w:eastAsia="pt-BR"/>
        </w:rPr>
        <w:t>de 3 (três) dias úteis</w:t>
      </w:r>
      <w:r w:rsidRPr="00CC48AA">
        <w:rPr>
          <w:rFonts w:ascii="Arial" w:eastAsia="Times New Roman" w:hAnsi="Arial" w:cs="Arial"/>
          <w:snapToGrid w:val="0"/>
          <w:sz w:val="20"/>
          <w:szCs w:val="20"/>
          <w:lang w:eastAsia="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CC48AA" w:rsidRDefault="00CC48AA" w:rsidP="00CC48AA">
      <w:pPr>
        <w:tabs>
          <w:tab w:val="left" w:pos="705"/>
        </w:tabs>
        <w:jc w:val="both"/>
        <w:rPr>
          <w:rFonts w:ascii="Arial" w:eastAsia="Times New Roman" w:hAnsi="Arial" w:cs="Arial"/>
          <w:snapToGrid w:val="0"/>
          <w:sz w:val="20"/>
          <w:szCs w:val="20"/>
          <w:lang w:eastAsia="pt-BR"/>
        </w:rPr>
      </w:pPr>
    </w:p>
    <w:p w:rsidR="009D4DF8" w:rsidRDefault="009D4DF8" w:rsidP="00CC48AA">
      <w:pPr>
        <w:tabs>
          <w:tab w:val="left" w:pos="705"/>
        </w:tabs>
        <w:jc w:val="both"/>
        <w:rPr>
          <w:rFonts w:ascii="Arial" w:eastAsia="Times New Roman" w:hAnsi="Arial" w:cs="Arial"/>
          <w:snapToGrid w:val="0"/>
          <w:sz w:val="20"/>
          <w:szCs w:val="20"/>
          <w:lang w:eastAsia="pt-BR"/>
        </w:rPr>
      </w:pPr>
    </w:p>
    <w:p w:rsidR="009D4DF8" w:rsidRPr="00CC48AA" w:rsidRDefault="009D4DF8" w:rsidP="00CC48AA">
      <w:pPr>
        <w:tabs>
          <w:tab w:val="left" w:pos="705"/>
        </w:tabs>
        <w:jc w:val="both"/>
        <w:rPr>
          <w:rFonts w:ascii="Arial" w:eastAsia="Times New Roman" w:hAnsi="Arial" w:cs="Arial"/>
          <w:snapToGrid w:val="0"/>
          <w:sz w:val="20"/>
          <w:szCs w:val="20"/>
          <w:lang w:eastAsia="pt-BR"/>
        </w:rPr>
      </w:pPr>
    </w:p>
    <w:p w:rsidR="00CC48AA" w:rsidRPr="00CC48AA" w:rsidRDefault="00CC48AA" w:rsidP="00CC48AA">
      <w:pPr>
        <w:tabs>
          <w:tab w:val="left" w:pos="705"/>
        </w:tabs>
        <w:jc w:val="both"/>
        <w:rPr>
          <w:rFonts w:ascii="Arial" w:eastAsia="Times New Roman" w:hAnsi="Arial" w:cs="Arial"/>
          <w:snapToGrid w:val="0"/>
          <w:sz w:val="20"/>
          <w:szCs w:val="20"/>
          <w:lang w:eastAsia="pt-BR"/>
        </w:rPr>
      </w:pPr>
      <w:r w:rsidRPr="00CC48AA">
        <w:rPr>
          <w:rFonts w:ascii="Arial" w:eastAsia="Times New Roman" w:hAnsi="Arial" w:cs="Arial"/>
          <w:b/>
          <w:snapToGrid w:val="0"/>
          <w:sz w:val="20"/>
          <w:szCs w:val="20"/>
          <w:lang w:eastAsia="pt-BR"/>
        </w:rPr>
        <w:t>10.02.</w:t>
      </w:r>
      <w:r w:rsidRPr="00CC48AA">
        <w:rPr>
          <w:rFonts w:ascii="Arial" w:eastAsia="Times New Roman" w:hAnsi="Arial" w:cs="Arial"/>
          <w:snapToGrid w:val="0"/>
          <w:sz w:val="20"/>
          <w:szCs w:val="20"/>
          <w:lang w:eastAsia="pt-BR"/>
        </w:rPr>
        <w:t xml:space="preserve"> Não será concedido prazo para recursos sobre assuntos meramente protelatórios ou quando não justificada a intenção de interpor o recurso pelo proponente.</w:t>
      </w:r>
    </w:p>
    <w:p w:rsidR="00CC48AA" w:rsidRPr="00CC48AA" w:rsidRDefault="00CC48AA" w:rsidP="00CC48AA">
      <w:pPr>
        <w:jc w:val="both"/>
        <w:rPr>
          <w:rFonts w:ascii="Arial" w:eastAsia="Times New Roman" w:hAnsi="Arial" w:cs="Arial"/>
          <w:snapToGrid w:val="0"/>
          <w:sz w:val="20"/>
          <w:szCs w:val="20"/>
          <w:lang w:eastAsia="pt-BR"/>
        </w:rPr>
      </w:pPr>
    </w:p>
    <w:p w:rsidR="00CC48AA" w:rsidRPr="00CC48AA" w:rsidRDefault="00CC48AA" w:rsidP="00CC48AA">
      <w:pPr>
        <w:jc w:val="both"/>
        <w:rPr>
          <w:rFonts w:ascii="Arial" w:eastAsia="Times New Roman" w:hAnsi="Arial" w:cs="Arial"/>
          <w:snapToGrid w:val="0"/>
          <w:sz w:val="20"/>
          <w:szCs w:val="20"/>
          <w:lang w:eastAsia="pt-BR"/>
        </w:rPr>
      </w:pPr>
      <w:r w:rsidRPr="00CC48AA">
        <w:rPr>
          <w:rFonts w:ascii="Arial" w:eastAsia="Times New Roman" w:hAnsi="Arial" w:cs="Arial"/>
          <w:b/>
          <w:snapToGrid w:val="0"/>
          <w:sz w:val="20"/>
          <w:szCs w:val="20"/>
          <w:lang w:eastAsia="pt-BR"/>
        </w:rPr>
        <w:t>10.03.</w:t>
      </w:r>
      <w:r w:rsidRPr="00CC48AA">
        <w:rPr>
          <w:rFonts w:ascii="Arial" w:eastAsia="Times New Roman" w:hAnsi="Arial" w:cs="Arial"/>
          <w:snapToGrid w:val="0"/>
          <w:sz w:val="20"/>
          <w:szCs w:val="20"/>
          <w:lang w:eastAsia="pt-BR"/>
        </w:rPr>
        <w:t xml:space="preserve"> Os recursos contra decisões do Pregoeiro terão efeito suspensivo, salvo quando contenham nítido intuito protelatório. </w:t>
      </w:r>
    </w:p>
    <w:p w:rsidR="00CC48AA" w:rsidRPr="00CC48AA" w:rsidRDefault="00CC48AA" w:rsidP="00CC48AA">
      <w:pPr>
        <w:jc w:val="both"/>
        <w:rPr>
          <w:rFonts w:ascii="Arial" w:eastAsia="Times New Roman" w:hAnsi="Arial" w:cs="Arial"/>
          <w:snapToGrid w:val="0"/>
          <w:sz w:val="20"/>
          <w:szCs w:val="20"/>
          <w:lang w:eastAsia="pt-BR"/>
        </w:rPr>
      </w:pPr>
    </w:p>
    <w:p w:rsidR="00CC48AA" w:rsidRPr="00CC48AA" w:rsidRDefault="00CC48AA" w:rsidP="00CC48AA">
      <w:pPr>
        <w:tabs>
          <w:tab w:val="left" w:pos="705"/>
        </w:tabs>
        <w:jc w:val="both"/>
        <w:rPr>
          <w:rFonts w:ascii="Arial" w:eastAsia="Times New Roman" w:hAnsi="Arial" w:cs="Arial"/>
          <w:snapToGrid w:val="0"/>
          <w:sz w:val="20"/>
          <w:szCs w:val="20"/>
          <w:lang w:eastAsia="pt-BR"/>
        </w:rPr>
      </w:pPr>
      <w:r w:rsidRPr="00CC48AA">
        <w:rPr>
          <w:rFonts w:ascii="Arial" w:eastAsia="Times New Roman" w:hAnsi="Arial" w:cs="Arial"/>
          <w:b/>
          <w:snapToGrid w:val="0"/>
          <w:sz w:val="20"/>
          <w:szCs w:val="20"/>
          <w:lang w:eastAsia="pt-BR"/>
        </w:rPr>
        <w:t>10.04.</w:t>
      </w:r>
      <w:r w:rsidRPr="00CC48AA">
        <w:rPr>
          <w:rFonts w:ascii="Arial" w:eastAsia="Times New Roman" w:hAnsi="Arial" w:cs="Arial"/>
          <w:snapToGrid w:val="0"/>
          <w:sz w:val="20"/>
          <w:szCs w:val="20"/>
          <w:lang w:eastAsia="pt-BR"/>
        </w:rPr>
        <w:t xml:space="preserve"> O acolhimento de recurso importará a invalidação apenas dos atos insuscetíveis de aproveitamento.</w:t>
      </w:r>
    </w:p>
    <w:p w:rsidR="00826CAF" w:rsidRDefault="00826CAF" w:rsidP="005F2D4E">
      <w:pPr>
        <w:pStyle w:val="Textopadro"/>
        <w:widowControl/>
        <w:jc w:val="both"/>
        <w:rPr>
          <w:rFonts w:ascii="Arial" w:hAnsi="Arial" w:cs="Arial"/>
          <w:b/>
          <w:sz w:val="20"/>
          <w:lang w:val="pt-BR"/>
        </w:rPr>
      </w:pPr>
    </w:p>
    <w:p w:rsidR="0037041B" w:rsidRDefault="0037041B"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color w:val="FF0000"/>
          <w:sz w:val="20"/>
          <w:lang w:val="pt-BR"/>
        </w:rPr>
      </w:pPr>
      <w:r w:rsidRPr="00623E80">
        <w:rPr>
          <w:rFonts w:ascii="Arial" w:hAnsi="Arial" w:cs="Arial"/>
          <w:b/>
          <w:sz w:val="20"/>
          <w:lang w:val="pt-BR"/>
        </w:rPr>
        <w:t xml:space="preserve">11. DA ATA E RELATÓRIOS DESCRITIVOS DAS SESSÕES </w:t>
      </w:r>
    </w:p>
    <w:p w:rsidR="005F2D4E" w:rsidRPr="00623E80" w:rsidRDefault="005F2D4E" w:rsidP="005F2D4E">
      <w:pPr>
        <w:pStyle w:val="Textopadro"/>
        <w:widowControl/>
        <w:jc w:val="both"/>
        <w:rPr>
          <w:rFonts w:ascii="Arial" w:hAnsi="Arial" w:cs="Arial"/>
          <w:sz w:val="20"/>
          <w:lang w:val="pt-BR"/>
        </w:rPr>
      </w:pPr>
    </w:p>
    <w:p w:rsidR="00CC48AA" w:rsidRPr="00CC48AA" w:rsidRDefault="005F2D4E" w:rsidP="00CC48AA">
      <w:pPr>
        <w:pStyle w:val="Textopadro"/>
        <w:jc w:val="both"/>
        <w:rPr>
          <w:rFonts w:ascii="Arial" w:hAnsi="Arial" w:cs="Arial"/>
          <w:color w:val="000000" w:themeColor="text1"/>
          <w:sz w:val="20"/>
        </w:rPr>
      </w:pPr>
      <w:r w:rsidRPr="00623E80">
        <w:rPr>
          <w:rFonts w:ascii="Arial" w:hAnsi="Arial" w:cs="Arial"/>
          <w:b/>
          <w:color w:val="000000" w:themeColor="text1"/>
          <w:sz w:val="20"/>
          <w:lang w:val="pt-BR"/>
        </w:rPr>
        <w:t>11.01</w:t>
      </w:r>
      <w:r w:rsidR="00CC48AA">
        <w:rPr>
          <w:rFonts w:ascii="Arial" w:hAnsi="Arial" w:cs="Arial"/>
          <w:b/>
          <w:color w:val="000000" w:themeColor="text1"/>
          <w:sz w:val="20"/>
          <w:lang w:val="pt-BR"/>
        </w:rPr>
        <w:t xml:space="preserve">. </w:t>
      </w:r>
      <w:r w:rsidR="00CC48AA" w:rsidRPr="00CC48AA">
        <w:rPr>
          <w:rFonts w:ascii="Arial" w:hAnsi="Arial" w:cs="Arial"/>
          <w:color w:val="000000" w:themeColor="text1"/>
          <w:sz w:val="20"/>
        </w:rPr>
        <w:t xml:space="preserve">Da </w:t>
      </w:r>
      <w:proofErr w:type="spellStart"/>
      <w:r w:rsidR="00CC48AA" w:rsidRPr="00CC48AA">
        <w:rPr>
          <w:rFonts w:ascii="Arial" w:hAnsi="Arial" w:cs="Arial"/>
          <w:color w:val="000000" w:themeColor="text1"/>
          <w:sz w:val="20"/>
        </w:rPr>
        <w:t>sessão</w:t>
      </w:r>
      <w:proofErr w:type="spellEnd"/>
      <w:r w:rsidR="00CC48AA" w:rsidRPr="00CC48AA">
        <w:rPr>
          <w:rFonts w:ascii="Arial" w:hAnsi="Arial" w:cs="Arial"/>
          <w:color w:val="000000" w:themeColor="text1"/>
          <w:sz w:val="20"/>
        </w:rPr>
        <w:t xml:space="preserve">, o </w:t>
      </w:r>
      <w:proofErr w:type="spellStart"/>
      <w:r w:rsidR="00CC48AA" w:rsidRPr="00CC48AA">
        <w:rPr>
          <w:rFonts w:ascii="Arial" w:hAnsi="Arial" w:cs="Arial"/>
          <w:color w:val="000000" w:themeColor="text1"/>
          <w:sz w:val="20"/>
        </w:rPr>
        <w:t>sistema</w:t>
      </w:r>
      <w:proofErr w:type="spellEnd"/>
      <w:r w:rsidR="00CC48AA" w:rsidRPr="00CC48AA">
        <w:rPr>
          <w:rFonts w:ascii="Arial" w:hAnsi="Arial" w:cs="Arial"/>
          <w:color w:val="000000" w:themeColor="text1"/>
          <w:sz w:val="20"/>
        </w:rPr>
        <w:t xml:space="preserve"> </w:t>
      </w:r>
      <w:proofErr w:type="spellStart"/>
      <w:r w:rsidR="00CC48AA" w:rsidRPr="00CC48AA">
        <w:rPr>
          <w:rFonts w:ascii="Arial" w:hAnsi="Arial" w:cs="Arial"/>
          <w:color w:val="000000" w:themeColor="text1"/>
          <w:sz w:val="20"/>
        </w:rPr>
        <w:t>gerará</w:t>
      </w:r>
      <w:proofErr w:type="spellEnd"/>
      <w:r w:rsidR="00CC48AA" w:rsidRPr="00CC48AA">
        <w:rPr>
          <w:rFonts w:ascii="Arial" w:hAnsi="Arial" w:cs="Arial"/>
          <w:color w:val="000000" w:themeColor="text1"/>
          <w:sz w:val="20"/>
        </w:rPr>
        <w:t xml:space="preserve"> </w:t>
      </w:r>
      <w:proofErr w:type="spellStart"/>
      <w:r w:rsidR="00CC48AA" w:rsidRPr="00CC48AA">
        <w:rPr>
          <w:rFonts w:ascii="Arial" w:hAnsi="Arial" w:cs="Arial"/>
          <w:color w:val="000000" w:themeColor="text1"/>
          <w:sz w:val="20"/>
        </w:rPr>
        <w:t>ata</w:t>
      </w:r>
      <w:proofErr w:type="spellEnd"/>
      <w:r w:rsidR="00CC48AA" w:rsidRPr="00CC48AA">
        <w:rPr>
          <w:rFonts w:ascii="Arial" w:hAnsi="Arial" w:cs="Arial"/>
          <w:color w:val="000000" w:themeColor="text1"/>
          <w:sz w:val="20"/>
        </w:rPr>
        <w:t xml:space="preserve"> </w:t>
      </w:r>
      <w:proofErr w:type="spellStart"/>
      <w:r w:rsidR="00CC48AA" w:rsidRPr="00CC48AA">
        <w:rPr>
          <w:rFonts w:ascii="Arial" w:hAnsi="Arial" w:cs="Arial"/>
          <w:color w:val="000000" w:themeColor="text1"/>
          <w:sz w:val="20"/>
        </w:rPr>
        <w:t>circunstanciada</w:t>
      </w:r>
      <w:proofErr w:type="spellEnd"/>
      <w:r w:rsidR="00CC48AA" w:rsidRPr="00CC48AA">
        <w:rPr>
          <w:rFonts w:ascii="Arial" w:hAnsi="Arial" w:cs="Arial"/>
          <w:color w:val="000000" w:themeColor="text1"/>
          <w:sz w:val="20"/>
        </w:rPr>
        <w:t xml:space="preserve"> e </w:t>
      </w:r>
      <w:proofErr w:type="spellStart"/>
      <w:r w:rsidR="00CC48AA" w:rsidRPr="00CC48AA">
        <w:rPr>
          <w:rFonts w:ascii="Arial" w:hAnsi="Arial" w:cs="Arial"/>
          <w:color w:val="000000" w:themeColor="text1"/>
          <w:sz w:val="20"/>
        </w:rPr>
        <w:t>relatório</w:t>
      </w:r>
      <w:proofErr w:type="spellEnd"/>
      <w:r w:rsidR="00CC48AA" w:rsidRPr="00CC48AA">
        <w:rPr>
          <w:rFonts w:ascii="Arial" w:hAnsi="Arial" w:cs="Arial"/>
          <w:color w:val="000000" w:themeColor="text1"/>
          <w:sz w:val="20"/>
        </w:rPr>
        <w:t xml:space="preserve"> </w:t>
      </w:r>
      <w:proofErr w:type="spellStart"/>
      <w:r w:rsidR="00CC48AA" w:rsidRPr="00CC48AA">
        <w:rPr>
          <w:rFonts w:ascii="Arial" w:hAnsi="Arial" w:cs="Arial"/>
          <w:color w:val="000000" w:themeColor="text1"/>
          <w:sz w:val="20"/>
        </w:rPr>
        <w:t>descritivo</w:t>
      </w:r>
      <w:proofErr w:type="spellEnd"/>
      <w:r w:rsidR="00CC48AA" w:rsidRPr="00CC48AA">
        <w:rPr>
          <w:rFonts w:ascii="Arial" w:hAnsi="Arial" w:cs="Arial"/>
          <w:color w:val="000000" w:themeColor="text1"/>
          <w:sz w:val="20"/>
        </w:rPr>
        <w:t xml:space="preserve">, </w:t>
      </w:r>
      <w:proofErr w:type="spellStart"/>
      <w:r w:rsidR="00CC48AA" w:rsidRPr="00CC48AA">
        <w:rPr>
          <w:rFonts w:ascii="Arial" w:hAnsi="Arial" w:cs="Arial"/>
          <w:color w:val="000000" w:themeColor="text1"/>
          <w:sz w:val="20"/>
        </w:rPr>
        <w:t>individualmente</w:t>
      </w:r>
      <w:proofErr w:type="spellEnd"/>
      <w:r w:rsidR="00CC48AA" w:rsidRPr="00CC48AA">
        <w:rPr>
          <w:rFonts w:ascii="Arial" w:hAnsi="Arial" w:cs="Arial"/>
          <w:color w:val="000000" w:themeColor="text1"/>
          <w:sz w:val="20"/>
        </w:rPr>
        <w:t xml:space="preserve"> </w:t>
      </w:r>
      <w:proofErr w:type="spellStart"/>
      <w:r w:rsidR="00CC48AA" w:rsidRPr="00CC48AA">
        <w:rPr>
          <w:rFonts w:ascii="Arial" w:hAnsi="Arial" w:cs="Arial"/>
          <w:color w:val="000000" w:themeColor="text1"/>
          <w:sz w:val="20"/>
        </w:rPr>
        <w:t>por</w:t>
      </w:r>
      <w:proofErr w:type="spellEnd"/>
      <w:r w:rsidR="00CC48AA" w:rsidRPr="00CC48AA">
        <w:rPr>
          <w:rFonts w:ascii="Arial" w:hAnsi="Arial" w:cs="Arial"/>
          <w:color w:val="000000" w:themeColor="text1"/>
          <w:sz w:val="20"/>
        </w:rPr>
        <w:t xml:space="preserve"> </w:t>
      </w:r>
      <w:proofErr w:type="spellStart"/>
      <w:r w:rsidR="00CC48AA" w:rsidRPr="00CC48AA">
        <w:rPr>
          <w:rFonts w:ascii="Arial" w:hAnsi="Arial" w:cs="Arial"/>
          <w:color w:val="000000" w:themeColor="text1"/>
          <w:sz w:val="20"/>
        </w:rPr>
        <w:t>lote</w:t>
      </w:r>
      <w:proofErr w:type="spellEnd"/>
      <w:r w:rsidR="00CC48AA" w:rsidRPr="00CC48AA">
        <w:rPr>
          <w:rFonts w:ascii="Arial" w:hAnsi="Arial" w:cs="Arial"/>
          <w:color w:val="000000" w:themeColor="text1"/>
          <w:sz w:val="20"/>
        </w:rPr>
        <w:t xml:space="preserve"> </w:t>
      </w:r>
      <w:proofErr w:type="spellStart"/>
      <w:r w:rsidR="00CC48AA" w:rsidRPr="00CC48AA">
        <w:rPr>
          <w:rFonts w:ascii="Arial" w:hAnsi="Arial" w:cs="Arial"/>
          <w:color w:val="000000" w:themeColor="text1"/>
          <w:sz w:val="20"/>
        </w:rPr>
        <w:t>negociado</w:t>
      </w:r>
      <w:proofErr w:type="spellEnd"/>
      <w:r w:rsidR="00CC48AA" w:rsidRPr="00CC48AA">
        <w:rPr>
          <w:rFonts w:ascii="Arial" w:hAnsi="Arial" w:cs="Arial"/>
          <w:color w:val="000000" w:themeColor="text1"/>
          <w:sz w:val="20"/>
        </w:rPr>
        <w:t xml:space="preserve">, </w:t>
      </w:r>
      <w:proofErr w:type="spellStart"/>
      <w:r w:rsidR="00CC48AA" w:rsidRPr="00CC48AA">
        <w:rPr>
          <w:rFonts w:ascii="Arial" w:hAnsi="Arial" w:cs="Arial"/>
          <w:color w:val="000000" w:themeColor="text1"/>
          <w:sz w:val="20"/>
        </w:rPr>
        <w:t>na</w:t>
      </w:r>
      <w:proofErr w:type="spellEnd"/>
      <w:r w:rsidR="00CC48AA" w:rsidRPr="00CC48AA">
        <w:rPr>
          <w:rFonts w:ascii="Arial" w:hAnsi="Arial" w:cs="Arial"/>
          <w:color w:val="000000" w:themeColor="text1"/>
          <w:sz w:val="20"/>
        </w:rPr>
        <w:t xml:space="preserve"> </w:t>
      </w:r>
      <w:proofErr w:type="spellStart"/>
      <w:r w:rsidR="00CC48AA" w:rsidRPr="00CC48AA">
        <w:rPr>
          <w:rFonts w:ascii="Arial" w:hAnsi="Arial" w:cs="Arial"/>
          <w:color w:val="000000" w:themeColor="text1"/>
          <w:sz w:val="20"/>
        </w:rPr>
        <w:t>qual</w:t>
      </w:r>
      <w:proofErr w:type="spellEnd"/>
      <w:r w:rsidR="00CC48AA" w:rsidRPr="00CC48AA">
        <w:rPr>
          <w:rFonts w:ascii="Arial" w:hAnsi="Arial" w:cs="Arial"/>
          <w:color w:val="000000" w:themeColor="text1"/>
          <w:sz w:val="20"/>
        </w:rPr>
        <w:t xml:space="preserve"> </w:t>
      </w:r>
      <w:proofErr w:type="spellStart"/>
      <w:r w:rsidR="00CC48AA" w:rsidRPr="00CC48AA">
        <w:rPr>
          <w:rFonts w:ascii="Arial" w:hAnsi="Arial" w:cs="Arial"/>
          <w:color w:val="000000" w:themeColor="text1"/>
          <w:sz w:val="20"/>
        </w:rPr>
        <w:t>estarão</w:t>
      </w:r>
      <w:proofErr w:type="spellEnd"/>
      <w:r w:rsidR="00CC48AA" w:rsidRPr="00CC48AA">
        <w:rPr>
          <w:rFonts w:ascii="Arial" w:hAnsi="Arial" w:cs="Arial"/>
          <w:color w:val="000000" w:themeColor="text1"/>
          <w:sz w:val="20"/>
        </w:rPr>
        <w:t xml:space="preserve"> </w:t>
      </w:r>
      <w:proofErr w:type="spellStart"/>
      <w:r w:rsidR="00CC48AA" w:rsidRPr="00CC48AA">
        <w:rPr>
          <w:rFonts w:ascii="Arial" w:hAnsi="Arial" w:cs="Arial"/>
          <w:color w:val="000000" w:themeColor="text1"/>
          <w:sz w:val="20"/>
        </w:rPr>
        <w:t>registrados</w:t>
      </w:r>
      <w:proofErr w:type="spellEnd"/>
      <w:r w:rsidR="00CC48AA" w:rsidRPr="00CC48AA">
        <w:rPr>
          <w:rFonts w:ascii="Arial" w:hAnsi="Arial" w:cs="Arial"/>
          <w:color w:val="000000" w:themeColor="text1"/>
          <w:sz w:val="20"/>
        </w:rPr>
        <w:t xml:space="preserve"> </w:t>
      </w:r>
      <w:proofErr w:type="spellStart"/>
      <w:r w:rsidR="00CC48AA" w:rsidRPr="00CC48AA">
        <w:rPr>
          <w:rFonts w:ascii="Arial" w:hAnsi="Arial" w:cs="Arial"/>
          <w:color w:val="000000" w:themeColor="text1"/>
          <w:sz w:val="20"/>
        </w:rPr>
        <w:t>todos</w:t>
      </w:r>
      <w:proofErr w:type="spellEnd"/>
      <w:r w:rsidR="00CC48AA" w:rsidRPr="00CC48AA">
        <w:rPr>
          <w:rFonts w:ascii="Arial" w:hAnsi="Arial" w:cs="Arial"/>
          <w:color w:val="000000" w:themeColor="text1"/>
          <w:sz w:val="20"/>
        </w:rPr>
        <w:t xml:space="preserve"> </w:t>
      </w:r>
      <w:proofErr w:type="spellStart"/>
      <w:r w:rsidR="00CC48AA" w:rsidRPr="00CC48AA">
        <w:rPr>
          <w:rFonts w:ascii="Arial" w:hAnsi="Arial" w:cs="Arial"/>
          <w:color w:val="000000" w:themeColor="text1"/>
          <w:sz w:val="20"/>
        </w:rPr>
        <w:t>os</w:t>
      </w:r>
      <w:proofErr w:type="spellEnd"/>
      <w:r w:rsidR="00CC48AA" w:rsidRPr="00CC48AA">
        <w:rPr>
          <w:rFonts w:ascii="Arial" w:hAnsi="Arial" w:cs="Arial"/>
          <w:color w:val="000000" w:themeColor="text1"/>
          <w:sz w:val="20"/>
        </w:rPr>
        <w:t xml:space="preserve"> </w:t>
      </w:r>
      <w:proofErr w:type="spellStart"/>
      <w:r w:rsidR="00CC48AA" w:rsidRPr="00CC48AA">
        <w:rPr>
          <w:rFonts w:ascii="Arial" w:hAnsi="Arial" w:cs="Arial"/>
          <w:color w:val="000000" w:themeColor="text1"/>
          <w:sz w:val="20"/>
        </w:rPr>
        <w:t>atos</w:t>
      </w:r>
      <w:proofErr w:type="spellEnd"/>
      <w:r w:rsidR="00CC48AA" w:rsidRPr="00CC48AA">
        <w:rPr>
          <w:rFonts w:ascii="Arial" w:hAnsi="Arial" w:cs="Arial"/>
          <w:color w:val="000000" w:themeColor="text1"/>
          <w:sz w:val="20"/>
        </w:rPr>
        <w:t xml:space="preserve"> do </w:t>
      </w:r>
      <w:proofErr w:type="spellStart"/>
      <w:r w:rsidR="00CC48AA" w:rsidRPr="00CC48AA">
        <w:rPr>
          <w:rFonts w:ascii="Arial" w:hAnsi="Arial" w:cs="Arial"/>
          <w:color w:val="000000" w:themeColor="text1"/>
          <w:sz w:val="20"/>
        </w:rPr>
        <w:t>procedimento</w:t>
      </w:r>
      <w:proofErr w:type="spellEnd"/>
      <w:r w:rsidR="00CC48AA" w:rsidRPr="00CC48AA">
        <w:rPr>
          <w:rFonts w:ascii="Arial" w:hAnsi="Arial" w:cs="Arial"/>
          <w:color w:val="000000" w:themeColor="text1"/>
          <w:sz w:val="20"/>
        </w:rPr>
        <w:t xml:space="preserve"> e as </w:t>
      </w:r>
      <w:proofErr w:type="spellStart"/>
      <w:r w:rsidR="00CC48AA" w:rsidRPr="00CC48AA">
        <w:rPr>
          <w:rFonts w:ascii="Arial" w:hAnsi="Arial" w:cs="Arial"/>
          <w:color w:val="000000" w:themeColor="text1"/>
          <w:sz w:val="20"/>
        </w:rPr>
        <w:t>ocorrências</w:t>
      </w:r>
      <w:proofErr w:type="spellEnd"/>
      <w:r w:rsidR="00CC48AA" w:rsidRPr="00CC48AA">
        <w:rPr>
          <w:rFonts w:ascii="Arial" w:hAnsi="Arial" w:cs="Arial"/>
          <w:color w:val="000000" w:themeColor="text1"/>
          <w:sz w:val="20"/>
        </w:rPr>
        <w:t xml:space="preserve"> </w:t>
      </w:r>
      <w:proofErr w:type="spellStart"/>
      <w:r w:rsidR="00CC48AA" w:rsidRPr="00CC48AA">
        <w:rPr>
          <w:rFonts w:ascii="Arial" w:hAnsi="Arial" w:cs="Arial"/>
          <w:color w:val="000000" w:themeColor="text1"/>
          <w:sz w:val="20"/>
        </w:rPr>
        <w:t>relevantes</w:t>
      </w:r>
      <w:proofErr w:type="spellEnd"/>
      <w:r w:rsidR="00CC48AA" w:rsidRPr="00CC48AA">
        <w:rPr>
          <w:rFonts w:ascii="Arial" w:hAnsi="Arial" w:cs="Arial"/>
          <w:color w:val="000000" w:themeColor="text1"/>
          <w:sz w:val="20"/>
        </w:rPr>
        <w:t>.</w:t>
      </w:r>
    </w:p>
    <w:p w:rsidR="005F2D4E" w:rsidRPr="00623E80" w:rsidRDefault="005F2D4E" w:rsidP="005F2D4E">
      <w:pPr>
        <w:pStyle w:val="Textopadro"/>
        <w:widowControl/>
        <w:tabs>
          <w:tab w:val="left" w:pos="705"/>
        </w:tabs>
        <w:jc w:val="both"/>
        <w:rPr>
          <w:rFonts w:ascii="Arial" w:hAnsi="Arial" w:cs="Arial"/>
          <w:sz w:val="20"/>
          <w:lang w:val="pt-BR"/>
        </w:rPr>
      </w:pPr>
    </w:p>
    <w:p w:rsidR="000F46A3" w:rsidRDefault="000F46A3"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12. IMPUGNAÇÃO AO EDITAL </w:t>
      </w:r>
    </w:p>
    <w:p w:rsidR="00B019ED" w:rsidRPr="00623E80" w:rsidRDefault="00B019ED" w:rsidP="005F2D4E">
      <w:pPr>
        <w:pStyle w:val="Textopadro"/>
        <w:widowControl/>
        <w:ind w:left="360"/>
        <w:jc w:val="both"/>
        <w:rPr>
          <w:rFonts w:ascii="Arial" w:hAnsi="Arial" w:cs="Arial"/>
          <w:b/>
          <w:sz w:val="20"/>
          <w:lang w:val="pt-BR"/>
        </w:rPr>
      </w:pPr>
    </w:p>
    <w:p w:rsidR="00BE1ABD" w:rsidRPr="00BE1ABD" w:rsidRDefault="00BE1ABD" w:rsidP="00BE1ABD">
      <w:pPr>
        <w:pStyle w:val="Textopadro"/>
        <w:jc w:val="both"/>
        <w:rPr>
          <w:rFonts w:ascii="Arial" w:hAnsi="Arial" w:cs="Arial"/>
          <w:sz w:val="20"/>
        </w:rPr>
      </w:pPr>
      <w:r w:rsidRPr="00BE1ABD">
        <w:rPr>
          <w:rFonts w:ascii="Arial" w:hAnsi="Arial" w:cs="Arial"/>
          <w:b/>
          <w:sz w:val="20"/>
        </w:rPr>
        <w:t xml:space="preserve">12.01. </w:t>
      </w:r>
      <w:proofErr w:type="spellStart"/>
      <w:r w:rsidRPr="00BE1ABD">
        <w:rPr>
          <w:rFonts w:ascii="Arial" w:hAnsi="Arial" w:cs="Arial"/>
          <w:sz w:val="20"/>
        </w:rPr>
        <w:t>Até</w:t>
      </w:r>
      <w:proofErr w:type="spellEnd"/>
      <w:r w:rsidRPr="00BE1ABD">
        <w:rPr>
          <w:rFonts w:ascii="Arial" w:hAnsi="Arial" w:cs="Arial"/>
          <w:sz w:val="20"/>
        </w:rPr>
        <w:t xml:space="preserve"> 02 (</w:t>
      </w:r>
      <w:proofErr w:type="spellStart"/>
      <w:r w:rsidRPr="00BE1ABD">
        <w:rPr>
          <w:rFonts w:ascii="Arial" w:hAnsi="Arial" w:cs="Arial"/>
          <w:sz w:val="20"/>
        </w:rPr>
        <w:t>dois</w:t>
      </w:r>
      <w:proofErr w:type="spellEnd"/>
      <w:r w:rsidRPr="00BE1ABD">
        <w:rPr>
          <w:rFonts w:ascii="Arial" w:hAnsi="Arial" w:cs="Arial"/>
          <w:sz w:val="20"/>
        </w:rPr>
        <w:t xml:space="preserve">) </w:t>
      </w:r>
      <w:proofErr w:type="spellStart"/>
      <w:r w:rsidRPr="00BE1ABD">
        <w:rPr>
          <w:rFonts w:ascii="Arial" w:hAnsi="Arial" w:cs="Arial"/>
          <w:sz w:val="20"/>
        </w:rPr>
        <w:t>dias</w:t>
      </w:r>
      <w:proofErr w:type="spellEnd"/>
      <w:r w:rsidRPr="00BE1ABD">
        <w:rPr>
          <w:rFonts w:ascii="Arial" w:hAnsi="Arial" w:cs="Arial"/>
          <w:sz w:val="20"/>
        </w:rPr>
        <w:t xml:space="preserve"> </w:t>
      </w:r>
      <w:proofErr w:type="spellStart"/>
      <w:r w:rsidRPr="00BE1ABD">
        <w:rPr>
          <w:rFonts w:ascii="Arial" w:hAnsi="Arial" w:cs="Arial"/>
          <w:sz w:val="20"/>
        </w:rPr>
        <w:t>úteis</w:t>
      </w:r>
      <w:proofErr w:type="spellEnd"/>
      <w:r w:rsidRPr="00BE1ABD">
        <w:rPr>
          <w:rFonts w:ascii="Arial" w:hAnsi="Arial" w:cs="Arial"/>
          <w:sz w:val="20"/>
        </w:rPr>
        <w:t xml:space="preserve"> </w:t>
      </w:r>
      <w:proofErr w:type="spellStart"/>
      <w:r w:rsidRPr="00BE1ABD">
        <w:rPr>
          <w:rFonts w:ascii="Arial" w:hAnsi="Arial" w:cs="Arial"/>
          <w:sz w:val="20"/>
        </w:rPr>
        <w:t>anteriores</w:t>
      </w:r>
      <w:proofErr w:type="spellEnd"/>
      <w:r w:rsidRPr="00BE1ABD">
        <w:rPr>
          <w:rFonts w:ascii="Arial" w:hAnsi="Arial" w:cs="Arial"/>
          <w:sz w:val="20"/>
        </w:rPr>
        <w:t xml:space="preserve"> à data </w:t>
      </w:r>
      <w:proofErr w:type="spellStart"/>
      <w:r w:rsidRPr="00BE1ABD">
        <w:rPr>
          <w:rFonts w:ascii="Arial" w:hAnsi="Arial" w:cs="Arial"/>
          <w:sz w:val="20"/>
        </w:rPr>
        <w:t>fixada</w:t>
      </w:r>
      <w:proofErr w:type="spellEnd"/>
      <w:r w:rsidRPr="00BE1ABD">
        <w:rPr>
          <w:rFonts w:ascii="Arial" w:hAnsi="Arial" w:cs="Arial"/>
          <w:sz w:val="20"/>
        </w:rPr>
        <w:t xml:space="preserve"> para a </w:t>
      </w:r>
      <w:proofErr w:type="spellStart"/>
      <w:r w:rsidRPr="00BE1ABD">
        <w:rPr>
          <w:rFonts w:ascii="Arial" w:hAnsi="Arial" w:cs="Arial"/>
          <w:sz w:val="20"/>
        </w:rPr>
        <w:t>abertura</w:t>
      </w:r>
      <w:proofErr w:type="spellEnd"/>
      <w:r w:rsidRPr="00BE1ABD">
        <w:rPr>
          <w:rFonts w:ascii="Arial" w:hAnsi="Arial" w:cs="Arial"/>
          <w:sz w:val="20"/>
        </w:rPr>
        <w:t xml:space="preserve"> da </w:t>
      </w:r>
      <w:proofErr w:type="spellStart"/>
      <w:r w:rsidRPr="00BE1ABD">
        <w:rPr>
          <w:rFonts w:ascii="Arial" w:hAnsi="Arial" w:cs="Arial"/>
          <w:sz w:val="20"/>
        </w:rPr>
        <w:t>sessão</w:t>
      </w:r>
      <w:proofErr w:type="spellEnd"/>
      <w:r w:rsidRPr="00BE1ABD">
        <w:rPr>
          <w:rFonts w:ascii="Arial" w:hAnsi="Arial" w:cs="Arial"/>
          <w:sz w:val="20"/>
        </w:rPr>
        <w:t xml:space="preserve"> </w:t>
      </w:r>
      <w:proofErr w:type="spellStart"/>
      <w:r w:rsidRPr="00BE1ABD">
        <w:rPr>
          <w:rFonts w:ascii="Arial" w:hAnsi="Arial" w:cs="Arial"/>
          <w:sz w:val="20"/>
        </w:rPr>
        <w:t>pública</w:t>
      </w:r>
      <w:proofErr w:type="spellEnd"/>
      <w:r w:rsidRPr="00BE1ABD">
        <w:rPr>
          <w:rFonts w:ascii="Arial" w:hAnsi="Arial" w:cs="Arial"/>
          <w:sz w:val="20"/>
        </w:rPr>
        <w:t xml:space="preserve">, </w:t>
      </w:r>
      <w:proofErr w:type="spellStart"/>
      <w:r w:rsidRPr="00BE1ABD">
        <w:rPr>
          <w:rFonts w:ascii="Arial" w:hAnsi="Arial" w:cs="Arial"/>
          <w:sz w:val="20"/>
        </w:rPr>
        <w:t>qualquer</w:t>
      </w:r>
      <w:proofErr w:type="spellEnd"/>
      <w:r w:rsidRPr="00BE1ABD">
        <w:rPr>
          <w:rFonts w:ascii="Arial" w:hAnsi="Arial" w:cs="Arial"/>
          <w:sz w:val="20"/>
        </w:rPr>
        <w:t xml:space="preserve"> </w:t>
      </w:r>
      <w:proofErr w:type="spellStart"/>
      <w:r w:rsidRPr="00BE1ABD">
        <w:rPr>
          <w:rFonts w:ascii="Arial" w:hAnsi="Arial" w:cs="Arial"/>
          <w:sz w:val="20"/>
        </w:rPr>
        <w:t>licitante</w:t>
      </w:r>
      <w:proofErr w:type="spellEnd"/>
      <w:r w:rsidRPr="00BE1ABD">
        <w:rPr>
          <w:rFonts w:ascii="Arial" w:hAnsi="Arial" w:cs="Arial"/>
          <w:sz w:val="20"/>
        </w:rPr>
        <w:t xml:space="preserve"> </w:t>
      </w:r>
      <w:proofErr w:type="spellStart"/>
      <w:r w:rsidRPr="00BE1ABD">
        <w:rPr>
          <w:rFonts w:ascii="Arial" w:hAnsi="Arial" w:cs="Arial"/>
          <w:sz w:val="20"/>
        </w:rPr>
        <w:t>poderá</w:t>
      </w:r>
      <w:proofErr w:type="spellEnd"/>
      <w:r w:rsidRPr="00BE1ABD">
        <w:rPr>
          <w:rFonts w:ascii="Arial" w:hAnsi="Arial" w:cs="Arial"/>
          <w:sz w:val="20"/>
        </w:rPr>
        <w:t xml:space="preserve"> </w:t>
      </w:r>
      <w:proofErr w:type="spellStart"/>
      <w:r w:rsidRPr="00BE1ABD">
        <w:rPr>
          <w:rFonts w:ascii="Arial" w:hAnsi="Arial" w:cs="Arial"/>
          <w:sz w:val="20"/>
        </w:rPr>
        <w:t>impugnar</w:t>
      </w:r>
      <w:proofErr w:type="spellEnd"/>
      <w:r w:rsidRPr="00BE1ABD">
        <w:rPr>
          <w:rFonts w:ascii="Arial" w:hAnsi="Arial" w:cs="Arial"/>
          <w:sz w:val="20"/>
        </w:rPr>
        <w:t xml:space="preserve"> o </w:t>
      </w:r>
      <w:proofErr w:type="spellStart"/>
      <w:r w:rsidRPr="00BE1ABD">
        <w:rPr>
          <w:rFonts w:ascii="Arial" w:hAnsi="Arial" w:cs="Arial"/>
          <w:sz w:val="20"/>
        </w:rPr>
        <w:t>Edital</w:t>
      </w:r>
      <w:proofErr w:type="spellEnd"/>
      <w:r w:rsidRPr="00BE1ABD">
        <w:rPr>
          <w:rFonts w:ascii="Arial" w:hAnsi="Arial" w:cs="Arial"/>
          <w:sz w:val="20"/>
        </w:rPr>
        <w:t xml:space="preserve">, </w:t>
      </w:r>
      <w:proofErr w:type="spellStart"/>
      <w:r w:rsidRPr="00BE1ABD">
        <w:rPr>
          <w:rFonts w:ascii="Arial" w:hAnsi="Arial" w:cs="Arial"/>
          <w:sz w:val="20"/>
        </w:rPr>
        <w:t>conforme</w:t>
      </w:r>
      <w:proofErr w:type="spellEnd"/>
      <w:r w:rsidRPr="00BE1ABD">
        <w:rPr>
          <w:rFonts w:ascii="Arial" w:hAnsi="Arial" w:cs="Arial"/>
          <w:sz w:val="20"/>
        </w:rPr>
        <w:t xml:space="preserve"> o </w:t>
      </w:r>
      <w:proofErr w:type="spellStart"/>
      <w:r w:rsidRPr="00BE1ABD">
        <w:rPr>
          <w:rFonts w:ascii="Arial" w:hAnsi="Arial" w:cs="Arial"/>
          <w:sz w:val="20"/>
        </w:rPr>
        <w:t>Artigo</w:t>
      </w:r>
      <w:proofErr w:type="spellEnd"/>
      <w:r w:rsidRPr="00BE1ABD">
        <w:rPr>
          <w:rFonts w:ascii="Arial" w:hAnsi="Arial" w:cs="Arial"/>
          <w:sz w:val="20"/>
        </w:rPr>
        <w:t xml:space="preserve"> 18 do </w:t>
      </w:r>
      <w:proofErr w:type="spellStart"/>
      <w:r w:rsidRPr="00BE1ABD">
        <w:rPr>
          <w:rFonts w:ascii="Arial" w:hAnsi="Arial" w:cs="Arial"/>
          <w:sz w:val="20"/>
        </w:rPr>
        <w:t>Decreto</w:t>
      </w:r>
      <w:proofErr w:type="spellEnd"/>
      <w:r w:rsidRPr="00BE1ABD">
        <w:rPr>
          <w:rFonts w:ascii="Arial" w:hAnsi="Arial" w:cs="Arial"/>
          <w:sz w:val="20"/>
        </w:rPr>
        <w:t xml:space="preserve"> Municipal </w:t>
      </w:r>
      <w:proofErr w:type="gramStart"/>
      <w:r w:rsidRPr="00BE1ABD">
        <w:rPr>
          <w:rFonts w:ascii="Arial" w:hAnsi="Arial" w:cs="Arial"/>
          <w:sz w:val="20"/>
        </w:rPr>
        <w:t>n.º</w:t>
      </w:r>
      <w:proofErr w:type="gramEnd"/>
      <w:r w:rsidRPr="00BE1ABD">
        <w:rPr>
          <w:rFonts w:ascii="Arial" w:hAnsi="Arial" w:cs="Arial"/>
          <w:sz w:val="20"/>
        </w:rPr>
        <w:t xml:space="preserve"> 5.313/2006 (www.leme.sp.gov.br/leis/leis.htm), </w:t>
      </w:r>
      <w:proofErr w:type="spellStart"/>
      <w:r w:rsidRPr="00BE1ABD">
        <w:rPr>
          <w:rFonts w:ascii="Arial" w:hAnsi="Arial" w:cs="Arial"/>
          <w:sz w:val="20"/>
        </w:rPr>
        <w:t>já</w:t>
      </w:r>
      <w:proofErr w:type="spellEnd"/>
      <w:r w:rsidRPr="00BE1ABD">
        <w:rPr>
          <w:rFonts w:ascii="Arial" w:hAnsi="Arial" w:cs="Arial"/>
          <w:sz w:val="20"/>
        </w:rPr>
        <w:t xml:space="preserve"> </w:t>
      </w:r>
      <w:proofErr w:type="spellStart"/>
      <w:r w:rsidRPr="00BE1ABD">
        <w:rPr>
          <w:rFonts w:ascii="Arial" w:hAnsi="Arial" w:cs="Arial"/>
          <w:sz w:val="20"/>
        </w:rPr>
        <w:t>os</w:t>
      </w:r>
      <w:proofErr w:type="spellEnd"/>
      <w:r w:rsidRPr="00BE1ABD">
        <w:rPr>
          <w:rFonts w:ascii="Arial" w:hAnsi="Arial" w:cs="Arial"/>
          <w:sz w:val="20"/>
        </w:rPr>
        <w:t xml:space="preserve"> </w:t>
      </w:r>
      <w:proofErr w:type="spellStart"/>
      <w:r w:rsidRPr="00BE1ABD">
        <w:rPr>
          <w:rFonts w:ascii="Arial" w:hAnsi="Arial" w:cs="Arial"/>
          <w:sz w:val="20"/>
        </w:rPr>
        <w:t>pedidos</w:t>
      </w:r>
      <w:proofErr w:type="spellEnd"/>
      <w:r w:rsidRPr="00BE1ABD">
        <w:rPr>
          <w:rFonts w:ascii="Arial" w:hAnsi="Arial" w:cs="Arial"/>
          <w:sz w:val="20"/>
        </w:rPr>
        <w:t xml:space="preserve"> de </w:t>
      </w:r>
      <w:proofErr w:type="spellStart"/>
      <w:r w:rsidRPr="00BE1ABD">
        <w:rPr>
          <w:rFonts w:ascii="Arial" w:hAnsi="Arial" w:cs="Arial"/>
          <w:sz w:val="20"/>
        </w:rPr>
        <w:t>esclarecimentos</w:t>
      </w:r>
      <w:proofErr w:type="spellEnd"/>
      <w:r w:rsidRPr="00BE1ABD">
        <w:rPr>
          <w:rFonts w:ascii="Arial" w:hAnsi="Arial" w:cs="Arial"/>
          <w:sz w:val="20"/>
        </w:rPr>
        <w:t xml:space="preserve"> </w:t>
      </w:r>
      <w:proofErr w:type="spellStart"/>
      <w:r w:rsidRPr="00BE1ABD">
        <w:rPr>
          <w:rFonts w:ascii="Arial" w:hAnsi="Arial" w:cs="Arial"/>
          <w:sz w:val="20"/>
        </w:rPr>
        <w:t>deverão</w:t>
      </w:r>
      <w:proofErr w:type="spellEnd"/>
      <w:r w:rsidRPr="00BE1ABD">
        <w:rPr>
          <w:rFonts w:ascii="Arial" w:hAnsi="Arial" w:cs="Arial"/>
          <w:sz w:val="20"/>
        </w:rPr>
        <w:t xml:space="preserve"> </w:t>
      </w:r>
      <w:proofErr w:type="spellStart"/>
      <w:r w:rsidRPr="00BE1ABD">
        <w:rPr>
          <w:rFonts w:ascii="Arial" w:hAnsi="Arial" w:cs="Arial"/>
          <w:sz w:val="20"/>
        </w:rPr>
        <w:t>ser</w:t>
      </w:r>
      <w:proofErr w:type="spellEnd"/>
      <w:r w:rsidRPr="00BE1ABD">
        <w:rPr>
          <w:rFonts w:ascii="Arial" w:hAnsi="Arial" w:cs="Arial"/>
          <w:sz w:val="20"/>
        </w:rPr>
        <w:t xml:space="preserve"> </w:t>
      </w:r>
      <w:proofErr w:type="spellStart"/>
      <w:r w:rsidRPr="00BE1ABD">
        <w:rPr>
          <w:rFonts w:ascii="Arial" w:hAnsi="Arial" w:cs="Arial"/>
          <w:sz w:val="20"/>
        </w:rPr>
        <w:t>enviados</w:t>
      </w:r>
      <w:proofErr w:type="spellEnd"/>
      <w:r w:rsidRPr="00BE1ABD">
        <w:rPr>
          <w:rFonts w:ascii="Arial" w:hAnsi="Arial" w:cs="Arial"/>
          <w:sz w:val="20"/>
        </w:rPr>
        <w:t xml:space="preserve"> </w:t>
      </w:r>
      <w:proofErr w:type="spellStart"/>
      <w:r w:rsidRPr="00BE1ABD">
        <w:rPr>
          <w:rFonts w:ascii="Arial" w:hAnsi="Arial" w:cs="Arial"/>
          <w:sz w:val="20"/>
        </w:rPr>
        <w:t>em</w:t>
      </w:r>
      <w:proofErr w:type="spellEnd"/>
      <w:r w:rsidRPr="00BE1ABD">
        <w:rPr>
          <w:rFonts w:ascii="Arial" w:hAnsi="Arial" w:cs="Arial"/>
          <w:sz w:val="20"/>
        </w:rPr>
        <w:t xml:space="preserve"> </w:t>
      </w:r>
      <w:proofErr w:type="spellStart"/>
      <w:r w:rsidRPr="00BE1ABD">
        <w:rPr>
          <w:rFonts w:ascii="Arial" w:hAnsi="Arial" w:cs="Arial"/>
          <w:sz w:val="20"/>
        </w:rPr>
        <w:t>até</w:t>
      </w:r>
      <w:proofErr w:type="spellEnd"/>
      <w:r w:rsidRPr="00BE1ABD">
        <w:rPr>
          <w:rFonts w:ascii="Arial" w:hAnsi="Arial" w:cs="Arial"/>
          <w:sz w:val="20"/>
        </w:rPr>
        <w:t xml:space="preserve"> 03 (</w:t>
      </w:r>
      <w:proofErr w:type="spellStart"/>
      <w:r w:rsidRPr="00BE1ABD">
        <w:rPr>
          <w:rFonts w:ascii="Arial" w:hAnsi="Arial" w:cs="Arial"/>
          <w:sz w:val="20"/>
        </w:rPr>
        <w:t>três</w:t>
      </w:r>
      <w:proofErr w:type="spellEnd"/>
      <w:r w:rsidRPr="00BE1ABD">
        <w:rPr>
          <w:rFonts w:ascii="Arial" w:hAnsi="Arial" w:cs="Arial"/>
          <w:sz w:val="20"/>
        </w:rPr>
        <w:t xml:space="preserve">) </w:t>
      </w:r>
      <w:proofErr w:type="spellStart"/>
      <w:r w:rsidRPr="00BE1ABD">
        <w:rPr>
          <w:rFonts w:ascii="Arial" w:hAnsi="Arial" w:cs="Arial"/>
          <w:sz w:val="20"/>
        </w:rPr>
        <w:t>dias</w:t>
      </w:r>
      <w:proofErr w:type="spellEnd"/>
      <w:r w:rsidRPr="00BE1ABD">
        <w:rPr>
          <w:rFonts w:ascii="Arial" w:hAnsi="Arial" w:cs="Arial"/>
          <w:sz w:val="20"/>
        </w:rPr>
        <w:t xml:space="preserve"> </w:t>
      </w:r>
      <w:proofErr w:type="spellStart"/>
      <w:r w:rsidRPr="00BE1ABD">
        <w:rPr>
          <w:rFonts w:ascii="Arial" w:hAnsi="Arial" w:cs="Arial"/>
          <w:sz w:val="20"/>
        </w:rPr>
        <w:t>úteis</w:t>
      </w:r>
      <w:proofErr w:type="spellEnd"/>
      <w:r w:rsidRPr="00BE1ABD">
        <w:rPr>
          <w:rFonts w:ascii="Arial" w:hAnsi="Arial" w:cs="Arial"/>
          <w:sz w:val="20"/>
        </w:rPr>
        <w:t xml:space="preserve"> </w:t>
      </w:r>
      <w:proofErr w:type="spellStart"/>
      <w:r w:rsidRPr="00BE1ABD">
        <w:rPr>
          <w:rFonts w:ascii="Arial" w:hAnsi="Arial" w:cs="Arial"/>
          <w:sz w:val="20"/>
        </w:rPr>
        <w:t>antecedentes</w:t>
      </w:r>
      <w:proofErr w:type="spellEnd"/>
      <w:r w:rsidRPr="00BE1ABD">
        <w:rPr>
          <w:rFonts w:ascii="Arial" w:hAnsi="Arial" w:cs="Arial"/>
          <w:sz w:val="20"/>
        </w:rPr>
        <w:t xml:space="preserve"> à </w:t>
      </w:r>
      <w:proofErr w:type="spellStart"/>
      <w:r w:rsidRPr="00BE1ABD">
        <w:rPr>
          <w:rFonts w:ascii="Arial" w:hAnsi="Arial" w:cs="Arial"/>
          <w:sz w:val="20"/>
        </w:rPr>
        <w:t>referida</w:t>
      </w:r>
      <w:proofErr w:type="spellEnd"/>
      <w:r w:rsidRPr="00BE1ABD">
        <w:rPr>
          <w:rFonts w:ascii="Arial" w:hAnsi="Arial" w:cs="Arial"/>
          <w:sz w:val="20"/>
        </w:rPr>
        <w:t xml:space="preserve"> </w:t>
      </w:r>
      <w:proofErr w:type="spellStart"/>
      <w:r w:rsidRPr="00BE1ABD">
        <w:rPr>
          <w:rFonts w:ascii="Arial" w:hAnsi="Arial" w:cs="Arial"/>
          <w:sz w:val="20"/>
        </w:rPr>
        <w:t>sessão</w:t>
      </w:r>
      <w:proofErr w:type="spellEnd"/>
      <w:r w:rsidRPr="00BE1ABD">
        <w:rPr>
          <w:rFonts w:ascii="Arial" w:hAnsi="Arial" w:cs="Arial"/>
          <w:sz w:val="20"/>
        </w:rPr>
        <w:t xml:space="preserve">, </w:t>
      </w:r>
      <w:proofErr w:type="spellStart"/>
      <w:r w:rsidRPr="00BE1ABD">
        <w:rPr>
          <w:rFonts w:ascii="Arial" w:hAnsi="Arial" w:cs="Arial"/>
          <w:sz w:val="20"/>
        </w:rPr>
        <w:t>seguindo</w:t>
      </w:r>
      <w:proofErr w:type="spellEnd"/>
      <w:r w:rsidRPr="00BE1ABD">
        <w:rPr>
          <w:rFonts w:ascii="Arial" w:hAnsi="Arial" w:cs="Arial"/>
          <w:sz w:val="20"/>
        </w:rPr>
        <w:t xml:space="preserve"> o </w:t>
      </w:r>
      <w:proofErr w:type="spellStart"/>
      <w:r w:rsidRPr="00BE1ABD">
        <w:rPr>
          <w:rFonts w:ascii="Arial" w:hAnsi="Arial" w:cs="Arial"/>
          <w:sz w:val="20"/>
        </w:rPr>
        <w:t>previsto</w:t>
      </w:r>
      <w:proofErr w:type="spellEnd"/>
      <w:r w:rsidRPr="00BE1ABD">
        <w:rPr>
          <w:rFonts w:ascii="Arial" w:hAnsi="Arial" w:cs="Arial"/>
          <w:sz w:val="20"/>
        </w:rPr>
        <w:t xml:space="preserve"> no </w:t>
      </w:r>
      <w:proofErr w:type="spellStart"/>
      <w:r w:rsidRPr="00BE1ABD">
        <w:rPr>
          <w:rFonts w:ascii="Arial" w:hAnsi="Arial" w:cs="Arial"/>
          <w:sz w:val="20"/>
        </w:rPr>
        <w:t>Artigo</w:t>
      </w:r>
      <w:proofErr w:type="spellEnd"/>
      <w:r w:rsidRPr="00BE1ABD">
        <w:rPr>
          <w:rFonts w:ascii="Arial" w:hAnsi="Arial" w:cs="Arial"/>
          <w:sz w:val="20"/>
        </w:rPr>
        <w:t xml:space="preserve"> 19 do </w:t>
      </w:r>
      <w:proofErr w:type="spellStart"/>
      <w:r w:rsidRPr="00BE1ABD">
        <w:rPr>
          <w:rFonts w:ascii="Arial" w:hAnsi="Arial" w:cs="Arial"/>
          <w:sz w:val="20"/>
        </w:rPr>
        <w:t>mencionado</w:t>
      </w:r>
      <w:proofErr w:type="spellEnd"/>
      <w:r w:rsidRPr="00BE1ABD">
        <w:rPr>
          <w:rFonts w:ascii="Arial" w:hAnsi="Arial" w:cs="Arial"/>
          <w:sz w:val="20"/>
        </w:rPr>
        <w:t xml:space="preserve"> </w:t>
      </w:r>
      <w:proofErr w:type="spellStart"/>
      <w:r w:rsidRPr="00BE1ABD">
        <w:rPr>
          <w:rFonts w:ascii="Arial" w:hAnsi="Arial" w:cs="Arial"/>
          <w:sz w:val="20"/>
        </w:rPr>
        <w:t>Decreto</w:t>
      </w:r>
      <w:proofErr w:type="spellEnd"/>
      <w:r w:rsidRPr="00BE1ABD">
        <w:rPr>
          <w:rFonts w:ascii="Arial" w:hAnsi="Arial" w:cs="Arial"/>
          <w:sz w:val="20"/>
        </w:rPr>
        <w:t xml:space="preserve">. </w:t>
      </w:r>
    </w:p>
    <w:p w:rsidR="005F2D4E" w:rsidRPr="00BE1ABD" w:rsidRDefault="005F2D4E" w:rsidP="00BE1ABD">
      <w:pPr>
        <w:pStyle w:val="Textopadro"/>
        <w:widowControl/>
        <w:tabs>
          <w:tab w:val="left" w:pos="705"/>
        </w:tabs>
        <w:jc w:val="both"/>
        <w:rPr>
          <w:rFonts w:ascii="Arial" w:hAnsi="Arial" w:cs="Arial"/>
          <w:sz w:val="20"/>
          <w:lang w:val="pt-BR"/>
        </w:rPr>
      </w:pPr>
    </w:p>
    <w:p w:rsidR="005F2D4E" w:rsidRPr="00623E80" w:rsidRDefault="005F2D4E" w:rsidP="005F2D4E">
      <w:pPr>
        <w:pStyle w:val="Textopadro"/>
        <w:widowControl/>
        <w:tabs>
          <w:tab w:val="left" w:pos="705"/>
        </w:tabs>
        <w:jc w:val="both"/>
        <w:rPr>
          <w:rFonts w:ascii="Arial" w:hAnsi="Arial" w:cs="Arial"/>
          <w:b/>
          <w:sz w:val="20"/>
          <w:lang w:val="pt-BR"/>
        </w:rPr>
      </w:pPr>
    </w:p>
    <w:p w:rsidR="005F2D4E" w:rsidRPr="00623E80" w:rsidRDefault="005F2D4E" w:rsidP="005F2D4E">
      <w:pPr>
        <w:pStyle w:val="Textopadro"/>
        <w:widowControl/>
        <w:jc w:val="both"/>
        <w:rPr>
          <w:rFonts w:ascii="Arial" w:hAnsi="Arial" w:cs="Arial"/>
          <w:b/>
          <w:color w:val="000000" w:themeColor="text1"/>
          <w:sz w:val="20"/>
          <w:lang w:val="pt-BR"/>
        </w:rPr>
      </w:pPr>
      <w:r w:rsidRPr="00623E80">
        <w:rPr>
          <w:rFonts w:ascii="Arial" w:hAnsi="Arial" w:cs="Arial"/>
          <w:b/>
          <w:color w:val="000000" w:themeColor="text1"/>
          <w:sz w:val="20"/>
          <w:lang w:val="pt-BR"/>
        </w:rPr>
        <w:t>13. PENALIDADES</w:t>
      </w:r>
    </w:p>
    <w:p w:rsidR="00B019ED" w:rsidRPr="00ED4C4B" w:rsidRDefault="00B019ED" w:rsidP="005F2D4E">
      <w:pPr>
        <w:pStyle w:val="Textopadro"/>
        <w:widowControl/>
        <w:jc w:val="both"/>
        <w:rPr>
          <w:rFonts w:ascii="Arial" w:hAnsi="Arial" w:cs="Arial"/>
          <w:b/>
          <w:color w:val="000000" w:themeColor="text1"/>
          <w:sz w:val="20"/>
          <w:lang w:val="pt-BR"/>
        </w:rPr>
      </w:pPr>
    </w:p>
    <w:p w:rsidR="00CC48AA" w:rsidRPr="00CC48AA" w:rsidRDefault="00CC48AA" w:rsidP="00CC48AA">
      <w:pPr>
        <w:jc w:val="both"/>
        <w:rPr>
          <w:rFonts w:ascii="Arial" w:eastAsia="Times New Roman" w:hAnsi="Arial" w:cs="Arial"/>
          <w:snapToGrid w:val="0"/>
          <w:color w:val="000000" w:themeColor="text1"/>
          <w:sz w:val="20"/>
          <w:szCs w:val="20"/>
          <w:lang w:eastAsia="pt-BR"/>
        </w:rPr>
      </w:pPr>
      <w:r w:rsidRPr="00CC48AA">
        <w:rPr>
          <w:rFonts w:ascii="Arial" w:eastAsia="Times New Roman" w:hAnsi="Arial" w:cs="Arial"/>
          <w:snapToGrid w:val="0"/>
          <w:color w:val="000000" w:themeColor="text1"/>
          <w:sz w:val="20"/>
          <w:szCs w:val="20"/>
          <w:lang w:eastAsia="pt-BR"/>
        </w:rPr>
        <w:t>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sanções previstas no artigo 7º, da Lei 10.520/02, sem prejuízo da reparação dos danos causados à SAECIL pelo infrator, e outras, a saber:</w:t>
      </w:r>
    </w:p>
    <w:p w:rsidR="00CC48AA" w:rsidRPr="00CC48AA" w:rsidRDefault="00CC48AA" w:rsidP="00CC48AA">
      <w:pPr>
        <w:widowControl w:val="0"/>
        <w:jc w:val="both"/>
        <w:rPr>
          <w:rFonts w:ascii="Arial" w:eastAsia="Times New Roman" w:hAnsi="Arial" w:cs="Arial"/>
          <w:b/>
          <w:snapToGrid w:val="0"/>
          <w:color w:val="000000" w:themeColor="text1"/>
          <w:sz w:val="20"/>
          <w:szCs w:val="20"/>
          <w:lang w:eastAsia="pt-BR"/>
        </w:rPr>
      </w:pPr>
    </w:p>
    <w:p w:rsidR="00CC48AA" w:rsidRPr="00CC48AA" w:rsidRDefault="00CC48AA" w:rsidP="00CC48AA">
      <w:pPr>
        <w:widowControl w:val="0"/>
        <w:jc w:val="both"/>
        <w:rPr>
          <w:rFonts w:ascii="Arial" w:eastAsia="Times New Roman" w:hAnsi="Arial" w:cs="Arial"/>
          <w:snapToGrid w:val="0"/>
          <w:color w:val="000000" w:themeColor="text1"/>
          <w:sz w:val="20"/>
          <w:szCs w:val="20"/>
          <w:lang w:eastAsia="pt-BR"/>
        </w:rPr>
      </w:pPr>
      <w:r w:rsidRPr="00CC48AA">
        <w:rPr>
          <w:rFonts w:ascii="Arial" w:eastAsia="Times New Roman" w:hAnsi="Arial" w:cs="Arial"/>
          <w:snapToGrid w:val="0"/>
          <w:color w:val="000000" w:themeColor="text1"/>
          <w:sz w:val="20"/>
          <w:szCs w:val="20"/>
          <w:lang w:eastAsia="pt-BR"/>
        </w:rPr>
        <w:t>- Advertência;</w:t>
      </w:r>
    </w:p>
    <w:p w:rsidR="00CC48AA" w:rsidRPr="00CC48AA" w:rsidRDefault="00CC48AA" w:rsidP="00CC48AA">
      <w:pPr>
        <w:widowControl w:val="0"/>
        <w:jc w:val="both"/>
        <w:rPr>
          <w:rFonts w:ascii="Arial" w:eastAsia="Times New Roman" w:hAnsi="Arial" w:cs="Arial"/>
          <w:snapToGrid w:val="0"/>
          <w:color w:val="000000" w:themeColor="text1"/>
          <w:sz w:val="20"/>
          <w:szCs w:val="20"/>
          <w:lang w:eastAsia="pt-BR"/>
        </w:rPr>
      </w:pPr>
      <w:r w:rsidRPr="00CC48AA">
        <w:rPr>
          <w:rFonts w:ascii="Arial" w:eastAsia="Times New Roman" w:hAnsi="Arial" w:cs="Arial"/>
          <w:snapToGrid w:val="0"/>
          <w:color w:val="000000" w:themeColor="text1"/>
          <w:sz w:val="20"/>
          <w:szCs w:val="20"/>
          <w:lang w:eastAsia="pt-BR"/>
        </w:rPr>
        <w:t>- Multa de 5% (cinco por cento) no valor do Contrato;</w:t>
      </w:r>
    </w:p>
    <w:p w:rsidR="00CC48AA" w:rsidRPr="00CC48AA" w:rsidRDefault="00CC48AA" w:rsidP="00CC48AA">
      <w:pPr>
        <w:widowControl w:val="0"/>
        <w:jc w:val="both"/>
        <w:rPr>
          <w:rFonts w:ascii="Arial" w:eastAsia="Times New Roman" w:hAnsi="Arial" w:cs="Arial"/>
          <w:snapToGrid w:val="0"/>
          <w:color w:val="000000" w:themeColor="text1"/>
          <w:sz w:val="20"/>
          <w:szCs w:val="20"/>
          <w:lang w:eastAsia="pt-BR"/>
        </w:rPr>
      </w:pPr>
      <w:r w:rsidRPr="00CC48AA">
        <w:rPr>
          <w:rFonts w:ascii="Arial" w:eastAsia="Times New Roman" w:hAnsi="Arial" w:cs="Arial"/>
          <w:snapToGrid w:val="0"/>
          <w:color w:val="000000" w:themeColor="text1"/>
          <w:sz w:val="20"/>
          <w:szCs w:val="20"/>
          <w:lang w:eastAsia="pt-BR"/>
        </w:rPr>
        <w:t>- Suspensão temporária do direito de licitar, de contratar com a Administração pelo prazo de até 02 (dois) anos;</w:t>
      </w:r>
    </w:p>
    <w:p w:rsidR="00CC48AA" w:rsidRPr="00CC48AA" w:rsidRDefault="00CC48AA" w:rsidP="00CC48AA">
      <w:pPr>
        <w:widowControl w:val="0"/>
        <w:jc w:val="both"/>
        <w:rPr>
          <w:rFonts w:ascii="Arial" w:eastAsia="Times New Roman" w:hAnsi="Arial" w:cs="Arial"/>
          <w:snapToGrid w:val="0"/>
          <w:color w:val="000000" w:themeColor="text1"/>
          <w:sz w:val="20"/>
          <w:szCs w:val="20"/>
          <w:lang w:eastAsia="pt-BR"/>
        </w:rPr>
      </w:pPr>
      <w:r w:rsidRPr="00CC48AA">
        <w:rPr>
          <w:rFonts w:ascii="Arial" w:eastAsia="Times New Roman" w:hAnsi="Arial" w:cs="Arial"/>
          <w:snapToGrid w:val="0"/>
          <w:color w:val="000000" w:themeColor="text1"/>
          <w:sz w:val="20"/>
          <w:szCs w:val="20"/>
          <w:lang w:eastAsia="pt-BR"/>
        </w:rPr>
        <w:t>- Declaração de inidoneidade para licitar e contratar com a Administração Pública enquanto perdurarem os motivos determinantes da punição ou até que seja promovida a reabilitação perante a própria autoridade que aplicou a penalidade.</w:t>
      </w:r>
    </w:p>
    <w:p w:rsidR="00CC48AA" w:rsidRPr="00CC48AA" w:rsidRDefault="00CC48AA" w:rsidP="00CC48AA">
      <w:pPr>
        <w:tabs>
          <w:tab w:val="left" w:pos="993"/>
        </w:tabs>
        <w:jc w:val="both"/>
        <w:rPr>
          <w:rFonts w:ascii="Arial" w:eastAsia="Times New Roman" w:hAnsi="Arial" w:cs="Arial"/>
          <w:b/>
          <w:snapToGrid w:val="0"/>
          <w:sz w:val="20"/>
          <w:szCs w:val="20"/>
          <w:lang w:eastAsia="pt-BR"/>
        </w:rPr>
      </w:pPr>
    </w:p>
    <w:p w:rsidR="00CC48AA" w:rsidRPr="00CC48AA" w:rsidRDefault="00CC48AA" w:rsidP="00CC48AA">
      <w:pPr>
        <w:jc w:val="both"/>
        <w:rPr>
          <w:rFonts w:ascii="Arial" w:hAnsi="Arial" w:cs="Arial"/>
          <w:sz w:val="20"/>
          <w:szCs w:val="20"/>
        </w:rPr>
      </w:pPr>
      <w:r w:rsidRPr="00CC48AA">
        <w:rPr>
          <w:rFonts w:ascii="Arial" w:hAnsi="Arial" w:cs="Arial"/>
          <w:b/>
          <w:sz w:val="20"/>
          <w:szCs w:val="20"/>
        </w:rPr>
        <w:t>13.02.</w:t>
      </w:r>
      <w:r w:rsidRPr="00CC48AA">
        <w:rPr>
          <w:rFonts w:ascii="Arial" w:hAnsi="Arial" w:cs="Arial"/>
          <w:sz w:val="20"/>
          <w:szCs w:val="20"/>
        </w:rPr>
        <w:t xml:space="preserve"> Nenhuma sanção será aplicada sem o devido processo administrativo, que prevê defesa prévia do interessado e recurso nos prazos definidos em lei, sendo-lhe franqueada vista ao processo.</w:t>
      </w:r>
      <w:r w:rsidRPr="00CC48AA">
        <w:rPr>
          <w:rFonts w:ascii="Arial" w:hAnsi="Arial" w:cs="Arial"/>
          <w:b/>
          <w:sz w:val="20"/>
          <w:szCs w:val="20"/>
        </w:rPr>
        <w:t xml:space="preserve"> </w:t>
      </w:r>
    </w:p>
    <w:p w:rsidR="00ED4C4B" w:rsidRDefault="00ED4C4B" w:rsidP="00CC48AA">
      <w:pPr>
        <w:pStyle w:val="Textopadro"/>
        <w:jc w:val="both"/>
        <w:rPr>
          <w:rFonts w:ascii="Arial" w:hAnsi="Arial" w:cs="Arial"/>
          <w:b/>
          <w:color w:val="000000" w:themeColor="text1"/>
          <w:sz w:val="20"/>
          <w:lang w:val="pt-BR"/>
        </w:rPr>
      </w:pPr>
    </w:p>
    <w:p w:rsidR="00B8651B" w:rsidRDefault="00B8651B" w:rsidP="005F2D4E">
      <w:pPr>
        <w:jc w:val="both"/>
        <w:rPr>
          <w:rFonts w:ascii="Arial" w:hAnsi="Arial" w:cs="Arial"/>
          <w:b/>
          <w:sz w:val="20"/>
          <w:szCs w:val="20"/>
        </w:rPr>
      </w:pPr>
    </w:p>
    <w:p w:rsidR="005F2D4E" w:rsidRPr="00623E80" w:rsidRDefault="005F2D4E" w:rsidP="005F2D4E">
      <w:pPr>
        <w:jc w:val="both"/>
        <w:rPr>
          <w:rFonts w:ascii="Arial" w:hAnsi="Arial" w:cs="Arial"/>
          <w:b/>
          <w:sz w:val="20"/>
          <w:szCs w:val="20"/>
        </w:rPr>
      </w:pPr>
      <w:r w:rsidRPr="00623E80">
        <w:rPr>
          <w:rFonts w:ascii="Arial" w:hAnsi="Arial" w:cs="Arial"/>
          <w:b/>
          <w:sz w:val="20"/>
          <w:szCs w:val="20"/>
        </w:rPr>
        <w:t>14. HOMOLOGAÇÃO</w:t>
      </w:r>
    </w:p>
    <w:p w:rsidR="005F2D4E" w:rsidRDefault="005F2D4E" w:rsidP="005F2D4E">
      <w:pPr>
        <w:jc w:val="both"/>
        <w:rPr>
          <w:rFonts w:ascii="Arial" w:hAnsi="Arial" w:cs="Arial"/>
          <w:sz w:val="20"/>
          <w:szCs w:val="20"/>
        </w:rPr>
      </w:pPr>
    </w:p>
    <w:p w:rsidR="00032D25" w:rsidRPr="00B019ED" w:rsidRDefault="005F2D4E" w:rsidP="00B019ED">
      <w:pPr>
        <w:autoSpaceDE w:val="0"/>
        <w:autoSpaceDN w:val="0"/>
        <w:adjustRightInd w:val="0"/>
        <w:jc w:val="both"/>
        <w:rPr>
          <w:rFonts w:ascii="Arial" w:eastAsiaTheme="minorHAnsi" w:hAnsi="Arial" w:cs="Arial"/>
          <w:b/>
          <w:bCs/>
          <w:color w:val="000000"/>
          <w:sz w:val="20"/>
          <w:szCs w:val="20"/>
        </w:rPr>
      </w:pPr>
      <w:r w:rsidRPr="00623E80">
        <w:rPr>
          <w:rFonts w:ascii="Arial" w:hAnsi="Arial" w:cs="Arial"/>
          <w:b/>
          <w:sz w:val="20"/>
          <w:szCs w:val="20"/>
        </w:rPr>
        <w:t>14.01.</w:t>
      </w:r>
      <w:r w:rsidRPr="00623E80">
        <w:rPr>
          <w:rFonts w:ascii="Arial" w:hAnsi="Arial" w:cs="Arial"/>
          <w:sz w:val="20"/>
          <w:szCs w:val="20"/>
        </w:rPr>
        <w:t xml:space="preserve"> </w:t>
      </w:r>
      <w:r w:rsidRPr="00623E80">
        <w:rPr>
          <w:rFonts w:ascii="Arial" w:eastAsiaTheme="minorHAnsi" w:hAnsi="Arial" w:cs="Arial"/>
          <w:color w:val="000000"/>
          <w:sz w:val="20"/>
          <w:szCs w:val="20"/>
        </w:rPr>
        <w:t>Compete à autoridade competente a homologação do P</w:t>
      </w:r>
      <w:r w:rsidRPr="00623E80">
        <w:rPr>
          <w:rFonts w:ascii="Arial" w:eastAsiaTheme="minorHAnsi" w:hAnsi="Arial" w:cs="Arial"/>
          <w:bCs/>
          <w:color w:val="000000"/>
          <w:sz w:val="20"/>
          <w:szCs w:val="20"/>
        </w:rPr>
        <w:t>regão</w:t>
      </w:r>
      <w:r w:rsidR="00B019ED">
        <w:rPr>
          <w:rFonts w:ascii="Arial" w:eastAsiaTheme="minorHAnsi" w:hAnsi="Arial" w:cs="Arial"/>
          <w:b/>
          <w:bCs/>
          <w:color w:val="000000"/>
          <w:sz w:val="20"/>
          <w:szCs w:val="20"/>
        </w:rPr>
        <w:t>.</w:t>
      </w:r>
    </w:p>
    <w:p w:rsidR="000F46A3" w:rsidRDefault="000F46A3" w:rsidP="005F2D4E">
      <w:pPr>
        <w:jc w:val="both"/>
        <w:rPr>
          <w:rFonts w:ascii="Arial" w:eastAsiaTheme="minorHAnsi" w:hAnsi="Arial" w:cs="Arial"/>
          <w:b/>
          <w:color w:val="000000"/>
          <w:sz w:val="20"/>
          <w:szCs w:val="20"/>
        </w:rPr>
      </w:pPr>
    </w:p>
    <w:p w:rsidR="00D67168" w:rsidRPr="00D67168" w:rsidRDefault="005F2D4E" w:rsidP="00D67168">
      <w:pPr>
        <w:jc w:val="both"/>
        <w:rPr>
          <w:rFonts w:ascii="Arial" w:eastAsiaTheme="minorHAnsi" w:hAnsi="Arial" w:cs="Arial"/>
          <w:color w:val="000000"/>
          <w:sz w:val="20"/>
          <w:szCs w:val="20"/>
        </w:rPr>
      </w:pPr>
      <w:r w:rsidRPr="00623E80">
        <w:rPr>
          <w:rFonts w:ascii="Arial" w:eastAsiaTheme="minorHAnsi" w:hAnsi="Arial" w:cs="Arial"/>
          <w:b/>
          <w:color w:val="000000"/>
          <w:sz w:val="20"/>
          <w:szCs w:val="20"/>
        </w:rPr>
        <w:t>14.02.</w:t>
      </w:r>
      <w:r w:rsidRPr="00623E80">
        <w:rPr>
          <w:rFonts w:ascii="Arial" w:eastAsiaTheme="minorHAnsi" w:hAnsi="Arial" w:cs="Arial"/>
          <w:color w:val="000000"/>
          <w:sz w:val="20"/>
          <w:szCs w:val="20"/>
        </w:rPr>
        <w:t xml:space="preserve"> </w:t>
      </w:r>
      <w:r w:rsidR="00D67168" w:rsidRPr="00D67168">
        <w:rPr>
          <w:rFonts w:ascii="Arial" w:eastAsiaTheme="minorHAnsi" w:hAnsi="Arial" w:cs="Arial"/>
          <w:color w:val="000000"/>
          <w:sz w:val="20"/>
          <w:szCs w:val="20"/>
        </w:rPr>
        <w:t xml:space="preserve">A partir do ato de homologação, será fixado o início do prazo de convocação do proponente adjudicatário para assinar o Contrato. </w:t>
      </w:r>
    </w:p>
    <w:p w:rsidR="00763E4F" w:rsidRPr="00623E80" w:rsidRDefault="00763E4F" w:rsidP="005F2D4E">
      <w:pPr>
        <w:jc w:val="both"/>
        <w:rPr>
          <w:rFonts w:ascii="Arial" w:eastAsiaTheme="minorHAnsi" w:hAnsi="Arial" w:cs="Arial"/>
          <w:b/>
          <w:color w:val="000000"/>
          <w:sz w:val="20"/>
          <w:szCs w:val="20"/>
        </w:rPr>
      </w:pPr>
    </w:p>
    <w:p w:rsidR="00756750" w:rsidRPr="00623E80" w:rsidRDefault="00756750" w:rsidP="005F2D4E">
      <w:pPr>
        <w:jc w:val="both"/>
        <w:rPr>
          <w:rFonts w:ascii="Arial" w:eastAsiaTheme="minorHAnsi" w:hAnsi="Arial" w:cs="Arial"/>
          <w:b/>
          <w:color w:val="000000"/>
          <w:sz w:val="20"/>
          <w:szCs w:val="20"/>
        </w:rPr>
      </w:pPr>
    </w:p>
    <w:p w:rsidR="009D4DF8" w:rsidRDefault="009D4DF8" w:rsidP="005F2D4E">
      <w:pPr>
        <w:jc w:val="both"/>
        <w:rPr>
          <w:rFonts w:ascii="Arial" w:eastAsiaTheme="minorHAnsi" w:hAnsi="Arial" w:cs="Arial"/>
          <w:b/>
          <w:color w:val="000000"/>
          <w:sz w:val="20"/>
          <w:szCs w:val="20"/>
        </w:rPr>
      </w:pPr>
    </w:p>
    <w:p w:rsidR="009D4DF8" w:rsidRDefault="009D4DF8" w:rsidP="005F2D4E">
      <w:pPr>
        <w:jc w:val="both"/>
        <w:rPr>
          <w:rFonts w:ascii="Arial" w:eastAsiaTheme="minorHAnsi" w:hAnsi="Arial" w:cs="Arial"/>
          <w:b/>
          <w:color w:val="000000"/>
          <w:sz w:val="20"/>
          <w:szCs w:val="20"/>
        </w:rPr>
      </w:pPr>
    </w:p>
    <w:p w:rsidR="009D4DF8" w:rsidRDefault="009D4DF8" w:rsidP="005F2D4E">
      <w:pPr>
        <w:jc w:val="both"/>
        <w:rPr>
          <w:rFonts w:ascii="Arial" w:eastAsiaTheme="minorHAnsi" w:hAnsi="Arial" w:cs="Arial"/>
          <w:b/>
          <w:color w:val="000000"/>
          <w:sz w:val="20"/>
          <w:szCs w:val="20"/>
        </w:rPr>
      </w:pPr>
    </w:p>
    <w:p w:rsidR="005F2D4E" w:rsidRPr="00623E80" w:rsidRDefault="005F2D4E" w:rsidP="005F2D4E">
      <w:pPr>
        <w:jc w:val="both"/>
        <w:rPr>
          <w:rFonts w:ascii="Arial" w:eastAsiaTheme="minorHAnsi" w:hAnsi="Arial" w:cs="Arial"/>
          <w:b/>
          <w:color w:val="000000"/>
          <w:sz w:val="20"/>
          <w:szCs w:val="20"/>
        </w:rPr>
      </w:pPr>
      <w:r w:rsidRPr="00623E80">
        <w:rPr>
          <w:rFonts w:ascii="Arial" w:eastAsiaTheme="minorHAnsi" w:hAnsi="Arial" w:cs="Arial"/>
          <w:b/>
          <w:color w:val="000000"/>
          <w:sz w:val="20"/>
          <w:szCs w:val="20"/>
        </w:rPr>
        <w:t>15. DA CONTRATAÇÃO</w:t>
      </w:r>
    </w:p>
    <w:p w:rsidR="005F2D4E" w:rsidRPr="00623E80" w:rsidRDefault="005F2D4E" w:rsidP="005F2D4E">
      <w:pPr>
        <w:jc w:val="both"/>
        <w:rPr>
          <w:rFonts w:ascii="Arial" w:eastAsiaTheme="minorHAnsi" w:hAnsi="Arial" w:cs="Arial"/>
          <w:b/>
          <w:color w:val="000000"/>
          <w:sz w:val="20"/>
          <w:szCs w:val="20"/>
        </w:rPr>
      </w:pPr>
    </w:p>
    <w:p w:rsidR="005F2D4E" w:rsidRPr="00623E80" w:rsidRDefault="005F2D4E" w:rsidP="005F2D4E">
      <w:pPr>
        <w:jc w:val="both"/>
        <w:rPr>
          <w:rFonts w:ascii="Arial" w:hAnsi="Arial" w:cs="Arial"/>
          <w:sz w:val="20"/>
          <w:szCs w:val="20"/>
        </w:rPr>
      </w:pPr>
      <w:r w:rsidRPr="00623E80">
        <w:rPr>
          <w:rFonts w:ascii="Arial" w:hAnsi="Arial" w:cs="Arial"/>
          <w:b/>
          <w:sz w:val="20"/>
          <w:szCs w:val="20"/>
        </w:rPr>
        <w:t>15.01.</w:t>
      </w:r>
      <w:r w:rsidRPr="00623E80">
        <w:rPr>
          <w:rFonts w:ascii="Arial" w:hAnsi="Arial" w:cs="Arial"/>
          <w:sz w:val="20"/>
          <w:szCs w:val="20"/>
        </w:rPr>
        <w:t xml:space="preserve"> Homologado o</w:t>
      </w:r>
      <w:r w:rsidR="005B58B6" w:rsidRPr="00623E80">
        <w:rPr>
          <w:rFonts w:ascii="Arial" w:hAnsi="Arial" w:cs="Arial"/>
          <w:sz w:val="20"/>
          <w:szCs w:val="20"/>
        </w:rPr>
        <w:t xml:space="preserve"> referido certame</w:t>
      </w:r>
      <w:r w:rsidRPr="00623E80">
        <w:rPr>
          <w:rFonts w:ascii="Arial" w:hAnsi="Arial" w:cs="Arial"/>
          <w:sz w:val="20"/>
          <w:szCs w:val="20"/>
        </w:rPr>
        <w:t xml:space="preserve">, será convocado pela Divisão Técnica Administrativa da SAECIL o vencedor da licitação para, dentro do prazo </w:t>
      </w:r>
      <w:r w:rsidRPr="00623E80">
        <w:rPr>
          <w:rFonts w:ascii="Arial" w:hAnsi="Arial" w:cs="Arial"/>
          <w:b/>
          <w:sz w:val="20"/>
          <w:szCs w:val="20"/>
        </w:rPr>
        <w:t>de 05 (cinco) dias úteis</w:t>
      </w:r>
      <w:r w:rsidRPr="00623E80">
        <w:rPr>
          <w:rFonts w:ascii="Arial" w:hAnsi="Arial" w:cs="Arial"/>
          <w:sz w:val="20"/>
          <w:szCs w:val="20"/>
        </w:rPr>
        <w:t xml:space="preserve"> a contar da data de receb</w:t>
      </w:r>
      <w:r w:rsidR="005B58B6" w:rsidRPr="00623E80">
        <w:rPr>
          <w:rFonts w:ascii="Arial" w:hAnsi="Arial" w:cs="Arial"/>
          <w:sz w:val="20"/>
          <w:szCs w:val="20"/>
        </w:rPr>
        <w:t xml:space="preserve">imento da notificação, assinar o Contrato, </w:t>
      </w:r>
      <w:r w:rsidRPr="00623E80">
        <w:rPr>
          <w:rFonts w:ascii="Arial" w:hAnsi="Arial" w:cs="Arial"/>
          <w:sz w:val="20"/>
          <w:szCs w:val="20"/>
        </w:rPr>
        <w:t xml:space="preserve">cuja </w:t>
      </w:r>
      <w:r w:rsidR="00EA468D" w:rsidRPr="00623E80">
        <w:rPr>
          <w:rFonts w:ascii="Arial" w:hAnsi="Arial" w:cs="Arial"/>
          <w:sz w:val="20"/>
          <w:szCs w:val="20"/>
        </w:rPr>
        <w:t>M</w:t>
      </w:r>
      <w:r w:rsidRPr="00623E80">
        <w:rPr>
          <w:rFonts w:ascii="Arial" w:hAnsi="Arial" w:cs="Arial"/>
          <w:sz w:val="20"/>
          <w:szCs w:val="20"/>
        </w:rPr>
        <w:t xml:space="preserve">inuta </w:t>
      </w:r>
      <w:r w:rsidRPr="00623E80">
        <w:rPr>
          <w:rFonts w:ascii="Arial" w:hAnsi="Arial" w:cs="Arial"/>
          <w:b/>
          <w:sz w:val="20"/>
          <w:szCs w:val="20"/>
        </w:rPr>
        <w:t>(Anexo II)</w:t>
      </w:r>
      <w:r w:rsidRPr="00623E80">
        <w:rPr>
          <w:rFonts w:ascii="Arial" w:hAnsi="Arial" w:cs="Arial"/>
          <w:sz w:val="20"/>
          <w:szCs w:val="20"/>
        </w:rPr>
        <w:t xml:space="preserve"> integra este Edital.</w:t>
      </w:r>
    </w:p>
    <w:p w:rsidR="005F2D4E" w:rsidRDefault="005F2D4E" w:rsidP="005F2D4E">
      <w:pPr>
        <w:jc w:val="both"/>
        <w:rPr>
          <w:rFonts w:ascii="Arial" w:hAnsi="Arial" w:cs="Arial"/>
          <w:sz w:val="20"/>
          <w:szCs w:val="20"/>
        </w:rPr>
      </w:pPr>
    </w:p>
    <w:p w:rsidR="0055193E" w:rsidRDefault="0055193E" w:rsidP="009A1C14">
      <w:pPr>
        <w:ind w:left="708"/>
        <w:jc w:val="both"/>
        <w:rPr>
          <w:rFonts w:ascii="Arial" w:hAnsi="Arial" w:cs="Arial"/>
          <w:sz w:val="20"/>
          <w:szCs w:val="20"/>
        </w:rPr>
      </w:pPr>
      <w:r w:rsidRPr="0055193E">
        <w:rPr>
          <w:rFonts w:ascii="Arial" w:hAnsi="Arial" w:cs="Arial"/>
          <w:b/>
          <w:sz w:val="20"/>
          <w:szCs w:val="20"/>
        </w:rPr>
        <w:t>15.0</w:t>
      </w:r>
      <w:r w:rsidR="000D5931">
        <w:rPr>
          <w:rFonts w:ascii="Arial" w:hAnsi="Arial" w:cs="Arial"/>
          <w:b/>
          <w:sz w:val="20"/>
          <w:szCs w:val="20"/>
        </w:rPr>
        <w:t>1</w:t>
      </w:r>
      <w:r w:rsidRPr="0055193E">
        <w:rPr>
          <w:rFonts w:ascii="Arial" w:hAnsi="Arial" w:cs="Arial"/>
          <w:b/>
          <w:sz w:val="20"/>
          <w:szCs w:val="20"/>
        </w:rPr>
        <w:t>.01.</w:t>
      </w:r>
      <w:r w:rsidRPr="0055193E">
        <w:rPr>
          <w:rFonts w:ascii="Arial" w:hAnsi="Arial" w:cs="Arial"/>
          <w:sz w:val="20"/>
          <w:szCs w:val="20"/>
        </w:rPr>
        <w:t xml:space="preserve"> </w:t>
      </w:r>
      <w:r>
        <w:rPr>
          <w:rFonts w:ascii="Arial" w:hAnsi="Arial" w:cs="Arial"/>
          <w:sz w:val="20"/>
          <w:szCs w:val="20"/>
        </w:rPr>
        <w:t>O prazo para assinatura do contrato</w:t>
      </w:r>
      <w:r w:rsidRPr="0055193E">
        <w:rPr>
          <w:rFonts w:ascii="Arial" w:hAnsi="Arial" w:cs="Arial"/>
          <w:sz w:val="20"/>
          <w:szCs w:val="20"/>
        </w:rPr>
        <w:t xml:space="preserve"> poderá ser prorrogado uma vez, por igual período, desde que ocorra motivo justificado, e aceito pela Administração, que impeça o cumprimento do item </w:t>
      </w:r>
      <w:r w:rsidRPr="0055193E">
        <w:rPr>
          <w:rFonts w:ascii="Arial" w:hAnsi="Arial" w:cs="Arial"/>
          <w:b/>
          <w:sz w:val="20"/>
          <w:szCs w:val="20"/>
        </w:rPr>
        <w:t>15.0</w:t>
      </w:r>
      <w:r w:rsidR="000D5931">
        <w:rPr>
          <w:rFonts w:ascii="Arial" w:hAnsi="Arial" w:cs="Arial"/>
          <w:b/>
          <w:sz w:val="20"/>
          <w:szCs w:val="20"/>
        </w:rPr>
        <w:t>1</w:t>
      </w:r>
      <w:r w:rsidRPr="0055193E">
        <w:rPr>
          <w:rFonts w:ascii="Arial" w:hAnsi="Arial" w:cs="Arial"/>
          <w:sz w:val="20"/>
          <w:szCs w:val="20"/>
        </w:rPr>
        <w:t>.</w:t>
      </w:r>
    </w:p>
    <w:p w:rsidR="000D5931" w:rsidRPr="0055193E" w:rsidRDefault="000D5931" w:rsidP="009A1C14">
      <w:pPr>
        <w:ind w:left="708"/>
        <w:jc w:val="both"/>
        <w:rPr>
          <w:rFonts w:ascii="Arial" w:hAnsi="Arial" w:cs="Arial"/>
          <w:sz w:val="20"/>
          <w:szCs w:val="20"/>
        </w:rPr>
      </w:pPr>
    </w:p>
    <w:p w:rsidR="000D5931" w:rsidRPr="000D5931" w:rsidRDefault="000D5931" w:rsidP="000D5931">
      <w:pPr>
        <w:ind w:firstLine="708"/>
        <w:jc w:val="both"/>
        <w:rPr>
          <w:rFonts w:ascii="Arial" w:hAnsi="Arial" w:cs="Arial"/>
          <w:sz w:val="20"/>
          <w:szCs w:val="20"/>
        </w:rPr>
      </w:pPr>
      <w:r>
        <w:rPr>
          <w:rFonts w:ascii="Arial" w:hAnsi="Arial" w:cs="Arial"/>
          <w:b/>
          <w:sz w:val="20"/>
          <w:szCs w:val="20"/>
        </w:rPr>
        <w:t>15</w:t>
      </w:r>
      <w:r w:rsidRPr="000D5931">
        <w:rPr>
          <w:rFonts w:ascii="Arial" w:hAnsi="Arial" w:cs="Arial"/>
          <w:b/>
          <w:sz w:val="20"/>
          <w:szCs w:val="20"/>
        </w:rPr>
        <w:t>.01.0</w:t>
      </w:r>
      <w:r>
        <w:rPr>
          <w:rFonts w:ascii="Arial" w:hAnsi="Arial" w:cs="Arial"/>
          <w:b/>
          <w:sz w:val="20"/>
          <w:szCs w:val="20"/>
        </w:rPr>
        <w:t>2</w:t>
      </w:r>
      <w:r w:rsidRPr="000D5931">
        <w:rPr>
          <w:rFonts w:ascii="Arial" w:hAnsi="Arial" w:cs="Arial"/>
          <w:b/>
          <w:sz w:val="20"/>
          <w:szCs w:val="20"/>
        </w:rPr>
        <w:t>.</w:t>
      </w:r>
      <w:r w:rsidRPr="000D5931">
        <w:rPr>
          <w:rFonts w:ascii="Arial" w:hAnsi="Arial" w:cs="Arial"/>
          <w:sz w:val="20"/>
          <w:szCs w:val="20"/>
        </w:rPr>
        <w:t xml:space="preserve"> A recusa injustificada em assinar o Contrato, observado o prazo</w:t>
      </w:r>
      <w:r w:rsidRPr="000D5931">
        <w:rPr>
          <w:rFonts w:ascii="Arial" w:hAnsi="Arial" w:cs="Arial"/>
          <w:sz w:val="20"/>
          <w:szCs w:val="20"/>
        </w:rPr>
        <w:br/>
        <w:t>estabelecido, caracteriza o descumprimento total da obrigação assumida por parte da(s) proponente(s) adjudicatária(s), sujeitando-a(s) às sanções previstas em lei.</w:t>
      </w:r>
    </w:p>
    <w:p w:rsidR="000D5931" w:rsidRPr="00623E80" w:rsidRDefault="000D5931" w:rsidP="0055193E">
      <w:pPr>
        <w:ind w:firstLine="708"/>
        <w:jc w:val="both"/>
        <w:rPr>
          <w:rFonts w:ascii="Arial" w:hAnsi="Arial" w:cs="Arial"/>
          <w:sz w:val="20"/>
          <w:szCs w:val="20"/>
        </w:rPr>
      </w:pPr>
    </w:p>
    <w:p w:rsidR="005F2D4E" w:rsidRDefault="005F2D4E" w:rsidP="009408CC">
      <w:pPr>
        <w:jc w:val="both"/>
        <w:rPr>
          <w:rFonts w:ascii="Arial" w:hAnsi="Arial" w:cs="Arial"/>
          <w:sz w:val="20"/>
          <w:szCs w:val="20"/>
        </w:rPr>
      </w:pPr>
      <w:r w:rsidRPr="00623E80">
        <w:rPr>
          <w:rFonts w:ascii="Arial" w:hAnsi="Arial" w:cs="Arial"/>
          <w:b/>
          <w:sz w:val="20"/>
          <w:szCs w:val="20"/>
        </w:rPr>
        <w:t>15.0</w:t>
      </w:r>
      <w:r w:rsidR="000D5931">
        <w:rPr>
          <w:rFonts w:ascii="Arial" w:hAnsi="Arial" w:cs="Arial"/>
          <w:b/>
          <w:sz w:val="20"/>
          <w:szCs w:val="20"/>
        </w:rPr>
        <w:t>2</w:t>
      </w:r>
      <w:r w:rsidRPr="00623E80">
        <w:rPr>
          <w:rFonts w:ascii="Arial" w:hAnsi="Arial" w:cs="Arial"/>
          <w:b/>
          <w:sz w:val="20"/>
          <w:szCs w:val="20"/>
        </w:rPr>
        <w:t>.</w:t>
      </w:r>
      <w:r w:rsidRPr="00623E80">
        <w:rPr>
          <w:rFonts w:ascii="Arial" w:hAnsi="Arial" w:cs="Arial"/>
          <w:sz w:val="20"/>
          <w:szCs w:val="20"/>
        </w:rPr>
        <w:t xml:space="preserve"> A referida convocação pode ser formalizada por qualquer meio de comunicação que comprove a data do correspondente recebimento.</w:t>
      </w:r>
    </w:p>
    <w:p w:rsidR="009408CC" w:rsidRDefault="009408CC" w:rsidP="009408CC">
      <w:pPr>
        <w:jc w:val="both"/>
        <w:rPr>
          <w:rFonts w:ascii="Arial" w:hAnsi="Arial" w:cs="Arial"/>
          <w:sz w:val="20"/>
          <w:szCs w:val="20"/>
        </w:rPr>
      </w:pPr>
    </w:p>
    <w:p w:rsidR="009408CC" w:rsidRPr="000D5931" w:rsidRDefault="009408CC" w:rsidP="009408CC">
      <w:pPr>
        <w:jc w:val="both"/>
        <w:rPr>
          <w:rFonts w:ascii="Arial" w:hAnsi="Arial" w:cs="Arial"/>
          <w:sz w:val="20"/>
          <w:szCs w:val="20"/>
        </w:rPr>
      </w:pPr>
      <w:r w:rsidRPr="009408CC">
        <w:rPr>
          <w:rFonts w:ascii="Arial" w:hAnsi="Arial" w:cs="Arial"/>
          <w:b/>
          <w:sz w:val="20"/>
          <w:szCs w:val="20"/>
        </w:rPr>
        <w:t>15.</w:t>
      </w:r>
      <w:r>
        <w:rPr>
          <w:rFonts w:ascii="Arial" w:hAnsi="Arial" w:cs="Arial"/>
          <w:b/>
          <w:sz w:val="20"/>
          <w:szCs w:val="20"/>
        </w:rPr>
        <w:t>0</w:t>
      </w:r>
      <w:r w:rsidR="000D5931">
        <w:rPr>
          <w:rFonts w:ascii="Arial" w:hAnsi="Arial" w:cs="Arial"/>
          <w:b/>
          <w:sz w:val="20"/>
          <w:szCs w:val="20"/>
        </w:rPr>
        <w:t>3</w:t>
      </w:r>
      <w:r w:rsidRPr="009408CC">
        <w:rPr>
          <w:rFonts w:ascii="Arial" w:hAnsi="Arial" w:cs="Arial"/>
          <w:b/>
          <w:sz w:val="20"/>
          <w:szCs w:val="20"/>
        </w:rPr>
        <w:t>.</w:t>
      </w:r>
      <w:r w:rsidR="000D5931" w:rsidRPr="000D5931">
        <w:rPr>
          <w:rFonts w:ascii="Arial" w:eastAsia="Times New Roman" w:hAnsi="Arial" w:cs="Arial"/>
          <w:b/>
          <w:snapToGrid w:val="0"/>
          <w:sz w:val="20"/>
          <w:szCs w:val="20"/>
          <w:lang w:eastAsia="pt-BR"/>
        </w:rPr>
        <w:t xml:space="preserve"> </w:t>
      </w:r>
      <w:r w:rsidR="000D5931" w:rsidRPr="000D5931">
        <w:rPr>
          <w:rFonts w:ascii="Arial" w:hAnsi="Arial" w:cs="Arial"/>
          <w:sz w:val="20"/>
          <w:szCs w:val="20"/>
        </w:rPr>
        <w:t xml:space="preserve">No ato da assinatura do Contrato, a Contratada deverá apresentar: </w:t>
      </w:r>
    </w:p>
    <w:p w:rsidR="000D5931" w:rsidRPr="000D5931" w:rsidRDefault="000D5931" w:rsidP="000D5931">
      <w:pPr>
        <w:pStyle w:val="Textopadro"/>
        <w:ind w:left="705"/>
        <w:jc w:val="both"/>
        <w:rPr>
          <w:rFonts w:ascii="Arial" w:hAnsi="Arial" w:cs="Arial"/>
          <w:b/>
          <w:sz w:val="20"/>
        </w:rPr>
      </w:pPr>
    </w:p>
    <w:p w:rsidR="000D5931" w:rsidRPr="000D5931" w:rsidRDefault="000D5931" w:rsidP="000D5931">
      <w:pPr>
        <w:pStyle w:val="Textopadro"/>
        <w:ind w:left="1416"/>
        <w:jc w:val="both"/>
        <w:rPr>
          <w:rFonts w:ascii="Arial" w:hAnsi="Arial" w:cs="Arial"/>
          <w:b/>
          <w:sz w:val="20"/>
        </w:rPr>
      </w:pPr>
      <w:r w:rsidRPr="000D5931">
        <w:rPr>
          <w:rFonts w:ascii="Arial" w:hAnsi="Arial" w:cs="Arial"/>
          <w:b/>
          <w:sz w:val="20"/>
        </w:rPr>
        <w:t>1</w:t>
      </w:r>
      <w:r>
        <w:rPr>
          <w:rFonts w:ascii="Arial" w:hAnsi="Arial" w:cs="Arial"/>
          <w:b/>
          <w:sz w:val="20"/>
        </w:rPr>
        <w:t>5</w:t>
      </w:r>
      <w:r w:rsidRPr="000D5931">
        <w:rPr>
          <w:rFonts w:ascii="Arial" w:hAnsi="Arial" w:cs="Arial"/>
          <w:b/>
          <w:sz w:val="20"/>
        </w:rPr>
        <w:t>.0</w:t>
      </w:r>
      <w:r>
        <w:rPr>
          <w:rFonts w:ascii="Arial" w:hAnsi="Arial" w:cs="Arial"/>
          <w:b/>
          <w:sz w:val="20"/>
        </w:rPr>
        <w:t>3</w:t>
      </w:r>
      <w:r w:rsidRPr="000D5931">
        <w:rPr>
          <w:rFonts w:ascii="Arial" w:hAnsi="Arial" w:cs="Arial"/>
          <w:b/>
          <w:sz w:val="20"/>
        </w:rPr>
        <w:t xml:space="preserve">.01. </w:t>
      </w:r>
      <w:proofErr w:type="spellStart"/>
      <w:r w:rsidRPr="000D5931">
        <w:rPr>
          <w:rFonts w:ascii="Arial" w:hAnsi="Arial" w:cs="Arial"/>
          <w:sz w:val="20"/>
        </w:rPr>
        <w:t>Licença</w:t>
      </w:r>
      <w:proofErr w:type="spellEnd"/>
      <w:r w:rsidRPr="000D5931">
        <w:rPr>
          <w:rFonts w:ascii="Arial" w:hAnsi="Arial" w:cs="Arial"/>
          <w:sz w:val="20"/>
        </w:rPr>
        <w:t xml:space="preserve"> </w:t>
      </w:r>
      <w:proofErr w:type="spellStart"/>
      <w:r w:rsidRPr="000D5931">
        <w:rPr>
          <w:rFonts w:ascii="Arial" w:hAnsi="Arial" w:cs="Arial"/>
          <w:sz w:val="20"/>
        </w:rPr>
        <w:t>Ambiental</w:t>
      </w:r>
      <w:proofErr w:type="spellEnd"/>
      <w:r w:rsidRPr="000D5931">
        <w:rPr>
          <w:rFonts w:ascii="Arial" w:hAnsi="Arial" w:cs="Arial"/>
          <w:sz w:val="20"/>
        </w:rPr>
        <w:t xml:space="preserve"> de </w:t>
      </w:r>
      <w:proofErr w:type="spellStart"/>
      <w:r w:rsidRPr="000D5931">
        <w:rPr>
          <w:rFonts w:ascii="Arial" w:hAnsi="Arial" w:cs="Arial"/>
          <w:sz w:val="20"/>
        </w:rPr>
        <w:t>funcionamento</w:t>
      </w:r>
      <w:proofErr w:type="spellEnd"/>
      <w:r w:rsidRPr="000D5931">
        <w:rPr>
          <w:rFonts w:ascii="Arial" w:hAnsi="Arial" w:cs="Arial"/>
          <w:sz w:val="20"/>
        </w:rPr>
        <w:t xml:space="preserve"> </w:t>
      </w:r>
      <w:proofErr w:type="spellStart"/>
      <w:r w:rsidRPr="000D5931">
        <w:rPr>
          <w:rFonts w:ascii="Arial" w:hAnsi="Arial" w:cs="Arial"/>
          <w:sz w:val="20"/>
        </w:rPr>
        <w:t>expedida</w:t>
      </w:r>
      <w:proofErr w:type="spellEnd"/>
      <w:r w:rsidRPr="000D5931">
        <w:rPr>
          <w:rFonts w:ascii="Arial" w:hAnsi="Arial" w:cs="Arial"/>
          <w:sz w:val="20"/>
        </w:rPr>
        <w:t xml:space="preserve"> pela CETESB – </w:t>
      </w:r>
      <w:proofErr w:type="spellStart"/>
      <w:r w:rsidRPr="000D5931">
        <w:rPr>
          <w:rFonts w:ascii="Arial" w:hAnsi="Arial" w:cs="Arial"/>
          <w:sz w:val="20"/>
        </w:rPr>
        <w:t>Companhia</w:t>
      </w:r>
      <w:proofErr w:type="spellEnd"/>
      <w:r w:rsidRPr="000D5931">
        <w:rPr>
          <w:rFonts w:ascii="Arial" w:hAnsi="Arial" w:cs="Arial"/>
          <w:sz w:val="20"/>
        </w:rPr>
        <w:t xml:space="preserve"> </w:t>
      </w:r>
      <w:proofErr w:type="spellStart"/>
      <w:r w:rsidRPr="000D5931">
        <w:rPr>
          <w:rFonts w:ascii="Arial" w:hAnsi="Arial" w:cs="Arial"/>
          <w:sz w:val="20"/>
        </w:rPr>
        <w:t>Ambiental</w:t>
      </w:r>
      <w:proofErr w:type="spellEnd"/>
      <w:r w:rsidRPr="000D5931">
        <w:rPr>
          <w:rFonts w:ascii="Arial" w:hAnsi="Arial" w:cs="Arial"/>
          <w:sz w:val="20"/>
        </w:rPr>
        <w:t xml:space="preserve"> do Estado de São Paulo.</w:t>
      </w:r>
    </w:p>
    <w:p w:rsidR="000D5931" w:rsidRPr="000D5931" w:rsidRDefault="000D5931" w:rsidP="000D5931">
      <w:pPr>
        <w:pStyle w:val="Textopadro"/>
        <w:ind w:left="705"/>
        <w:rPr>
          <w:rFonts w:ascii="Arial" w:hAnsi="Arial" w:cs="Arial"/>
          <w:b/>
          <w:sz w:val="20"/>
        </w:rPr>
      </w:pPr>
    </w:p>
    <w:p w:rsidR="000D5931" w:rsidRPr="000D5931" w:rsidRDefault="000D5931" w:rsidP="000D5931">
      <w:pPr>
        <w:pStyle w:val="Textopadro"/>
        <w:ind w:left="1416"/>
        <w:jc w:val="both"/>
        <w:rPr>
          <w:rFonts w:ascii="Arial" w:hAnsi="Arial" w:cs="Arial"/>
          <w:b/>
          <w:sz w:val="20"/>
        </w:rPr>
      </w:pPr>
      <w:r w:rsidRPr="000D5931">
        <w:rPr>
          <w:rFonts w:ascii="Arial" w:hAnsi="Arial" w:cs="Arial"/>
          <w:b/>
          <w:sz w:val="20"/>
        </w:rPr>
        <w:t>1</w:t>
      </w:r>
      <w:r>
        <w:rPr>
          <w:rFonts w:ascii="Arial" w:hAnsi="Arial" w:cs="Arial"/>
          <w:b/>
          <w:sz w:val="20"/>
        </w:rPr>
        <w:t>5</w:t>
      </w:r>
      <w:r w:rsidRPr="000D5931">
        <w:rPr>
          <w:rFonts w:ascii="Arial" w:hAnsi="Arial" w:cs="Arial"/>
          <w:b/>
          <w:sz w:val="20"/>
        </w:rPr>
        <w:t>.0</w:t>
      </w:r>
      <w:r>
        <w:rPr>
          <w:rFonts w:ascii="Arial" w:hAnsi="Arial" w:cs="Arial"/>
          <w:b/>
          <w:sz w:val="20"/>
        </w:rPr>
        <w:t>3</w:t>
      </w:r>
      <w:r w:rsidRPr="000D5931">
        <w:rPr>
          <w:rFonts w:ascii="Arial" w:hAnsi="Arial" w:cs="Arial"/>
          <w:b/>
          <w:sz w:val="20"/>
        </w:rPr>
        <w:t xml:space="preserve">.02. </w:t>
      </w:r>
      <w:proofErr w:type="spellStart"/>
      <w:r w:rsidRPr="000D5931">
        <w:rPr>
          <w:rFonts w:ascii="Arial" w:hAnsi="Arial" w:cs="Arial"/>
          <w:sz w:val="20"/>
        </w:rPr>
        <w:t>Certificado</w:t>
      </w:r>
      <w:proofErr w:type="spellEnd"/>
      <w:r w:rsidRPr="000D5931">
        <w:rPr>
          <w:rFonts w:ascii="Arial" w:hAnsi="Arial" w:cs="Arial"/>
          <w:sz w:val="20"/>
        </w:rPr>
        <w:t xml:space="preserve"> do INMETRO – </w:t>
      </w:r>
      <w:proofErr w:type="spellStart"/>
      <w:r w:rsidRPr="000D5931">
        <w:rPr>
          <w:rFonts w:ascii="Arial" w:hAnsi="Arial" w:cs="Arial"/>
          <w:sz w:val="20"/>
        </w:rPr>
        <w:t>Instituto</w:t>
      </w:r>
      <w:proofErr w:type="spellEnd"/>
      <w:r w:rsidRPr="000D5931">
        <w:rPr>
          <w:rFonts w:ascii="Arial" w:hAnsi="Arial" w:cs="Arial"/>
          <w:sz w:val="20"/>
        </w:rPr>
        <w:t xml:space="preserve"> Nacional de </w:t>
      </w:r>
      <w:proofErr w:type="spellStart"/>
      <w:r w:rsidRPr="000D5931">
        <w:rPr>
          <w:rFonts w:ascii="Arial" w:hAnsi="Arial" w:cs="Arial"/>
          <w:sz w:val="20"/>
        </w:rPr>
        <w:t>Metrologia</w:t>
      </w:r>
      <w:proofErr w:type="spellEnd"/>
      <w:r w:rsidRPr="000D5931">
        <w:rPr>
          <w:rFonts w:ascii="Arial" w:hAnsi="Arial" w:cs="Arial"/>
          <w:sz w:val="20"/>
        </w:rPr>
        <w:t xml:space="preserve">, </w:t>
      </w:r>
      <w:proofErr w:type="spellStart"/>
      <w:r w:rsidRPr="000D5931">
        <w:rPr>
          <w:rFonts w:ascii="Arial" w:hAnsi="Arial" w:cs="Arial"/>
          <w:sz w:val="20"/>
        </w:rPr>
        <w:t>Qualidade</w:t>
      </w:r>
      <w:proofErr w:type="spellEnd"/>
      <w:r w:rsidRPr="000D5931">
        <w:rPr>
          <w:rFonts w:ascii="Arial" w:hAnsi="Arial" w:cs="Arial"/>
          <w:sz w:val="20"/>
        </w:rPr>
        <w:t xml:space="preserve"> e Tecnologia, </w:t>
      </w:r>
      <w:proofErr w:type="spellStart"/>
      <w:r w:rsidRPr="000D5931">
        <w:rPr>
          <w:rFonts w:ascii="Arial" w:hAnsi="Arial" w:cs="Arial"/>
          <w:sz w:val="20"/>
        </w:rPr>
        <w:t>conforme</w:t>
      </w:r>
      <w:proofErr w:type="spellEnd"/>
      <w:r w:rsidRPr="000D5931">
        <w:rPr>
          <w:rFonts w:ascii="Arial" w:hAnsi="Arial" w:cs="Arial"/>
          <w:sz w:val="20"/>
        </w:rPr>
        <w:t xml:space="preserve"> </w:t>
      </w:r>
      <w:proofErr w:type="spellStart"/>
      <w:r w:rsidRPr="000D5931">
        <w:rPr>
          <w:rFonts w:ascii="Arial" w:hAnsi="Arial" w:cs="Arial"/>
          <w:sz w:val="20"/>
        </w:rPr>
        <w:t>Portaria</w:t>
      </w:r>
      <w:proofErr w:type="spellEnd"/>
      <w:r w:rsidRPr="000D5931">
        <w:rPr>
          <w:rFonts w:ascii="Arial" w:hAnsi="Arial" w:cs="Arial"/>
          <w:sz w:val="20"/>
        </w:rPr>
        <w:t xml:space="preserve"> nº </w:t>
      </w:r>
      <w:r w:rsidR="003672BF">
        <w:rPr>
          <w:rFonts w:ascii="Arial" w:hAnsi="Arial" w:cs="Arial"/>
          <w:sz w:val="20"/>
        </w:rPr>
        <w:t>554/2015</w:t>
      </w:r>
      <w:r w:rsidRPr="000D5931">
        <w:rPr>
          <w:rFonts w:ascii="Arial" w:hAnsi="Arial" w:cs="Arial"/>
          <w:sz w:val="20"/>
        </w:rPr>
        <w:t xml:space="preserve"> do INMETRO.</w:t>
      </w:r>
    </w:p>
    <w:p w:rsidR="000D5931" w:rsidRPr="000D5931" w:rsidRDefault="000D5931" w:rsidP="000D5931">
      <w:pPr>
        <w:pStyle w:val="Textopadro"/>
        <w:ind w:left="705"/>
        <w:rPr>
          <w:rFonts w:ascii="Arial" w:hAnsi="Arial" w:cs="Arial"/>
          <w:b/>
          <w:sz w:val="20"/>
        </w:rPr>
      </w:pPr>
    </w:p>
    <w:p w:rsidR="000D5931" w:rsidRDefault="000D5931" w:rsidP="00E640F9">
      <w:pPr>
        <w:pStyle w:val="Textopadro"/>
        <w:jc w:val="both"/>
        <w:rPr>
          <w:rFonts w:ascii="Arial" w:hAnsi="Arial" w:cs="Arial"/>
          <w:sz w:val="20"/>
        </w:rPr>
      </w:pPr>
      <w:r w:rsidRPr="000D5931">
        <w:rPr>
          <w:rFonts w:ascii="Arial" w:hAnsi="Arial" w:cs="Arial"/>
          <w:b/>
          <w:sz w:val="20"/>
        </w:rPr>
        <w:t>1</w:t>
      </w:r>
      <w:r>
        <w:rPr>
          <w:rFonts w:ascii="Arial" w:hAnsi="Arial" w:cs="Arial"/>
          <w:b/>
          <w:sz w:val="20"/>
        </w:rPr>
        <w:t>5</w:t>
      </w:r>
      <w:r w:rsidRPr="000D5931">
        <w:rPr>
          <w:rFonts w:ascii="Arial" w:hAnsi="Arial" w:cs="Arial"/>
          <w:b/>
          <w:sz w:val="20"/>
        </w:rPr>
        <w:t>.0</w:t>
      </w:r>
      <w:r>
        <w:rPr>
          <w:rFonts w:ascii="Arial" w:hAnsi="Arial" w:cs="Arial"/>
          <w:b/>
          <w:sz w:val="20"/>
        </w:rPr>
        <w:t>4</w:t>
      </w:r>
      <w:r w:rsidRPr="000D5931">
        <w:rPr>
          <w:rFonts w:ascii="Arial" w:hAnsi="Arial" w:cs="Arial"/>
          <w:b/>
          <w:sz w:val="20"/>
        </w:rPr>
        <w:t xml:space="preserve">. </w:t>
      </w:r>
      <w:r w:rsidRPr="000D5931">
        <w:rPr>
          <w:rFonts w:ascii="Arial" w:hAnsi="Arial" w:cs="Arial"/>
          <w:sz w:val="20"/>
        </w:rPr>
        <w:t xml:space="preserve">O </w:t>
      </w:r>
      <w:proofErr w:type="spellStart"/>
      <w:r w:rsidRPr="000D5931">
        <w:rPr>
          <w:rFonts w:ascii="Arial" w:hAnsi="Arial" w:cs="Arial"/>
          <w:sz w:val="20"/>
        </w:rPr>
        <w:t>prazo</w:t>
      </w:r>
      <w:proofErr w:type="spellEnd"/>
      <w:r w:rsidRPr="000D5931">
        <w:rPr>
          <w:rFonts w:ascii="Arial" w:hAnsi="Arial" w:cs="Arial"/>
          <w:sz w:val="20"/>
        </w:rPr>
        <w:t xml:space="preserve"> para </w:t>
      </w:r>
      <w:proofErr w:type="spellStart"/>
      <w:r w:rsidR="002A32B4">
        <w:rPr>
          <w:rFonts w:ascii="Arial" w:hAnsi="Arial" w:cs="Arial"/>
          <w:sz w:val="20"/>
        </w:rPr>
        <w:t>execução</w:t>
      </w:r>
      <w:proofErr w:type="spellEnd"/>
      <w:r w:rsidR="002A32B4">
        <w:rPr>
          <w:rFonts w:ascii="Arial" w:hAnsi="Arial" w:cs="Arial"/>
          <w:sz w:val="20"/>
        </w:rPr>
        <w:t xml:space="preserve"> dos </w:t>
      </w:r>
      <w:proofErr w:type="spellStart"/>
      <w:r w:rsidR="002A32B4">
        <w:rPr>
          <w:rFonts w:ascii="Arial" w:hAnsi="Arial" w:cs="Arial"/>
          <w:sz w:val="20"/>
        </w:rPr>
        <w:t>serviços</w:t>
      </w:r>
      <w:proofErr w:type="spellEnd"/>
      <w:r w:rsidR="002A32B4">
        <w:rPr>
          <w:rFonts w:ascii="Arial" w:hAnsi="Arial" w:cs="Arial"/>
          <w:sz w:val="20"/>
        </w:rPr>
        <w:t xml:space="preserve"> </w:t>
      </w:r>
      <w:proofErr w:type="spellStart"/>
      <w:r w:rsidR="002A32B4">
        <w:rPr>
          <w:rFonts w:ascii="Arial" w:hAnsi="Arial" w:cs="Arial"/>
          <w:sz w:val="20"/>
        </w:rPr>
        <w:t>será</w:t>
      </w:r>
      <w:proofErr w:type="spellEnd"/>
      <w:r w:rsidR="002A32B4">
        <w:rPr>
          <w:rFonts w:ascii="Arial" w:hAnsi="Arial" w:cs="Arial"/>
          <w:sz w:val="20"/>
        </w:rPr>
        <w:t xml:space="preserve"> de 12 (doze) </w:t>
      </w:r>
      <w:proofErr w:type="spellStart"/>
      <w:r w:rsidR="002A32B4">
        <w:rPr>
          <w:rFonts w:ascii="Arial" w:hAnsi="Arial" w:cs="Arial"/>
          <w:sz w:val="20"/>
        </w:rPr>
        <w:t>meses</w:t>
      </w:r>
      <w:proofErr w:type="spellEnd"/>
      <w:r w:rsidR="002A32B4">
        <w:rPr>
          <w:rFonts w:ascii="Arial" w:hAnsi="Arial" w:cs="Arial"/>
          <w:sz w:val="20"/>
        </w:rPr>
        <w:t xml:space="preserve"> </w:t>
      </w:r>
      <w:proofErr w:type="spellStart"/>
      <w:r w:rsidR="002A32B4">
        <w:rPr>
          <w:rFonts w:ascii="Arial" w:hAnsi="Arial" w:cs="Arial"/>
          <w:sz w:val="20"/>
        </w:rPr>
        <w:t>contados</w:t>
      </w:r>
      <w:proofErr w:type="spellEnd"/>
      <w:r w:rsidR="002A32B4">
        <w:rPr>
          <w:rFonts w:ascii="Arial" w:hAnsi="Arial" w:cs="Arial"/>
          <w:sz w:val="20"/>
        </w:rPr>
        <w:t xml:space="preserve"> a </w:t>
      </w:r>
      <w:proofErr w:type="spellStart"/>
      <w:r w:rsidR="002A32B4">
        <w:rPr>
          <w:rFonts w:ascii="Arial" w:hAnsi="Arial" w:cs="Arial"/>
          <w:sz w:val="20"/>
        </w:rPr>
        <w:t>partir</w:t>
      </w:r>
      <w:proofErr w:type="spellEnd"/>
      <w:r w:rsidR="002A32B4">
        <w:rPr>
          <w:rFonts w:ascii="Arial" w:hAnsi="Arial" w:cs="Arial"/>
          <w:sz w:val="20"/>
        </w:rPr>
        <w:t xml:space="preserve"> da data de </w:t>
      </w:r>
      <w:proofErr w:type="spellStart"/>
      <w:r w:rsidR="002A32B4">
        <w:rPr>
          <w:rFonts w:ascii="Arial" w:hAnsi="Arial" w:cs="Arial"/>
          <w:sz w:val="20"/>
        </w:rPr>
        <w:t>assinatura</w:t>
      </w:r>
      <w:proofErr w:type="spellEnd"/>
      <w:r w:rsidR="002A32B4">
        <w:rPr>
          <w:rFonts w:ascii="Arial" w:hAnsi="Arial" w:cs="Arial"/>
          <w:sz w:val="20"/>
        </w:rPr>
        <w:t xml:space="preserve"> do </w:t>
      </w:r>
      <w:proofErr w:type="spellStart"/>
      <w:r w:rsidR="002A32B4">
        <w:rPr>
          <w:rFonts w:ascii="Arial" w:hAnsi="Arial" w:cs="Arial"/>
          <w:sz w:val="20"/>
        </w:rPr>
        <w:t>contrato</w:t>
      </w:r>
      <w:proofErr w:type="spellEnd"/>
      <w:r w:rsidR="002A32B4">
        <w:rPr>
          <w:rFonts w:ascii="Arial" w:hAnsi="Arial" w:cs="Arial"/>
          <w:sz w:val="20"/>
        </w:rPr>
        <w:t xml:space="preserve">, </w:t>
      </w:r>
      <w:proofErr w:type="spellStart"/>
      <w:r w:rsidR="002A32B4">
        <w:rPr>
          <w:rFonts w:ascii="Arial" w:hAnsi="Arial" w:cs="Arial"/>
          <w:sz w:val="20"/>
        </w:rPr>
        <w:t>podendo</w:t>
      </w:r>
      <w:proofErr w:type="spellEnd"/>
      <w:r w:rsidR="002A32B4">
        <w:rPr>
          <w:rFonts w:ascii="Arial" w:hAnsi="Arial" w:cs="Arial"/>
          <w:sz w:val="20"/>
        </w:rPr>
        <w:t xml:space="preserve"> </w:t>
      </w:r>
      <w:proofErr w:type="spellStart"/>
      <w:r w:rsidR="002A32B4">
        <w:rPr>
          <w:rFonts w:ascii="Arial" w:hAnsi="Arial" w:cs="Arial"/>
          <w:sz w:val="20"/>
        </w:rPr>
        <w:t>ser</w:t>
      </w:r>
      <w:proofErr w:type="spellEnd"/>
      <w:r w:rsidR="002A32B4">
        <w:rPr>
          <w:rFonts w:ascii="Arial" w:hAnsi="Arial" w:cs="Arial"/>
          <w:sz w:val="20"/>
        </w:rPr>
        <w:t xml:space="preserve"> </w:t>
      </w:r>
      <w:proofErr w:type="spellStart"/>
      <w:r w:rsidR="002A32B4">
        <w:rPr>
          <w:rFonts w:ascii="Arial" w:hAnsi="Arial" w:cs="Arial"/>
          <w:sz w:val="20"/>
        </w:rPr>
        <w:t>prorrogado</w:t>
      </w:r>
      <w:proofErr w:type="spellEnd"/>
      <w:r w:rsidR="002A32B4">
        <w:rPr>
          <w:rFonts w:ascii="Arial" w:hAnsi="Arial" w:cs="Arial"/>
          <w:sz w:val="20"/>
        </w:rPr>
        <w:t xml:space="preserve"> </w:t>
      </w:r>
      <w:proofErr w:type="spellStart"/>
      <w:r w:rsidR="002A32B4">
        <w:rPr>
          <w:rFonts w:ascii="Arial" w:hAnsi="Arial" w:cs="Arial"/>
          <w:sz w:val="20"/>
        </w:rPr>
        <w:t>caso</w:t>
      </w:r>
      <w:proofErr w:type="spellEnd"/>
      <w:r w:rsidR="002A32B4">
        <w:rPr>
          <w:rFonts w:ascii="Arial" w:hAnsi="Arial" w:cs="Arial"/>
          <w:sz w:val="20"/>
        </w:rPr>
        <w:t xml:space="preserve"> </w:t>
      </w:r>
      <w:proofErr w:type="spellStart"/>
      <w:r w:rsidR="002A32B4">
        <w:rPr>
          <w:rFonts w:ascii="Arial" w:hAnsi="Arial" w:cs="Arial"/>
          <w:sz w:val="20"/>
        </w:rPr>
        <w:t>necessario</w:t>
      </w:r>
      <w:proofErr w:type="spellEnd"/>
      <w:r w:rsidR="002A32B4">
        <w:rPr>
          <w:rFonts w:ascii="Arial" w:hAnsi="Arial" w:cs="Arial"/>
          <w:sz w:val="20"/>
        </w:rPr>
        <w:t xml:space="preserve">, </w:t>
      </w:r>
      <w:proofErr w:type="spellStart"/>
      <w:r w:rsidR="002A32B4">
        <w:rPr>
          <w:rFonts w:ascii="Arial" w:hAnsi="Arial" w:cs="Arial"/>
          <w:sz w:val="20"/>
        </w:rPr>
        <w:t>nas</w:t>
      </w:r>
      <w:proofErr w:type="spellEnd"/>
      <w:r w:rsidR="002A32B4">
        <w:rPr>
          <w:rFonts w:ascii="Arial" w:hAnsi="Arial" w:cs="Arial"/>
          <w:sz w:val="20"/>
        </w:rPr>
        <w:t xml:space="preserve"> </w:t>
      </w:r>
      <w:proofErr w:type="spellStart"/>
      <w:r w:rsidR="002A32B4">
        <w:rPr>
          <w:rFonts w:ascii="Arial" w:hAnsi="Arial" w:cs="Arial"/>
          <w:sz w:val="20"/>
        </w:rPr>
        <w:t>condiç</w:t>
      </w:r>
      <w:r w:rsidR="00201278">
        <w:rPr>
          <w:rFonts w:ascii="Arial" w:hAnsi="Arial" w:cs="Arial"/>
          <w:sz w:val="20"/>
        </w:rPr>
        <w:t>õ</w:t>
      </w:r>
      <w:r w:rsidR="002A32B4">
        <w:rPr>
          <w:rFonts w:ascii="Arial" w:hAnsi="Arial" w:cs="Arial"/>
          <w:sz w:val="20"/>
        </w:rPr>
        <w:t>es</w:t>
      </w:r>
      <w:proofErr w:type="spellEnd"/>
      <w:r w:rsidR="002A32B4">
        <w:rPr>
          <w:rFonts w:ascii="Arial" w:hAnsi="Arial" w:cs="Arial"/>
          <w:sz w:val="20"/>
        </w:rPr>
        <w:t xml:space="preserve"> </w:t>
      </w:r>
      <w:proofErr w:type="spellStart"/>
      <w:r w:rsidR="002A32B4">
        <w:rPr>
          <w:rFonts w:ascii="Arial" w:hAnsi="Arial" w:cs="Arial"/>
          <w:sz w:val="20"/>
        </w:rPr>
        <w:t>permitidas</w:t>
      </w:r>
      <w:proofErr w:type="spellEnd"/>
      <w:r w:rsidR="002A32B4">
        <w:rPr>
          <w:rFonts w:ascii="Arial" w:hAnsi="Arial" w:cs="Arial"/>
          <w:sz w:val="20"/>
        </w:rPr>
        <w:t xml:space="preserve"> </w:t>
      </w:r>
      <w:proofErr w:type="spellStart"/>
      <w:r w:rsidR="002A32B4">
        <w:rPr>
          <w:rFonts w:ascii="Arial" w:hAnsi="Arial" w:cs="Arial"/>
          <w:sz w:val="20"/>
        </w:rPr>
        <w:t>na</w:t>
      </w:r>
      <w:proofErr w:type="spellEnd"/>
      <w:r w:rsidR="002A32B4">
        <w:rPr>
          <w:rFonts w:ascii="Arial" w:hAnsi="Arial" w:cs="Arial"/>
          <w:sz w:val="20"/>
        </w:rPr>
        <w:t xml:space="preserve"> Lei </w:t>
      </w:r>
      <w:proofErr w:type="gramStart"/>
      <w:r w:rsidR="002A32B4">
        <w:rPr>
          <w:rFonts w:ascii="Arial" w:hAnsi="Arial" w:cs="Arial"/>
          <w:sz w:val="20"/>
        </w:rPr>
        <w:t>n.º</w:t>
      </w:r>
      <w:proofErr w:type="gramEnd"/>
      <w:r w:rsidR="002A32B4">
        <w:rPr>
          <w:rFonts w:ascii="Arial" w:hAnsi="Arial" w:cs="Arial"/>
          <w:sz w:val="20"/>
        </w:rPr>
        <w:t xml:space="preserve"> 8.666/93.</w:t>
      </w:r>
    </w:p>
    <w:p w:rsidR="00E640F9" w:rsidRPr="000D5931" w:rsidRDefault="00E640F9" w:rsidP="00E640F9">
      <w:pPr>
        <w:pStyle w:val="Textopadro"/>
        <w:jc w:val="both"/>
        <w:rPr>
          <w:rFonts w:ascii="Arial" w:hAnsi="Arial" w:cs="Arial"/>
          <w:sz w:val="20"/>
        </w:rPr>
      </w:pPr>
    </w:p>
    <w:p w:rsidR="00EA468D" w:rsidRDefault="005F2D4E" w:rsidP="005F2D4E">
      <w:pPr>
        <w:jc w:val="both"/>
        <w:rPr>
          <w:rFonts w:ascii="Arial" w:hAnsi="Arial" w:cs="Arial"/>
          <w:sz w:val="20"/>
          <w:szCs w:val="20"/>
        </w:rPr>
      </w:pPr>
      <w:r w:rsidRPr="00623E80">
        <w:rPr>
          <w:rFonts w:ascii="Arial" w:hAnsi="Arial" w:cs="Arial"/>
          <w:b/>
          <w:sz w:val="20"/>
          <w:szCs w:val="20"/>
        </w:rPr>
        <w:t>15.0</w:t>
      </w:r>
      <w:r w:rsidR="002C5015">
        <w:rPr>
          <w:rFonts w:ascii="Arial" w:hAnsi="Arial" w:cs="Arial"/>
          <w:b/>
          <w:sz w:val="20"/>
          <w:szCs w:val="20"/>
        </w:rPr>
        <w:t>5</w:t>
      </w:r>
      <w:r w:rsidRPr="00623E80">
        <w:rPr>
          <w:rFonts w:ascii="Arial" w:hAnsi="Arial" w:cs="Arial"/>
          <w:b/>
          <w:sz w:val="20"/>
          <w:szCs w:val="20"/>
        </w:rPr>
        <w:t xml:space="preserve">. </w:t>
      </w:r>
      <w:r w:rsidR="00EA468D" w:rsidRPr="00623E80">
        <w:rPr>
          <w:rFonts w:ascii="Arial" w:hAnsi="Arial" w:cs="Arial"/>
          <w:sz w:val="20"/>
          <w:szCs w:val="20"/>
        </w:rPr>
        <w:t xml:space="preserve">Os preços a serem </w:t>
      </w:r>
      <w:r w:rsidR="0087156B" w:rsidRPr="00623E80">
        <w:rPr>
          <w:rFonts w:ascii="Arial" w:hAnsi="Arial" w:cs="Arial"/>
          <w:sz w:val="20"/>
          <w:szCs w:val="20"/>
        </w:rPr>
        <w:t xml:space="preserve">ofertados </w:t>
      </w:r>
      <w:r w:rsidR="00EA468D" w:rsidRPr="00623E80">
        <w:rPr>
          <w:rFonts w:ascii="Arial" w:hAnsi="Arial" w:cs="Arial"/>
          <w:sz w:val="20"/>
          <w:szCs w:val="20"/>
        </w:rPr>
        <w:t>serão os unitários, obtidos após o término da disputa dos lances pelo total previsto no lote. Os preços unitários serão os remetidos pela licitante vencedora na sua proposta</w:t>
      </w:r>
      <w:r w:rsidR="00A56168">
        <w:rPr>
          <w:rFonts w:ascii="Arial" w:hAnsi="Arial" w:cs="Arial"/>
          <w:sz w:val="20"/>
          <w:szCs w:val="20"/>
        </w:rPr>
        <w:t>.</w:t>
      </w:r>
    </w:p>
    <w:p w:rsidR="000D5931" w:rsidRDefault="000D5931" w:rsidP="005F2D4E">
      <w:pPr>
        <w:jc w:val="both"/>
        <w:rPr>
          <w:rFonts w:ascii="Arial" w:hAnsi="Arial" w:cs="Arial"/>
          <w:sz w:val="20"/>
          <w:szCs w:val="20"/>
        </w:rPr>
      </w:pPr>
    </w:p>
    <w:p w:rsidR="00B43F75" w:rsidRDefault="00B43F75" w:rsidP="005F2D4E">
      <w:pPr>
        <w:jc w:val="both"/>
        <w:rPr>
          <w:rFonts w:ascii="Arial" w:hAnsi="Arial" w:cs="Arial"/>
          <w:sz w:val="20"/>
          <w:szCs w:val="20"/>
        </w:rPr>
      </w:pPr>
    </w:p>
    <w:p w:rsidR="002C5015" w:rsidRPr="002C5015" w:rsidRDefault="005F2D4E" w:rsidP="002C5015">
      <w:pPr>
        <w:jc w:val="both"/>
        <w:rPr>
          <w:rFonts w:ascii="Arial" w:hAnsi="Arial" w:cs="Arial"/>
          <w:b/>
          <w:sz w:val="20"/>
          <w:szCs w:val="20"/>
        </w:rPr>
      </w:pPr>
      <w:r w:rsidRPr="00623E80">
        <w:rPr>
          <w:rFonts w:ascii="Arial" w:hAnsi="Arial" w:cs="Arial"/>
          <w:b/>
          <w:sz w:val="20"/>
          <w:szCs w:val="20"/>
        </w:rPr>
        <w:t xml:space="preserve">16. </w:t>
      </w:r>
      <w:r w:rsidR="002C5015" w:rsidRPr="002C5015">
        <w:rPr>
          <w:rFonts w:ascii="Arial" w:hAnsi="Arial" w:cs="Arial"/>
          <w:b/>
          <w:sz w:val="20"/>
          <w:szCs w:val="20"/>
        </w:rPr>
        <w:t>LOCAL, PRAZOS, RETIRADA E ENTREGA DOS MATERIAIS</w:t>
      </w:r>
    </w:p>
    <w:p w:rsidR="002C5015" w:rsidRPr="002C5015" w:rsidRDefault="002C5015" w:rsidP="002C5015">
      <w:pPr>
        <w:jc w:val="both"/>
        <w:rPr>
          <w:rFonts w:ascii="Arial" w:hAnsi="Arial" w:cs="Arial"/>
          <w:b/>
          <w:sz w:val="20"/>
          <w:szCs w:val="20"/>
        </w:rPr>
      </w:pPr>
    </w:p>
    <w:p w:rsidR="002C5015" w:rsidRPr="002C5015" w:rsidRDefault="002C5015" w:rsidP="002C5015">
      <w:pPr>
        <w:jc w:val="both"/>
        <w:rPr>
          <w:rFonts w:ascii="Arial" w:hAnsi="Arial" w:cs="Arial"/>
          <w:sz w:val="20"/>
          <w:szCs w:val="20"/>
        </w:rPr>
      </w:pPr>
      <w:r w:rsidRPr="002C5015">
        <w:rPr>
          <w:rFonts w:ascii="Arial" w:hAnsi="Arial" w:cs="Arial"/>
          <w:b/>
          <w:sz w:val="20"/>
          <w:szCs w:val="20"/>
        </w:rPr>
        <w:t>1</w:t>
      </w:r>
      <w:r>
        <w:rPr>
          <w:rFonts w:ascii="Arial" w:hAnsi="Arial" w:cs="Arial"/>
          <w:b/>
          <w:sz w:val="20"/>
          <w:szCs w:val="20"/>
        </w:rPr>
        <w:t>6</w:t>
      </w:r>
      <w:r w:rsidRPr="002C5015">
        <w:rPr>
          <w:rFonts w:ascii="Arial" w:hAnsi="Arial" w:cs="Arial"/>
          <w:b/>
          <w:sz w:val="20"/>
          <w:szCs w:val="20"/>
        </w:rPr>
        <w:t xml:space="preserve">.01. </w:t>
      </w:r>
      <w:r w:rsidRPr="002C5015">
        <w:rPr>
          <w:rFonts w:ascii="Arial" w:hAnsi="Arial" w:cs="Arial"/>
          <w:sz w:val="20"/>
          <w:szCs w:val="20"/>
        </w:rPr>
        <w:t>A empresa vencedora deverá efetuar a retirada dos materiais mediante a emissão da Ordem de Serviços, que será emitida pela Contratante.</w:t>
      </w:r>
    </w:p>
    <w:p w:rsidR="002C5015" w:rsidRPr="002C5015" w:rsidRDefault="002C5015" w:rsidP="002C5015">
      <w:pPr>
        <w:jc w:val="both"/>
        <w:rPr>
          <w:rFonts w:ascii="Arial" w:hAnsi="Arial" w:cs="Arial"/>
          <w:b/>
          <w:sz w:val="20"/>
          <w:szCs w:val="20"/>
        </w:rPr>
      </w:pPr>
    </w:p>
    <w:p w:rsidR="002C5015" w:rsidRPr="002C5015" w:rsidRDefault="002C5015" w:rsidP="002C5015">
      <w:pPr>
        <w:jc w:val="both"/>
        <w:rPr>
          <w:rFonts w:ascii="Arial" w:hAnsi="Arial" w:cs="Arial"/>
          <w:b/>
          <w:sz w:val="20"/>
          <w:szCs w:val="20"/>
        </w:rPr>
      </w:pPr>
      <w:r w:rsidRPr="002C5015">
        <w:rPr>
          <w:rFonts w:ascii="Arial" w:hAnsi="Arial" w:cs="Arial"/>
          <w:b/>
          <w:sz w:val="20"/>
          <w:szCs w:val="20"/>
        </w:rPr>
        <w:t>1</w:t>
      </w:r>
      <w:r>
        <w:rPr>
          <w:rFonts w:ascii="Arial" w:hAnsi="Arial" w:cs="Arial"/>
          <w:b/>
          <w:sz w:val="20"/>
          <w:szCs w:val="20"/>
        </w:rPr>
        <w:t>6</w:t>
      </w:r>
      <w:r w:rsidRPr="002C5015">
        <w:rPr>
          <w:rFonts w:ascii="Arial" w:hAnsi="Arial" w:cs="Arial"/>
          <w:b/>
          <w:sz w:val="20"/>
          <w:szCs w:val="20"/>
        </w:rPr>
        <w:t xml:space="preserve">.02. </w:t>
      </w:r>
      <w:r w:rsidRPr="002C5015">
        <w:rPr>
          <w:rFonts w:ascii="Arial" w:hAnsi="Arial" w:cs="Arial"/>
          <w:sz w:val="20"/>
          <w:szCs w:val="20"/>
        </w:rPr>
        <w:t xml:space="preserve">A Contratada deverá retirar os pneus no </w:t>
      </w:r>
      <w:r w:rsidR="001475E8">
        <w:rPr>
          <w:rFonts w:ascii="Arial" w:hAnsi="Arial" w:cs="Arial"/>
          <w:sz w:val="20"/>
          <w:szCs w:val="20"/>
        </w:rPr>
        <w:t xml:space="preserve">Departamento de Manutenção de Frota e Equipamentos, à Rua Prestes Maia, </w:t>
      </w:r>
      <w:proofErr w:type="gramStart"/>
      <w:r w:rsidRPr="002C5015">
        <w:rPr>
          <w:rFonts w:ascii="Arial" w:hAnsi="Arial" w:cs="Arial"/>
          <w:sz w:val="20"/>
          <w:szCs w:val="20"/>
        </w:rPr>
        <w:t>n.º</w:t>
      </w:r>
      <w:proofErr w:type="gramEnd"/>
      <w:r w:rsidR="001475E8">
        <w:rPr>
          <w:rFonts w:ascii="Arial" w:hAnsi="Arial" w:cs="Arial"/>
          <w:sz w:val="20"/>
          <w:szCs w:val="20"/>
        </w:rPr>
        <w:t xml:space="preserve"> 477</w:t>
      </w:r>
      <w:r w:rsidRPr="002C5015">
        <w:rPr>
          <w:rFonts w:ascii="Arial" w:hAnsi="Arial" w:cs="Arial"/>
          <w:sz w:val="20"/>
          <w:szCs w:val="20"/>
        </w:rPr>
        <w:t xml:space="preserve"> </w:t>
      </w:r>
      <w:r w:rsidR="001475E8">
        <w:rPr>
          <w:rFonts w:ascii="Arial" w:hAnsi="Arial" w:cs="Arial"/>
          <w:sz w:val="20"/>
          <w:szCs w:val="20"/>
        </w:rPr>
        <w:t>–</w:t>
      </w:r>
      <w:r w:rsidRPr="002C5015">
        <w:rPr>
          <w:rFonts w:ascii="Arial" w:hAnsi="Arial" w:cs="Arial"/>
          <w:sz w:val="20"/>
          <w:szCs w:val="20"/>
        </w:rPr>
        <w:t xml:space="preserve"> Jardim Santana – Leme/SP, devendo ser entregues no mesmo local após a execução dos serviços, de Segunda </w:t>
      </w:r>
      <w:r w:rsidR="001475E8">
        <w:rPr>
          <w:rFonts w:ascii="Arial" w:hAnsi="Arial" w:cs="Arial"/>
          <w:sz w:val="20"/>
          <w:szCs w:val="20"/>
        </w:rPr>
        <w:t>à Sexta feira das 7:00hs às 16:00</w:t>
      </w:r>
      <w:r w:rsidRPr="002C5015">
        <w:rPr>
          <w:rFonts w:ascii="Arial" w:hAnsi="Arial" w:cs="Arial"/>
          <w:sz w:val="20"/>
          <w:szCs w:val="20"/>
        </w:rPr>
        <w:t>hs.</w:t>
      </w:r>
    </w:p>
    <w:p w:rsidR="00C73EFE" w:rsidRDefault="00C73EFE" w:rsidP="002C5015">
      <w:pPr>
        <w:jc w:val="both"/>
        <w:rPr>
          <w:rFonts w:ascii="Arial" w:hAnsi="Arial" w:cs="Arial"/>
          <w:b/>
          <w:sz w:val="20"/>
          <w:szCs w:val="20"/>
        </w:rPr>
      </w:pPr>
    </w:p>
    <w:p w:rsidR="002C5015" w:rsidRPr="002C5015" w:rsidRDefault="002C5015" w:rsidP="002C5015">
      <w:pPr>
        <w:jc w:val="both"/>
        <w:rPr>
          <w:rFonts w:ascii="Arial" w:hAnsi="Arial" w:cs="Arial"/>
          <w:b/>
          <w:sz w:val="20"/>
          <w:szCs w:val="20"/>
        </w:rPr>
      </w:pPr>
      <w:r w:rsidRPr="002C5015">
        <w:rPr>
          <w:rFonts w:ascii="Arial" w:hAnsi="Arial" w:cs="Arial"/>
          <w:b/>
          <w:sz w:val="20"/>
          <w:szCs w:val="20"/>
        </w:rPr>
        <w:t>1</w:t>
      </w:r>
      <w:r>
        <w:rPr>
          <w:rFonts w:ascii="Arial" w:hAnsi="Arial" w:cs="Arial"/>
          <w:b/>
          <w:sz w:val="20"/>
          <w:szCs w:val="20"/>
        </w:rPr>
        <w:t>6</w:t>
      </w:r>
      <w:r w:rsidRPr="002C5015">
        <w:rPr>
          <w:rFonts w:ascii="Arial" w:hAnsi="Arial" w:cs="Arial"/>
          <w:b/>
          <w:sz w:val="20"/>
          <w:szCs w:val="20"/>
        </w:rPr>
        <w:t xml:space="preserve">.03. </w:t>
      </w:r>
      <w:r w:rsidRPr="002C5015">
        <w:rPr>
          <w:rFonts w:ascii="Arial" w:hAnsi="Arial" w:cs="Arial"/>
          <w:sz w:val="20"/>
          <w:szCs w:val="20"/>
        </w:rPr>
        <w:t>O prazo para a retirada dos pneus será de 05 (cinco) dias, contados a partir do recebimento da Ordem de Serviço. A entrega dos pneus já recauchutados será de até 10 (dez) dias contados do recebimento, pela Contratada, de cada solicitação.</w:t>
      </w:r>
    </w:p>
    <w:p w:rsidR="00F13983" w:rsidRDefault="00F13983" w:rsidP="005F2D4E">
      <w:pPr>
        <w:tabs>
          <w:tab w:val="left" w:pos="600"/>
          <w:tab w:val="left" w:pos="9639"/>
        </w:tabs>
        <w:jc w:val="both"/>
        <w:rPr>
          <w:rFonts w:ascii="Arial" w:hAnsi="Arial" w:cs="Arial"/>
          <w:b/>
          <w:sz w:val="20"/>
          <w:szCs w:val="20"/>
        </w:rPr>
      </w:pPr>
    </w:p>
    <w:p w:rsidR="00B8651B" w:rsidRDefault="00B8651B" w:rsidP="007D7339">
      <w:pPr>
        <w:jc w:val="both"/>
        <w:rPr>
          <w:rFonts w:ascii="Arial" w:hAnsi="Arial" w:cs="Arial"/>
          <w:b/>
          <w:sz w:val="20"/>
          <w:szCs w:val="20"/>
        </w:rPr>
      </w:pPr>
    </w:p>
    <w:p w:rsidR="007D7339" w:rsidRPr="007D7339" w:rsidRDefault="005F2D4E" w:rsidP="007D7339">
      <w:pPr>
        <w:jc w:val="both"/>
        <w:rPr>
          <w:rFonts w:ascii="Arial" w:hAnsi="Arial" w:cs="Arial"/>
          <w:b/>
          <w:color w:val="FF0000"/>
          <w:sz w:val="20"/>
          <w:szCs w:val="20"/>
          <w:lang w:eastAsia="pt-BR"/>
        </w:rPr>
      </w:pPr>
      <w:r w:rsidRPr="001243D9">
        <w:rPr>
          <w:rFonts w:ascii="Arial" w:hAnsi="Arial" w:cs="Arial"/>
          <w:b/>
          <w:sz w:val="20"/>
          <w:szCs w:val="20"/>
        </w:rPr>
        <w:t xml:space="preserve">17. </w:t>
      </w:r>
      <w:r w:rsidR="007D7339" w:rsidRPr="007D7339">
        <w:rPr>
          <w:rFonts w:ascii="Arial" w:hAnsi="Arial" w:cs="Arial"/>
          <w:b/>
          <w:color w:val="000000"/>
          <w:sz w:val="20"/>
          <w:szCs w:val="20"/>
          <w:lang w:eastAsia="pt-BR"/>
        </w:rPr>
        <w:t>DAS OBRIGAÇÕES DA CONTRATADA</w:t>
      </w:r>
    </w:p>
    <w:p w:rsidR="00C73EFE" w:rsidRDefault="00C73EFE" w:rsidP="007D7339">
      <w:pPr>
        <w:jc w:val="both"/>
        <w:rPr>
          <w:rFonts w:ascii="Arial" w:hAnsi="Arial" w:cs="Arial"/>
          <w:b/>
          <w:color w:val="000000"/>
          <w:sz w:val="20"/>
          <w:szCs w:val="20"/>
          <w:lang w:eastAsia="pt-BR"/>
        </w:rPr>
      </w:pPr>
    </w:p>
    <w:p w:rsidR="007D7339" w:rsidRPr="007D7339" w:rsidRDefault="007D7339" w:rsidP="007D7339">
      <w:pPr>
        <w:jc w:val="both"/>
        <w:rPr>
          <w:rFonts w:ascii="Arial" w:hAnsi="Arial" w:cs="Arial"/>
          <w:color w:val="000000"/>
          <w:sz w:val="20"/>
          <w:szCs w:val="20"/>
          <w:lang w:eastAsia="pt-BR"/>
        </w:rPr>
      </w:pPr>
      <w:r w:rsidRPr="007D7339">
        <w:rPr>
          <w:rFonts w:ascii="Arial" w:hAnsi="Arial" w:cs="Arial"/>
          <w:b/>
          <w:color w:val="000000"/>
          <w:sz w:val="20"/>
          <w:szCs w:val="20"/>
          <w:lang w:eastAsia="pt-BR"/>
        </w:rPr>
        <w:t>1</w:t>
      </w:r>
      <w:r>
        <w:rPr>
          <w:rFonts w:ascii="Arial" w:hAnsi="Arial" w:cs="Arial"/>
          <w:b/>
          <w:color w:val="000000"/>
          <w:sz w:val="20"/>
          <w:szCs w:val="20"/>
          <w:lang w:eastAsia="pt-BR"/>
        </w:rPr>
        <w:t>7</w:t>
      </w:r>
      <w:r w:rsidRPr="007D7339">
        <w:rPr>
          <w:rFonts w:ascii="Arial" w:hAnsi="Arial" w:cs="Arial"/>
          <w:b/>
          <w:color w:val="000000"/>
          <w:sz w:val="20"/>
          <w:szCs w:val="20"/>
          <w:lang w:eastAsia="pt-BR"/>
        </w:rPr>
        <w:t>.01.</w:t>
      </w:r>
      <w:r w:rsidRPr="007D7339">
        <w:rPr>
          <w:rFonts w:ascii="Arial" w:hAnsi="Arial" w:cs="Arial"/>
          <w:color w:val="000000"/>
          <w:sz w:val="20"/>
          <w:szCs w:val="20"/>
          <w:lang w:eastAsia="pt-BR"/>
        </w:rPr>
        <w:t xml:space="preserve"> Os serviços deverão ser executados da forma constante no objeto do Edital e seus</w:t>
      </w:r>
      <w:r w:rsidRPr="007D7339">
        <w:rPr>
          <w:rFonts w:ascii="Arial" w:hAnsi="Arial" w:cs="Arial"/>
          <w:color w:val="000000"/>
          <w:sz w:val="20"/>
          <w:szCs w:val="20"/>
          <w:lang w:eastAsia="pt-BR"/>
        </w:rPr>
        <w:br/>
        <w:t>Anexos.</w:t>
      </w:r>
    </w:p>
    <w:p w:rsidR="007D7339" w:rsidRPr="007D7339" w:rsidRDefault="007D7339" w:rsidP="007D7339">
      <w:pPr>
        <w:jc w:val="both"/>
        <w:rPr>
          <w:rFonts w:ascii="Arial" w:hAnsi="Arial" w:cs="Arial"/>
          <w:b/>
          <w:color w:val="000000"/>
          <w:sz w:val="20"/>
          <w:szCs w:val="20"/>
          <w:lang w:eastAsia="pt-BR"/>
        </w:rPr>
      </w:pPr>
    </w:p>
    <w:p w:rsidR="007D7339" w:rsidRPr="007D7339" w:rsidRDefault="007D7339" w:rsidP="007D7339">
      <w:pPr>
        <w:jc w:val="both"/>
        <w:rPr>
          <w:rFonts w:ascii="Arial" w:hAnsi="Arial" w:cs="Arial"/>
          <w:color w:val="000000"/>
          <w:sz w:val="20"/>
          <w:szCs w:val="20"/>
          <w:lang w:eastAsia="pt-BR"/>
        </w:rPr>
      </w:pPr>
      <w:r>
        <w:rPr>
          <w:rFonts w:ascii="Arial" w:hAnsi="Arial" w:cs="Arial"/>
          <w:b/>
          <w:color w:val="000000"/>
          <w:sz w:val="20"/>
          <w:szCs w:val="20"/>
          <w:lang w:eastAsia="pt-BR"/>
        </w:rPr>
        <w:t>17</w:t>
      </w:r>
      <w:r w:rsidRPr="007D7339">
        <w:rPr>
          <w:rFonts w:ascii="Arial" w:hAnsi="Arial" w:cs="Arial"/>
          <w:b/>
          <w:color w:val="000000"/>
          <w:sz w:val="20"/>
          <w:szCs w:val="20"/>
          <w:lang w:eastAsia="pt-BR"/>
        </w:rPr>
        <w:t>.02.</w:t>
      </w:r>
      <w:r w:rsidRPr="007D7339">
        <w:rPr>
          <w:rFonts w:ascii="Arial" w:hAnsi="Arial" w:cs="Arial"/>
          <w:color w:val="000000"/>
          <w:sz w:val="20"/>
          <w:szCs w:val="20"/>
          <w:lang w:eastAsia="pt-BR"/>
        </w:rPr>
        <w:t xml:space="preserve"> Por conta da Contratada correrão todos os ônus, tributos, taxas, impostos, encargos,</w:t>
      </w:r>
      <w:r w:rsidRPr="007D7339">
        <w:rPr>
          <w:rFonts w:ascii="Arial" w:hAnsi="Arial" w:cs="Arial"/>
          <w:color w:val="000000"/>
          <w:sz w:val="20"/>
          <w:szCs w:val="20"/>
          <w:lang w:eastAsia="pt-BR"/>
        </w:rPr>
        <w:br/>
        <w:t>contribuições ou responsabilidades outras quaisquer, sejam de caráter trabalhista, acidentário,</w:t>
      </w:r>
      <w:r w:rsidRPr="007D7339">
        <w:rPr>
          <w:rFonts w:ascii="Arial" w:hAnsi="Arial" w:cs="Arial"/>
          <w:color w:val="000000"/>
          <w:sz w:val="20"/>
          <w:szCs w:val="20"/>
          <w:lang w:eastAsia="pt-BR"/>
        </w:rPr>
        <w:br/>
        <w:t>previdenciário, comercial ou social e entre outras que sejam de competência fazendária ou</w:t>
      </w:r>
      <w:r w:rsidRPr="007D7339">
        <w:rPr>
          <w:rFonts w:ascii="Arial" w:hAnsi="Arial" w:cs="Arial"/>
          <w:color w:val="000000"/>
          <w:sz w:val="20"/>
          <w:szCs w:val="20"/>
          <w:lang w:eastAsia="pt-BR"/>
        </w:rPr>
        <w:br/>
        <w:t>não, e os saldará diretamente junto a quem de direito.</w:t>
      </w:r>
    </w:p>
    <w:p w:rsidR="007D7339" w:rsidRDefault="007D7339" w:rsidP="007D7339">
      <w:pPr>
        <w:jc w:val="both"/>
        <w:rPr>
          <w:rFonts w:ascii="Arial" w:hAnsi="Arial" w:cs="Arial"/>
          <w:color w:val="000000"/>
          <w:sz w:val="20"/>
          <w:szCs w:val="20"/>
          <w:lang w:eastAsia="pt-BR"/>
        </w:rPr>
      </w:pPr>
    </w:p>
    <w:p w:rsidR="009D4DF8" w:rsidRDefault="009D4DF8" w:rsidP="007D7339">
      <w:pPr>
        <w:jc w:val="both"/>
        <w:rPr>
          <w:rFonts w:ascii="Arial" w:hAnsi="Arial" w:cs="Arial"/>
          <w:color w:val="000000"/>
          <w:sz w:val="20"/>
          <w:szCs w:val="20"/>
          <w:lang w:eastAsia="pt-BR"/>
        </w:rPr>
      </w:pPr>
    </w:p>
    <w:p w:rsidR="009D4DF8" w:rsidRPr="007D7339" w:rsidRDefault="009D4DF8" w:rsidP="007D7339">
      <w:pPr>
        <w:jc w:val="both"/>
        <w:rPr>
          <w:rFonts w:ascii="Arial" w:hAnsi="Arial" w:cs="Arial"/>
          <w:color w:val="000000"/>
          <w:sz w:val="20"/>
          <w:szCs w:val="20"/>
          <w:lang w:eastAsia="pt-BR"/>
        </w:rPr>
      </w:pPr>
    </w:p>
    <w:p w:rsidR="007D7339" w:rsidRPr="007D7339" w:rsidRDefault="007D7339" w:rsidP="007D7339">
      <w:pPr>
        <w:jc w:val="both"/>
        <w:rPr>
          <w:rFonts w:ascii="Arial" w:hAnsi="Arial" w:cs="Arial"/>
          <w:color w:val="000000"/>
          <w:sz w:val="20"/>
          <w:szCs w:val="20"/>
          <w:lang w:eastAsia="pt-BR"/>
        </w:rPr>
      </w:pPr>
      <w:r w:rsidRPr="007D7339">
        <w:rPr>
          <w:rFonts w:ascii="Arial" w:hAnsi="Arial" w:cs="Arial"/>
          <w:b/>
          <w:color w:val="000000"/>
          <w:sz w:val="20"/>
          <w:szCs w:val="20"/>
          <w:lang w:eastAsia="pt-BR"/>
        </w:rPr>
        <w:t>1</w:t>
      </w:r>
      <w:r>
        <w:rPr>
          <w:rFonts w:ascii="Arial" w:hAnsi="Arial" w:cs="Arial"/>
          <w:b/>
          <w:color w:val="000000"/>
          <w:sz w:val="20"/>
          <w:szCs w:val="20"/>
          <w:lang w:eastAsia="pt-BR"/>
        </w:rPr>
        <w:t>7</w:t>
      </w:r>
      <w:r w:rsidRPr="007D7339">
        <w:rPr>
          <w:rFonts w:ascii="Arial" w:hAnsi="Arial" w:cs="Arial"/>
          <w:b/>
          <w:color w:val="000000"/>
          <w:sz w:val="20"/>
          <w:szCs w:val="20"/>
          <w:lang w:eastAsia="pt-BR"/>
        </w:rPr>
        <w:t>.03.</w:t>
      </w:r>
      <w:r w:rsidRPr="007D7339">
        <w:rPr>
          <w:rFonts w:ascii="Arial" w:hAnsi="Arial" w:cs="Arial"/>
          <w:color w:val="000000"/>
          <w:sz w:val="20"/>
          <w:szCs w:val="20"/>
          <w:lang w:eastAsia="pt-BR"/>
        </w:rPr>
        <w:t xml:space="preserve"> Sempre que convocada, a Contratada deverá comparecer, sob pena de assumir o ônus pelo não cumprimento.</w:t>
      </w:r>
    </w:p>
    <w:p w:rsidR="007D7339" w:rsidRPr="007D7339" w:rsidRDefault="007D7339" w:rsidP="007D7339">
      <w:pPr>
        <w:jc w:val="both"/>
        <w:rPr>
          <w:rFonts w:ascii="Arial" w:hAnsi="Arial" w:cs="Arial"/>
          <w:b/>
          <w:color w:val="000000"/>
          <w:sz w:val="20"/>
          <w:szCs w:val="20"/>
          <w:lang w:eastAsia="pt-BR"/>
        </w:rPr>
      </w:pPr>
    </w:p>
    <w:p w:rsidR="007D7339" w:rsidRPr="007D7339" w:rsidRDefault="007D7339" w:rsidP="007D7339">
      <w:pPr>
        <w:jc w:val="both"/>
        <w:rPr>
          <w:rFonts w:ascii="Arial" w:hAnsi="Arial" w:cs="Arial"/>
          <w:sz w:val="20"/>
          <w:szCs w:val="20"/>
          <w:lang w:eastAsia="pt-BR"/>
        </w:rPr>
      </w:pPr>
      <w:r w:rsidRPr="007D7339">
        <w:rPr>
          <w:rFonts w:ascii="Arial" w:hAnsi="Arial" w:cs="Arial"/>
          <w:b/>
          <w:color w:val="000000"/>
          <w:sz w:val="20"/>
          <w:szCs w:val="20"/>
          <w:lang w:eastAsia="pt-BR"/>
        </w:rPr>
        <w:t>1</w:t>
      </w:r>
      <w:r>
        <w:rPr>
          <w:rFonts w:ascii="Arial" w:hAnsi="Arial" w:cs="Arial"/>
          <w:b/>
          <w:color w:val="000000"/>
          <w:sz w:val="20"/>
          <w:szCs w:val="20"/>
          <w:lang w:eastAsia="pt-BR"/>
        </w:rPr>
        <w:t>7</w:t>
      </w:r>
      <w:r w:rsidRPr="007D7339">
        <w:rPr>
          <w:rFonts w:ascii="Arial" w:hAnsi="Arial" w:cs="Arial"/>
          <w:b/>
          <w:color w:val="000000"/>
          <w:sz w:val="20"/>
          <w:szCs w:val="20"/>
          <w:lang w:eastAsia="pt-BR"/>
        </w:rPr>
        <w:t>.04.</w:t>
      </w:r>
      <w:r w:rsidRPr="007D7339">
        <w:rPr>
          <w:rFonts w:ascii="Arial" w:hAnsi="Arial" w:cs="Arial"/>
          <w:color w:val="000000"/>
          <w:sz w:val="20"/>
          <w:szCs w:val="20"/>
          <w:lang w:eastAsia="pt-BR"/>
        </w:rPr>
        <w:t xml:space="preserve"> </w:t>
      </w:r>
      <w:r w:rsidRPr="007D7339">
        <w:rPr>
          <w:rFonts w:ascii="Arial" w:hAnsi="Arial" w:cs="Arial"/>
          <w:sz w:val="20"/>
          <w:szCs w:val="20"/>
          <w:lang w:eastAsia="pt-BR"/>
        </w:rPr>
        <w:t>Serão por conta da Contratada os equipamentos necessários para execução dos serviços.</w:t>
      </w:r>
    </w:p>
    <w:p w:rsidR="007D7339" w:rsidRPr="007D7339" w:rsidRDefault="007D7339" w:rsidP="007D7339">
      <w:pPr>
        <w:spacing w:after="200" w:line="276" w:lineRule="auto"/>
        <w:jc w:val="both"/>
        <w:rPr>
          <w:rFonts w:ascii="Arial" w:hAnsi="Arial" w:cs="Arial"/>
          <w:color w:val="000000"/>
          <w:sz w:val="20"/>
          <w:szCs w:val="20"/>
          <w:lang w:eastAsia="pt-BR"/>
        </w:rPr>
      </w:pPr>
      <w:r w:rsidRPr="007D7339">
        <w:rPr>
          <w:rFonts w:ascii="Arial" w:hAnsi="Arial" w:cs="Arial"/>
          <w:color w:val="000000"/>
          <w:sz w:val="20"/>
          <w:szCs w:val="20"/>
          <w:lang w:eastAsia="pt-BR"/>
        </w:rPr>
        <w:br/>
      </w:r>
      <w:r>
        <w:rPr>
          <w:rFonts w:ascii="Arial" w:hAnsi="Arial" w:cs="Arial"/>
          <w:b/>
          <w:color w:val="000000"/>
          <w:sz w:val="20"/>
          <w:szCs w:val="20"/>
          <w:lang w:eastAsia="pt-BR"/>
        </w:rPr>
        <w:t>17</w:t>
      </w:r>
      <w:r w:rsidRPr="007D7339">
        <w:rPr>
          <w:rFonts w:ascii="Arial" w:hAnsi="Arial" w:cs="Arial"/>
          <w:b/>
          <w:color w:val="000000"/>
          <w:sz w:val="20"/>
          <w:szCs w:val="20"/>
          <w:lang w:eastAsia="pt-BR"/>
        </w:rPr>
        <w:t>.05.</w:t>
      </w:r>
      <w:r w:rsidRPr="007D7339">
        <w:rPr>
          <w:rFonts w:ascii="Arial" w:hAnsi="Arial" w:cs="Arial"/>
          <w:color w:val="000000"/>
          <w:sz w:val="20"/>
          <w:szCs w:val="20"/>
          <w:lang w:eastAsia="pt-BR"/>
        </w:rPr>
        <w:t xml:space="preserve"> Arcar com as despesas relativas à execução dos serviços, tais como transporte, retirada e entrega, e combustíveis.</w:t>
      </w:r>
    </w:p>
    <w:p w:rsidR="007D7339" w:rsidRPr="007D7339" w:rsidRDefault="007D7339" w:rsidP="007D7339">
      <w:pPr>
        <w:spacing w:after="200" w:line="276" w:lineRule="auto"/>
        <w:jc w:val="both"/>
        <w:rPr>
          <w:rFonts w:ascii="Arial" w:hAnsi="Arial" w:cs="Arial"/>
          <w:b/>
          <w:color w:val="000000"/>
          <w:sz w:val="20"/>
          <w:szCs w:val="20"/>
          <w:lang w:eastAsia="pt-BR"/>
        </w:rPr>
      </w:pPr>
      <w:r>
        <w:rPr>
          <w:rFonts w:ascii="Arial" w:hAnsi="Arial" w:cs="Arial"/>
          <w:b/>
          <w:color w:val="000000"/>
          <w:sz w:val="20"/>
          <w:szCs w:val="20"/>
          <w:lang w:eastAsia="pt-BR"/>
        </w:rPr>
        <w:t>17</w:t>
      </w:r>
      <w:r w:rsidRPr="007D7339">
        <w:rPr>
          <w:rFonts w:ascii="Arial" w:hAnsi="Arial" w:cs="Arial"/>
          <w:b/>
          <w:color w:val="000000"/>
          <w:sz w:val="20"/>
          <w:szCs w:val="20"/>
          <w:lang w:eastAsia="pt-BR"/>
        </w:rPr>
        <w:t>.06.</w:t>
      </w:r>
      <w:r w:rsidRPr="007D7339">
        <w:rPr>
          <w:rFonts w:ascii="Arial" w:eastAsiaTheme="minorHAnsi" w:hAnsi="Arial" w:cs="Arial"/>
        </w:rPr>
        <w:t xml:space="preserve"> </w:t>
      </w:r>
      <w:r w:rsidRPr="007D7339">
        <w:rPr>
          <w:rFonts w:ascii="Arial" w:hAnsi="Arial" w:cs="Arial"/>
          <w:color w:val="000000"/>
          <w:sz w:val="20"/>
          <w:szCs w:val="20"/>
          <w:lang w:eastAsia="pt-BR"/>
        </w:rPr>
        <w:t xml:space="preserve">Indicar o local, e-mail, nome e número de telefone da pessoa responsável pelo recebimento das Ordens de Serviços a serem emitidas pela SAECIL. </w:t>
      </w:r>
    </w:p>
    <w:p w:rsidR="007D7339" w:rsidRPr="007D7339" w:rsidRDefault="007D7339" w:rsidP="007D7339">
      <w:pPr>
        <w:jc w:val="both"/>
        <w:rPr>
          <w:rFonts w:ascii="Arial" w:hAnsi="Arial" w:cs="Arial"/>
          <w:color w:val="000000"/>
          <w:sz w:val="20"/>
          <w:szCs w:val="20"/>
          <w:lang w:eastAsia="pt-BR"/>
        </w:rPr>
      </w:pPr>
      <w:r w:rsidRPr="007D7339">
        <w:rPr>
          <w:rFonts w:ascii="Arial" w:hAnsi="Arial" w:cs="Arial"/>
          <w:b/>
          <w:color w:val="000000"/>
          <w:sz w:val="20"/>
          <w:szCs w:val="20"/>
          <w:lang w:eastAsia="pt-BR"/>
        </w:rPr>
        <w:t>1</w:t>
      </w:r>
      <w:r>
        <w:rPr>
          <w:rFonts w:ascii="Arial" w:hAnsi="Arial" w:cs="Arial"/>
          <w:b/>
          <w:color w:val="000000"/>
          <w:sz w:val="20"/>
          <w:szCs w:val="20"/>
          <w:lang w:eastAsia="pt-BR"/>
        </w:rPr>
        <w:t>7</w:t>
      </w:r>
      <w:r w:rsidRPr="007D7339">
        <w:rPr>
          <w:rFonts w:ascii="Arial" w:hAnsi="Arial" w:cs="Arial"/>
          <w:b/>
          <w:color w:val="000000"/>
          <w:sz w:val="20"/>
          <w:szCs w:val="20"/>
          <w:lang w:eastAsia="pt-BR"/>
        </w:rPr>
        <w:t>.07.</w:t>
      </w:r>
      <w:r w:rsidRPr="007D7339">
        <w:rPr>
          <w:rFonts w:ascii="Arial" w:hAnsi="Arial" w:cs="Arial"/>
          <w:color w:val="000000"/>
          <w:sz w:val="20"/>
          <w:szCs w:val="20"/>
          <w:lang w:eastAsia="pt-BR"/>
        </w:rPr>
        <w:t xml:space="preserve"> A Contratada será responsável pelos danos causados à SAECIL ou a terceiros, decorrentes de sua culpa ou dolo, pela execução ou inexecução do objeto desta licitação. </w:t>
      </w:r>
    </w:p>
    <w:p w:rsidR="007D7339" w:rsidRPr="007D7339" w:rsidRDefault="007D7339" w:rsidP="007D7339">
      <w:pPr>
        <w:jc w:val="both"/>
        <w:rPr>
          <w:rFonts w:ascii="Arial" w:hAnsi="Arial" w:cs="Arial"/>
          <w:b/>
          <w:color w:val="000000"/>
          <w:sz w:val="20"/>
          <w:szCs w:val="20"/>
          <w:lang w:eastAsia="pt-BR"/>
        </w:rPr>
      </w:pPr>
    </w:p>
    <w:p w:rsidR="007D7339" w:rsidRPr="007D7339" w:rsidRDefault="007D7339" w:rsidP="007D7339">
      <w:pPr>
        <w:jc w:val="both"/>
        <w:rPr>
          <w:rFonts w:ascii="Arial" w:hAnsi="Arial" w:cs="Arial"/>
          <w:b/>
          <w:color w:val="000000"/>
          <w:sz w:val="20"/>
          <w:szCs w:val="20"/>
          <w:lang w:eastAsia="pt-BR"/>
        </w:rPr>
      </w:pPr>
      <w:r w:rsidRPr="007D7339">
        <w:rPr>
          <w:rFonts w:ascii="Arial" w:hAnsi="Arial" w:cs="Arial"/>
          <w:b/>
          <w:color w:val="000000"/>
          <w:sz w:val="20"/>
          <w:szCs w:val="20"/>
          <w:lang w:eastAsia="pt-BR"/>
        </w:rPr>
        <w:t>1</w:t>
      </w:r>
      <w:r>
        <w:rPr>
          <w:rFonts w:ascii="Arial" w:hAnsi="Arial" w:cs="Arial"/>
          <w:b/>
          <w:color w:val="000000"/>
          <w:sz w:val="20"/>
          <w:szCs w:val="20"/>
          <w:lang w:eastAsia="pt-BR"/>
        </w:rPr>
        <w:t>7</w:t>
      </w:r>
      <w:r w:rsidRPr="007D7339">
        <w:rPr>
          <w:rFonts w:ascii="Arial" w:hAnsi="Arial" w:cs="Arial"/>
          <w:b/>
          <w:color w:val="000000"/>
          <w:sz w:val="20"/>
          <w:szCs w:val="20"/>
          <w:lang w:eastAsia="pt-BR"/>
        </w:rPr>
        <w:t>.08.</w:t>
      </w:r>
      <w:r w:rsidRPr="007D7339">
        <w:rPr>
          <w:rFonts w:ascii="Arial" w:hAnsi="Arial" w:cs="Arial"/>
          <w:sz w:val="20"/>
          <w:szCs w:val="20"/>
          <w:lang w:eastAsia="pt-BR"/>
        </w:rPr>
        <w:t xml:space="preserve"> </w:t>
      </w:r>
      <w:r w:rsidRPr="007D7339">
        <w:rPr>
          <w:rFonts w:ascii="Arial" w:hAnsi="Arial" w:cs="Arial"/>
          <w:color w:val="000000"/>
          <w:sz w:val="20"/>
          <w:szCs w:val="20"/>
          <w:lang w:eastAsia="pt-BR"/>
        </w:rPr>
        <w:t>Atender prontamente às notificações, reclamações, exigências ou observações feitas pela Contratante, refazendo ou corrigindo, quando for o caso e às suas expensas, os serviços que, eventualmente, tenham sido executados em desacordo com o objeto.</w:t>
      </w:r>
    </w:p>
    <w:p w:rsidR="007D7339" w:rsidRPr="007D7339" w:rsidRDefault="007D7339" w:rsidP="007D7339">
      <w:pPr>
        <w:jc w:val="both"/>
        <w:rPr>
          <w:rFonts w:ascii="Arial" w:hAnsi="Arial" w:cs="Arial"/>
          <w:color w:val="000000"/>
          <w:sz w:val="20"/>
          <w:szCs w:val="20"/>
          <w:lang w:eastAsia="pt-BR"/>
        </w:rPr>
      </w:pPr>
    </w:p>
    <w:p w:rsidR="007D7339" w:rsidRPr="007D7339" w:rsidRDefault="007D7339" w:rsidP="007D7339">
      <w:pPr>
        <w:jc w:val="both"/>
        <w:rPr>
          <w:rFonts w:ascii="Arial" w:hAnsi="Arial" w:cs="Arial"/>
          <w:color w:val="000000"/>
          <w:sz w:val="20"/>
          <w:szCs w:val="20"/>
          <w:lang w:eastAsia="pt-BR"/>
        </w:rPr>
      </w:pPr>
      <w:r w:rsidRPr="007D7339">
        <w:rPr>
          <w:rFonts w:ascii="Arial" w:hAnsi="Arial" w:cs="Arial"/>
          <w:b/>
          <w:color w:val="000000"/>
          <w:sz w:val="20"/>
          <w:szCs w:val="20"/>
          <w:lang w:eastAsia="pt-BR"/>
        </w:rPr>
        <w:t>1</w:t>
      </w:r>
      <w:r>
        <w:rPr>
          <w:rFonts w:ascii="Arial" w:hAnsi="Arial" w:cs="Arial"/>
          <w:b/>
          <w:color w:val="000000"/>
          <w:sz w:val="20"/>
          <w:szCs w:val="20"/>
          <w:lang w:eastAsia="pt-BR"/>
        </w:rPr>
        <w:t>7</w:t>
      </w:r>
      <w:r w:rsidRPr="007D7339">
        <w:rPr>
          <w:rFonts w:ascii="Arial" w:hAnsi="Arial" w:cs="Arial"/>
          <w:b/>
          <w:color w:val="000000"/>
          <w:sz w:val="20"/>
          <w:szCs w:val="20"/>
          <w:lang w:eastAsia="pt-BR"/>
        </w:rPr>
        <w:t>.09.</w:t>
      </w:r>
      <w:r w:rsidRPr="007D7339">
        <w:rPr>
          <w:rFonts w:ascii="Arial" w:hAnsi="Arial" w:cs="Arial"/>
          <w:color w:val="000000"/>
          <w:sz w:val="20"/>
          <w:szCs w:val="20"/>
          <w:lang w:eastAsia="pt-BR"/>
        </w:rPr>
        <w:t xml:space="preserve"> Manter, durante toda a execução do Contrato, e em compatibilidade com as obrigações por ele assumidas, todas as condições de habilitação e qualificação exigidas na licitação.</w:t>
      </w:r>
    </w:p>
    <w:p w:rsidR="00F0675E" w:rsidRPr="007D7339" w:rsidRDefault="00F0675E" w:rsidP="007D7339">
      <w:pPr>
        <w:jc w:val="both"/>
        <w:rPr>
          <w:rFonts w:ascii="Arial" w:hAnsi="Arial" w:cs="Arial"/>
          <w:b/>
          <w:color w:val="FF0000"/>
          <w:sz w:val="20"/>
          <w:szCs w:val="20"/>
          <w:lang w:eastAsia="pt-BR"/>
        </w:rPr>
      </w:pPr>
    </w:p>
    <w:p w:rsidR="007D7339" w:rsidRPr="007D7339" w:rsidRDefault="007D7339" w:rsidP="007D7339">
      <w:pPr>
        <w:jc w:val="both"/>
        <w:rPr>
          <w:rFonts w:ascii="Arial" w:hAnsi="Arial" w:cs="Arial"/>
          <w:sz w:val="20"/>
          <w:szCs w:val="20"/>
          <w:lang w:eastAsia="pt-BR"/>
        </w:rPr>
      </w:pPr>
      <w:r w:rsidRPr="007D7339">
        <w:rPr>
          <w:rFonts w:ascii="Arial" w:hAnsi="Arial" w:cs="Arial"/>
          <w:b/>
          <w:sz w:val="20"/>
          <w:szCs w:val="20"/>
          <w:lang w:eastAsia="pt-BR"/>
        </w:rPr>
        <w:t>1</w:t>
      </w:r>
      <w:r>
        <w:rPr>
          <w:rFonts w:ascii="Arial" w:hAnsi="Arial" w:cs="Arial"/>
          <w:b/>
          <w:sz w:val="20"/>
          <w:szCs w:val="20"/>
          <w:lang w:eastAsia="pt-BR"/>
        </w:rPr>
        <w:t>7</w:t>
      </w:r>
      <w:r w:rsidRPr="007D7339">
        <w:rPr>
          <w:rFonts w:ascii="Arial" w:hAnsi="Arial" w:cs="Arial"/>
          <w:b/>
          <w:sz w:val="20"/>
          <w:szCs w:val="20"/>
          <w:lang w:eastAsia="pt-BR"/>
        </w:rPr>
        <w:t>.10.</w:t>
      </w:r>
      <w:r w:rsidRPr="007D7339">
        <w:rPr>
          <w:rFonts w:ascii="Arial" w:hAnsi="Arial" w:cs="Arial"/>
          <w:b/>
          <w:color w:val="FF0000"/>
          <w:sz w:val="20"/>
          <w:szCs w:val="20"/>
          <w:lang w:eastAsia="pt-BR"/>
        </w:rPr>
        <w:t xml:space="preserve"> </w:t>
      </w:r>
      <w:r w:rsidRPr="007D7339">
        <w:rPr>
          <w:rFonts w:ascii="Arial" w:hAnsi="Arial" w:cs="Arial"/>
          <w:sz w:val="20"/>
          <w:szCs w:val="20"/>
          <w:lang w:eastAsia="pt-BR"/>
        </w:rPr>
        <w:t xml:space="preserve">É vedado à empresa ceder, transferir ou subcontratar, total ou parcialmente, os serviços sem prévia autorização expressa da SAECIL. Nenhuma transferência, mesmo que autorizada, isentará a empresa vencedora de suas responsabilidades contratuais e legais. </w:t>
      </w:r>
    </w:p>
    <w:p w:rsidR="007D7339" w:rsidRPr="007D7339" w:rsidRDefault="007D7339" w:rsidP="007D7339">
      <w:pPr>
        <w:jc w:val="both"/>
        <w:rPr>
          <w:rFonts w:ascii="Arial" w:hAnsi="Arial" w:cs="Arial"/>
          <w:b/>
          <w:color w:val="000000"/>
          <w:sz w:val="20"/>
          <w:szCs w:val="20"/>
          <w:lang w:eastAsia="pt-BR"/>
        </w:rPr>
      </w:pPr>
    </w:p>
    <w:p w:rsidR="007D7339" w:rsidRPr="007D7339" w:rsidRDefault="007D7339" w:rsidP="007D7339">
      <w:pPr>
        <w:jc w:val="both"/>
        <w:rPr>
          <w:rFonts w:ascii="Arial" w:eastAsiaTheme="minorHAnsi" w:hAnsi="Arial" w:cs="Arial"/>
          <w:sz w:val="20"/>
          <w:szCs w:val="20"/>
        </w:rPr>
      </w:pPr>
      <w:r w:rsidRPr="007D7339">
        <w:rPr>
          <w:rFonts w:ascii="Arial" w:hAnsi="Arial" w:cs="Arial"/>
          <w:b/>
          <w:color w:val="000000"/>
          <w:sz w:val="20"/>
          <w:szCs w:val="20"/>
          <w:lang w:eastAsia="pt-BR"/>
        </w:rPr>
        <w:t>1</w:t>
      </w:r>
      <w:r>
        <w:rPr>
          <w:rFonts w:ascii="Arial" w:hAnsi="Arial" w:cs="Arial"/>
          <w:b/>
          <w:color w:val="000000"/>
          <w:sz w:val="20"/>
          <w:szCs w:val="20"/>
          <w:lang w:eastAsia="pt-BR"/>
        </w:rPr>
        <w:t>7</w:t>
      </w:r>
      <w:r w:rsidRPr="007D7339">
        <w:rPr>
          <w:rFonts w:ascii="Arial" w:hAnsi="Arial" w:cs="Arial"/>
          <w:b/>
          <w:color w:val="000000"/>
          <w:sz w:val="20"/>
          <w:szCs w:val="20"/>
          <w:lang w:eastAsia="pt-BR"/>
        </w:rPr>
        <w:t xml:space="preserve">.11. </w:t>
      </w:r>
      <w:r w:rsidRPr="007D7339">
        <w:rPr>
          <w:rFonts w:ascii="Arial" w:eastAsiaTheme="minorHAnsi" w:hAnsi="Arial" w:cs="Arial"/>
          <w:sz w:val="20"/>
          <w:szCs w:val="20"/>
        </w:rPr>
        <w:t>Aplicar matéria prima de primeira qualidade, sem utilização de borracha reciclada.</w:t>
      </w:r>
    </w:p>
    <w:p w:rsidR="007D7339" w:rsidRPr="007D7339" w:rsidRDefault="007D7339" w:rsidP="007D7339">
      <w:pPr>
        <w:jc w:val="both"/>
        <w:rPr>
          <w:rFonts w:ascii="Arial" w:hAnsi="Arial" w:cs="Arial"/>
          <w:b/>
          <w:color w:val="000000"/>
          <w:sz w:val="20"/>
          <w:szCs w:val="20"/>
          <w:lang w:eastAsia="pt-BR"/>
        </w:rPr>
      </w:pPr>
    </w:p>
    <w:p w:rsidR="007D7339" w:rsidRPr="007D7339" w:rsidRDefault="007D7339" w:rsidP="007D7339">
      <w:pPr>
        <w:jc w:val="both"/>
        <w:rPr>
          <w:rFonts w:ascii="Arial" w:hAnsi="Arial" w:cs="Arial"/>
          <w:color w:val="000000"/>
          <w:sz w:val="20"/>
          <w:szCs w:val="20"/>
          <w:lang w:eastAsia="pt-BR"/>
        </w:rPr>
      </w:pPr>
      <w:r w:rsidRPr="007D7339">
        <w:rPr>
          <w:rFonts w:ascii="Arial" w:hAnsi="Arial" w:cs="Arial"/>
          <w:b/>
          <w:color w:val="000000"/>
          <w:sz w:val="20"/>
          <w:szCs w:val="20"/>
          <w:lang w:eastAsia="pt-BR"/>
        </w:rPr>
        <w:t>1</w:t>
      </w:r>
      <w:r>
        <w:rPr>
          <w:rFonts w:ascii="Arial" w:hAnsi="Arial" w:cs="Arial"/>
          <w:b/>
          <w:color w:val="000000"/>
          <w:sz w:val="20"/>
          <w:szCs w:val="20"/>
          <w:lang w:eastAsia="pt-BR"/>
        </w:rPr>
        <w:t>7</w:t>
      </w:r>
      <w:r w:rsidRPr="007D7339">
        <w:rPr>
          <w:rFonts w:ascii="Arial" w:hAnsi="Arial" w:cs="Arial"/>
          <w:b/>
          <w:color w:val="000000"/>
          <w:sz w:val="20"/>
          <w:szCs w:val="20"/>
          <w:lang w:eastAsia="pt-BR"/>
        </w:rPr>
        <w:t>.12.</w:t>
      </w:r>
      <w:r w:rsidRPr="007D7339">
        <w:rPr>
          <w:rFonts w:ascii="Arial" w:hAnsi="Arial" w:cs="Arial"/>
          <w:color w:val="000000"/>
          <w:sz w:val="20"/>
          <w:szCs w:val="20"/>
          <w:lang w:eastAsia="pt-BR"/>
        </w:rPr>
        <w:t xml:space="preserve"> Demais obrigações da Contratada indicadas no processo licitatório Pregão </w:t>
      </w:r>
      <w:r>
        <w:rPr>
          <w:rFonts w:ascii="Arial" w:hAnsi="Arial" w:cs="Arial"/>
          <w:color w:val="000000"/>
          <w:sz w:val="20"/>
          <w:szCs w:val="20"/>
          <w:lang w:eastAsia="pt-BR"/>
        </w:rPr>
        <w:t xml:space="preserve">Eletrônico </w:t>
      </w:r>
      <w:proofErr w:type="gramStart"/>
      <w:r w:rsidRPr="007D7339">
        <w:rPr>
          <w:rFonts w:ascii="Arial" w:hAnsi="Arial" w:cs="Arial"/>
          <w:color w:val="000000"/>
          <w:sz w:val="20"/>
          <w:szCs w:val="20"/>
          <w:lang w:eastAsia="pt-BR"/>
        </w:rPr>
        <w:t>n.º</w:t>
      </w:r>
      <w:proofErr w:type="gramEnd"/>
      <w:r w:rsidRPr="007D7339">
        <w:rPr>
          <w:rFonts w:ascii="Arial" w:hAnsi="Arial" w:cs="Arial"/>
          <w:color w:val="000000"/>
          <w:sz w:val="20"/>
          <w:szCs w:val="20"/>
          <w:lang w:eastAsia="pt-BR"/>
        </w:rPr>
        <w:t xml:space="preserve"> </w:t>
      </w:r>
      <w:r w:rsidR="002E3C2D">
        <w:rPr>
          <w:rFonts w:ascii="Arial" w:hAnsi="Arial" w:cs="Arial"/>
          <w:color w:val="000000"/>
          <w:sz w:val="20"/>
          <w:szCs w:val="20"/>
          <w:lang w:eastAsia="pt-BR"/>
        </w:rPr>
        <w:t>06</w:t>
      </w:r>
      <w:r w:rsidRPr="007D7339">
        <w:rPr>
          <w:rFonts w:ascii="Arial" w:hAnsi="Arial" w:cs="Arial"/>
          <w:color w:val="000000"/>
          <w:sz w:val="20"/>
          <w:szCs w:val="20"/>
          <w:lang w:eastAsia="pt-BR"/>
        </w:rPr>
        <w:t>/20</w:t>
      </w:r>
      <w:r w:rsidR="009D4DF8">
        <w:rPr>
          <w:rFonts w:ascii="Arial" w:hAnsi="Arial" w:cs="Arial"/>
          <w:color w:val="000000"/>
          <w:sz w:val="20"/>
          <w:szCs w:val="20"/>
          <w:lang w:eastAsia="pt-BR"/>
        </w:rPr>
        <w:t>21</w:t>
      </w:r>
      <w:r w:rsidRPr="007D7339">
        <w:rPr>
          <w:rFonts w:ascii="Arial" w:hAnsi="Arial" w:cs="Arial"/>
          <w:color w:val="000000"/>
          <w:sz w:val="20"/>
          <w:szCs w:val="20"/>
          <w:lang w:eastAsia="pt-BR"/>
        </w:rPr>
        <w:t xml:space="preserve"> e seus Anexos.</w:t>
      </w:r>
    </w:p>
    <w:p w:rsidR="00F13983" w:rsidRDefault="00F13983" w:rsidP="005F2D4E">
      <w:pPr>
        <w:jc w:val="both"/>
        <w:rPr>
          <w:rFonts w:ascii="Arial" w:hAnsi="Arial" w:cs="Arial"/>
          <w:b/>
          <w:sz w:val="20"/>
          <w:szCs w:val="20"/>
        </w:rPr>
      </w:pPr>
    </w:p>
    <w:p w:rsidR="00B43F75" w:rsidRDefault="00B43F75" w:rsidP="005F2D4E">
      <w:pPr>
        <w:jc w:val="both"/>
        <w:rPr>
          <w:rFonts w:ascii="Arial" w:hAnsi="Arial" w:cs="Arial"/>
          <w:b/>
          <w:sz w:val="20"/>
          <w:szCs w:val="20"/>
        </w:rPr>
      </w:pPr>
    </w:p>
    <w:p w:rsidR="00326D99" w:rsidRPr="00623E80" w:rsidRDefault="00326D99" w:rsidP="005F2D4E">
      <w:pPr>
        <w:jc w:val="both"/>
        <w:rPr>
          <w:rFonts w:ascii="Arial" w:hAnsi="Arial" w:cs="Arial"/>
          <w:b/>
          <w:sz w:val="20"/>
          <w:szCs w:val="20"/>
        </w:rPr>
      </w:pPr>
    </w:p>
    <w:p w:rsidR="002D2B52" w:rsidRPr="00623E80" w:rsidRDefault="005F2D4E" w:rsidP="002D2B52">
      <w:pPr>
        <w:jc w:val="both"/>
        <w:rPr>
          <w:rFonts w:ascii="Arial" w:hAnsi="Arial" w:cs="Arial"/>
          <w:b/>
          <w:sz w:val="20"/>
          <w:szCs w:val="20"/>
        </w:rPr>
      </w:pPr>
      <w:r w:rsidRPr="00623E80">
        <w:rPr>
          <w:rFonts w:ascii="Arial" w:hAnsi="Arial" w:cs="Arial"/>
          <w:b/>
          <w:sz w:val="20"/>
          <w:szCs w:val="20"/>
        </w:rPr>
        <w:t xml:space="preserve">18. </w:t>
      </w:r>
      <w:r w:rsidR="0087156B" w:rsidRPr="00623E80">
        <w:rPr>
          <w:rFonts w:ascii="Arial" w:hAnsi="Arial" w:cs="Arial"/>
          <w:b/>
          <w:sz w:val="20"/>
          <w:szCs w:val="20"/>
        </w:rPr>
        <w:t xml:space="preserve">DAS OBRIGAÇÕES DA CONTRATANTE </w:t>
      </w:r>
    </w:p>
    <w:p w:rsidR="00CB1B01" w:rsidRDefault="00CB1B01" w:rsidP="002D2B52">
      <w:pPr>
        <w:jc w:val="both"/>
        <w:rPr>
          <w:rFonts w:ascii="Arial" w:hAnsi="Arial" w:cs="Arial"/>
          <w:b/>
          <w:color w:val="FF0000"/>
          <w:sz w:val="20"/>
          <w:szCs w:val="20"/>
        </w:rPr>
      </w:pPr>
    </w:p>
    <w:p w:rsidR="00326D99" w:rsidRPr="00623E80" w:rsidRDefault="00326D99" w:rsidP="002D2B52">
      <w:pPr>
        <w:jc w:val="both"/>
        <w:rPr>
          <w:rFonts w:ascii="Arial" w:hAnsi="Arial" w:cs="Arial"/>
          <w:b/>
          <w:color w:val="FF0000"/>
          <w:sz w:val="20"/>
          <w:szCs w:val="20"/>
        </w:rPr>
      </w:pPr>
    </w:p>
    <w:p w:rsidR="007D7339" w:rsidRPr="007D7339" w:rsidRDefault="007D7339" w:rsidP="007D7339">
      <w:pPr>
        <w:jc w:val="both"/>
        <w:rPr>
          <w:rFonts w:ascii="Arial" w:hAnsi="Arial" w:cs="Arial"/>
          <w:sz w:val="20"/>
          <w:szCs w:val="20"/>
        </w:rPr>
      </w:pPr>
      <w:r w:rsidRPr="007D7339">
        <w:rPr>
          <w:rFonts w:ascii="Arial" w:hAnsi="Arial" w:cs="Arial"/>
          <w:sz w:val="20"/>
          <w:szCs w:val="20"/>
        </w:rPr>
        <w:t>São obrigações da Contratante:</w:t>
      </w:r>
    </w:p>
    <w:p w:rsidR="007D7339" w:rsidRPr="007D7339" w:rsidRDefault="007D7339" w:rsidP="007D7339">
      <w:pPr>
        <w:jc w:val="both"/>
        <w:rPr>
          <w:rFonts w:ascii="Arial" w:hAnsi="Arial" w:cs="Arial"/>
          <w:sz w:val="20"/>
          <w:szCs w:val="20"/>
        </w:rPr>
      </w:pPr>
      <w:r w:rsidRPr="007D7339">
        <w:rPr>
          <w:rFonts w:ascii="Arial" w:hAnsi="Arial" w:cs="Arial"/>
          <w:b/>
          <w:sz w:val="20"/>
          <w:szCs w:val="20"/>
        </w:rPr>
        <w:br/>
        <w:t>1</w:t>
      </w:r>
      <w:r>
        <w:rPr>
          <w:rFonts w:ascii="Arial" w:hAnsi="Arial" w:cs="Arial"/>
          <w:b/>
          <w:sz w:val="20"/>
          <w:szCs w:val="20"/>
        </w:rPr>
        <w:t>8</w:t>
      </w:r>
      <w:r w:rsidRPr="007D7339">
        <w:rPr>
          <w:rFonts w:ascii="Arial" w:hAnsi="Arial" w:cs="Arial"/>
          <w:b/>
          <w:sz w:val="20"/>
          <w:szCs w:val="20"/>
        </w:rPr>
        <w:t xml:space="preserve">.01. </w:t>
      </w:r>
      <w:r w:rsidRPr="007D7339">
        <w:rPr>
          <w:rFonts w:ascii="Arial" w:hAnsi="Arial" w:cs="Arial"/>
          <w:sz w:val="20"/>
          <w:szCs w:val="20"/>
        </w:rPr>
        <w:t>Efetuar os pagamentos devidos de acordo com o estipulado no Contrato.</w:t>
      </w:r>
    </w:p>
    <w:p w:rsidR="007D7339" w:rsidRPr="007D7339" w:rsidRDefault="007D7339" w:rsidP="007D7339">
      <w:pPr>
        <w:jc w:val="both"/>
        <w:rPr>
          <w:rFonts w:ascii="Arial" w:hAnsi="Arial" w:cs="Arial"/>
          <w:b/>
          <w:sz w:val="20"/>
          <w:szCs w:val="20"/>
        </w:rPr>
      </w:pPr>
    </w:p>
    <w:p w:rsidR="007D7339" w:rsidRPr="007D7339" w:rsidRDefault="007D7339" w:rsidP="007D7339">
      <w:pPr>
        <w:jc w:val="both"/>
        <w:rPr>
          <w:rFonts w:ascii="Arial" w:hAnsi="Arial" w:cs="Arial"/>
          <w:b/>
          <w:sz w:val="20"/>
          <w:szCs w:val="20"/>
        </w:rPr>
      </w:pPr>
      <w:r w:rsidRPr="007D7339">
        <w:rPr>
          <w:rFonts w:ascii="Arial" w:hAnsi="Arial" w:cs="Arial"/>
          <w:b/>
          <w:sz w:val="20"/>
          <w:szCs w:val="20"/>
        </w:rPr>
        <w:t>1</w:t>
      </w:r>
      <w:r>
        <w:rPr>
          <w:rFonts w:ascii="Arial" w:hAnsi="Arial" w:cs="Arial"/>
          <w:b/>
          <w:sz w:val="20"/>
          <w:szCs w:val="20"/>
        </w:rPr>
        <w:t>8</w:t>
      </w:r>
      <w:r w:rsidRPr="007D7339">
        <w:rPr>
          <w:rFonts w:ascii="Arial" w:hAnsi="Arial" w:cs="Arial"/>
          <w:b/>
          <w:sz w:val="20"/>
          <w:szCs w:val="20"/>
        </w:rPr>
        <w:t xml:space="preserve">.02. </w:t>
      </w:r>
      <w:r w:rsidRPr="007D7339">
        <w:rPr>
          <w:rFonts w:ascii="Arial" w:hAnsi="Arial" w:cs="Arial"/>
          <w:sz w:val="20"/>
          <w:szCs w:val="20"/>
        </w:rPr>
        <w:t>A execução do Contrato será fiscalizada por funcionários da SAECIL, o que não eximirá</w:t>
      </w:r>
      <w:r w:rsidRPr="007D7339">
        <w:rPr>
          <w:rFonts w:ascii="Arial" w:hAnsi="Arial" w:cs="Arial"/>
          <w:sz w:val="20"/>
          <w:szCs w:val="20"/>
        </w:rPr>
        <w:br/>
        <w:t>a responsabilidade da Contratada pelo cumprimento total de suas obrigações, e os mesmos</w:t>
      </w:r>
      <w:r w:rsidRPr="007D7339">
        <w:rPr>
          <w:rFonts w:ascii="Arial" w:hAnsi="Arial" w:cs="Arial"/>
          <w:sz w:val="20"/>
          <w:szCs w:val="20"/>
        </w:rPr>
        <w:br/>
        <w:t>terão amplos poderes mediante instruções por escrito, para exigir, sustar, determinar e fazer cumprir o que determina as exigências da SAECIL, a saber:</w:t>
      </w:r>
    </w:p>
    <w:p w:rsidR="007D7339" w:rsidRPr="007D7339" w:rsidRDefault="007D7339" w:rsidP="007D7339">
      <w:pPr>
        <w:jc w:val="both"/>
        <w:rPr>
          <w:rFonts w:ascii="Arial" w:hAnsi="Arial" w:cs="Arial"/>
          <w:b/>
          <w:sz w:val="20"/>
          <w:szCs w:val="20"/>
        </w:rPr>
      </w:pPr>
    </w:p>
    <w:p w:rsidR="007D7339" w:rsidRPr="007D7339" w:rsidRDefault="007D7339" w:rsidP="007D7339">
      <w:pPr>
        <w:ind w:firstLine="708"/>
        <w:jc w:val="both"/>
        <w:rPr>
          <w:rFonts w:ascii="Arial" w:hAnsi="Arial" w:cs="Arial"/>
          <w:sz w:val="20"/>
          <w:szCs w:val="20"/>
        </w:rPr>
      </w:pPr>
      <w:r w:rsidRPr="007D7339">
        <w:rPr>
          <w:rFonts w:ascii="Arial" w:hAnsi="Arial" w:cs="Arial"/>
          <w:b/>
          <w:sz w:val="20"/>
          <w:szCs w:val="20"/>
        </w:rPr>
        <w:t>1</w:t>
      </w:r>
      <w:r>
        <w:rPr>
          <w:rFonts w:ascii="Arial" w:hAnsi="Arial" w:cs="Arial"/>
          <w:b/>
          <w:sz w:val="20"/>
          <w:szCs w:val="20"/>
        </w:rPr>
        <w:t>8</w:t>
      </w:r>
      <w:r w:rsidRPr="007D7339">
        <w:rPr>
          <w:rFonts w:ascii="Arial" w:hAnsi="Arial" w:cs="Arial"/>
          <w:b/>
          <w:sz w:val="20"/>
          <w:szCs w:val="20"/>
        </w:rPr>
        <w:t xml:space="preserve">.02.01. </w:t>
      </w:r>
      <w:r w:rsidRPr="007D7339">
        <w:rPr>
          <w:rFonts w:ascii="Arial" w:hAnsi="Arial" w:cs="Arial"/>
          <w:sz w:val="20"/>
          <w:szCs w:val="20"/>
        </w:rPr>
        <w:t>Sustar quaisquer serviços executados em desacordo com a boa técnica;</w:t>
      </w:r>
    </w:p>
    <w:p w:rsidR="007D7339" w:rsidRPr="007D7339" w:rsidRDefault="007D7339" w:rsidP="007D7339">
      <w:pPr>
        <w:jc w:val="both"/>
        <w:rPr>
          <w:rFonts w:ascii="Arial" w:hAnsi="Arial" w:cs="Arial"/>
          <w:b/>
          <w:sz w:val="20"/>
          <w:szCs w:val="20"/>
        </w:rPr>
      </w:pPr>
    </w:p>
    <w:p w:rsidR="007D7339" w:rsidRPr="007D7339" w:rsidRDefault="007D7339" w:rsidP="007D7339">
      <w:pPr>
        <w:ind w:left="708"/>
        <w:jc w:val="both"/>
        <w:rPr>
          <w:rFonts w:ascii="Arial" w:hAnsi="Arial" w:cs="Arial"/>
          <w:b/>
          <w:sz w:val="20"/>
          <w:szCs w:val="20"/>
        </w:rPr>
      </w:pPr>
      <w:r w:rsidRPr="007D7339">
        <w:rPr>
          <w:rFonts w:ascii="Arial" w:hAnsi="Arial" w:cs="Arial"/>
          <w:b/>
          <w:sz w:val="20"/>
          <w:szCs w:val="20"/>
        </w:rPr>
        <w:t>1</w:t>
      </w:r>
      <w:r>
        <w:rPr>
          <w:rFonts w:ascii="Arial" w:hAnsi="Arial" w:cs="Arial"/>
          <w:b/>
          <w:sz w:val="20"/>
          <w:szCs w:val="20"/>
        </w:rPr>
        <w:t>8</w:t>
      </w:r>
      <w:r w:rsidRPr="007D7339">
        <w:rPr>
          <w:rFonts w:ascii="Arial" w:hAnsi="Arial" w:cs="Arial"/>
          <w:b/>
          <w:sz w:val="20"/>
          <w:szCs w:val="20"/>
        </w:rPr>
        <w:t xml:space="preserve">.02.02. </w:t>
      </w:r>
      <w:r w:rsidRPr="007D7339">
        <w:rPr>
          <w:rFonts w:ascii="Arial" w:hAnsi="Arial" w:cs="Arial"/>
          <w:sz w:val="20"/>
          <w:szCs w:val="20"/>
        </w:rPr>
        <w:t>Recusar quaisquer serviços entregues em desacordo com as exigências do Edital e seus Anexos.</w:t>
      </w:r>
    </w:p>
    <w:p w:rsidR="001475E8" w:rsidRPr="007D7339" w:rsidRDefault="001475E8" w:rsidP="007D7339">
      <w:pPr>
        <w:jc w:val="both"/>
        <w:rPr>
          <w:rFonts w:ascii="Arial" w:hAnsi="Arial" w:cs="Arial"/>
          <w:b/>
          <w:sz w:val="20"/>
          <w:szCs w:val="20"/>
        </w:rPr>
      </w:pPr>
    </w:p>
    <w:p w:rsidR="007D7339" w:rsidRPr="007D7339" w:rsidRDefault="007D7339" w:rsidP="007D7339">
      <w:pPr>
        <w:jc w:val="both"/>
        <w:rPr>
          <w:rFonts w:ascii="Arial" w:hAnsi="Arial" w:cs="Arial"/>
          <w:b/>
          <w:sz w:val="20"/>
          <w:szCs w:val="20"/>
        </w:rPr>
      </w:pPr>
      <w:r w:rsidRPr="007D7339">
        <w:rPr>
          <w:rFonts w:ascii="Arial" w:hAnsi="Arial" w:cs="Arial"/>
          <w:b/>
          <w:sz w:val="20"/>
          <w:szCs w:val="20"/>
        </w:rPr>
        <w:t>1</w:t>
      </w:r>
      <w:r>
        <w:rPr>
          <w:rFonts w:ascii="Arial" w:hAnsi="Arial" w:cs="Arial"/>
          <w:b/>
          <w:sz w:val="20"/>
          <w:szCs w:val="20"/>
        </w:rPr>
        <w:t>8</w:t>
      </w:r>
      <w:r w:rsidRPr="007D7339">
        <w:rPr>
          <w:rFonts w:ascii="Arial" w:hAnsi="Arial" w:cs="Arial"/>
          <w:b/>
          <w:sz w:val="20"/>
          <w:szCs w:val="20"/>
        </w:rPr>
        <w:t>.0</w:t>
      </w:r>
      <w:r>
        <w:rPr>
          <w:rFonts w:ascii="Arial" w:hAnsi="Arial" w:cs="Arial"/>
          <w:b/>
          <w:sz w:val="20"/>
          <w:szCs w:val="20"/>
        </w:rPr>
        <w:t>3</w:t>
      </w:r>
      <w:r w:rsidRPr="007D7339">
        <w:rPr>
          <w:rFonts w:ascii="Arial" w:hAnsi="Arial" w:cs="Arial"/>
          <w:b/>
          <w:sz w:val="20"/>
          <w:szCs w:val="20"/>
        </w:rPr>
        <w:t xml:space="preserve">. </w:t>
      </w:r>
      <w:r w:rsidRPr="007D7339">
        <w:rPr>
          <w:rFonts w:ascii="Arial" w:hAnsi="Arial" w:cs="Arial"/>
          <w:sz w:val="20"/>
          <w:szCs w:val="20"/>
        </w:rPr>
        <w:t>Exigir da Contratada todos os esclarecimentos necessários ao perfeito conhecimento</w:t>
      </w:r>
      <w:r w:rsidRPr="007D7339">
        <w:rPr>
          <w:rFonts w:ascii="Arial" w:hAnsi="Arial" w:cs="Arial"/>
          <w:b/>
          <w:sz w:val="20"/>
          <w:szCs w:val="20"/>
        </w:rPr>
        <w:br/>
      </w:r>
      <w:r w:rsidRPr="007D7339">
        <w:rPr>
          <w:rFonts w:ascii="Arial" w:hAnsi="Arial" w:cs="Arial"/>
          <w:sz w:val="20"/>
          <w:szCs w:val="20"/>
        </w:rPr>
        <w:t>e controle da execução do Contrato.</w:t>
      </w:r>
    </w:p>
    <w:p w:rsidR="007D7339" w:rsidRPr="007D7339" w:rsidRDefault="007D7339" w:rsidP="007D7339">
      <w:pPr>
        <w:jc w:val="both"/>
        <w:rPr>
          <w:rFonts w:ascii="Arial" w:hAnsi="Arial" w:cs="Arial"/>
          <w:b/>
          <w:sz w:val="20"/>
          <w:szCs w:val="20"/>
        </w:rPr>
      </w:pPr>
    </w:p>
    <w:p w:rsidR="007D7339" w:rsidRDefault="007D7339" w:rsidP="007D7339">
      <w:pPr>
        <w:jc w:val="both"/>
        <w:rPr>
          <w:rFonts w:ascii="Arial" w:hAnsi="Arial" w:cs="Arial"/>
          <w:sz w:val="20"/>
          <w:szCs w:val="20"/>
        </w:rPr>
      </w:pPr>
      <w:r w:rsidRPr="007D7339">
        <w:rPr>
          <w:rFonts w:ascii="Arial" w:hAnsi="Arial" w:cs="Arial"/>
          <w:b/>
          <w:sz w:val="20"/>
          <w:szCs w:val="20"/>
        </w:rPr>
        <w:t>1</w:t>
      </w:r>
      <w:r>
        <w:rPr>
          <w:rFonts w:ascii="Arial" w:hAnsi="Arial" w:cs="Arial"/>
          <w:b/>
          <w:sz w:val="20"/>
          <w:szCs w:val="20"/>
        </w:rPr>
        <w:t>8</w:t>
      </w:r>
      <w:r w:rsidRPr="007D7339">
        <w:rPr>
          <w:rFonts w:ascii="Arial" w:hAnsi="Arial" w:cs="Arial"/>
          <w:b/>
          <w:sz w:val="20"/>
          <w:szCs w:val="20"/>
        </w:rPr>
        <w:t>.0</w:t>
      </w:r>
      <w:r>
        <w:rPr>
          <w:rFonts w:ascii="Arial" w:hAnsi="Arial" w:cs="Arial"/>
          <w:b/>
          <w:sz w:val="20"/>
          <w:szCs w:val="20"/>
        </w:rPr>
        <w:t>4</w:t>
      </w:r>
      <w:r w:rsidRPr="007D7339">
        <w:rPr>
          <w:rFonts w:ascii="Arial" w:hAnsi="Arial" w:cs="Arial"/>
          <w:b/>
          <w:sz w:val="20"/>
          <w:szCs w:val="20"/>
        </w:rPr>
        <w:t xml:space="preserve">. </w:t>
      </w:r>
      <w:r w:rsidRPr="007D7339">
        <w:rPr>
          <w:rFonts w:ascii="Arial" w:hAnsi="Arial" w:cs="Arial"/>
          <w:sz w:val="20"/>
          <w:szCs w:val="20"/>
        </w:rPr>
        <w:t xml:space="preserve">Demais obrigações da Contratante indicadas </w:t>
      </w:r>
      <w:r>
        <w:rPr>
          <w:rFonts w:ascii="Arial" w:hAnsi="Arial" w:cs="Arial"/>
          <w:sz w:val="20"/>
          <w:szCs w:val="20"/>
        </w:rPr>
        <w:t xml:space="preserve">no processo licitatório Pregão Eletrônico </w:t>
      </w:r>
      <w:proofErr w:type="gramStart"/>
      <w:r w:rsidRPr="007D7339">
        <w:rPr>
          <w:rFonts w:ascii="Arial" w:hAnsi="Arial" w:cs="Arial"/>
          <w:sz w:val="20"/>
          <w:szCs w:val="20"/>
        </w:rPr>
        <w:t>n.º</w:t>
      </w:r>
      <w:proofErr w:type="gramEnd"/>
      <w:r w:rsidRPr="007D7339">
        <w:rPr>
          <w:rFonts w:ascii="Arial" w:hAnsi="Arial" w:cs="Arial"/>
          <w:sz w:val="20"/>
          <w:szCs w:val="20"/>
        </w:rPr>
        <w:t xml:space="preserve"> </w:t>
      </w:r>
      <w:r w:rsidR="002E3C2D">
        <w:rPr>
          <w:rFonts w:ascii="Arial" w:hAnsi="Arial" w:cs="Arial"/>
          <w:sz w:val="20"/>
          <w:szCs w:val="20"/>
        </w:rPr>
        <w:t>06</w:t>
      </w:r>
      <w:r w:rsidRPr="007D7339">
        <w:rPr>
          <w:rFonts w:ascii="Arial" w:hAnsi="Arial" w:cs="Arial"/>
          <w:sz w:val="20"/>
          <w:szCs w:val="20"/>
        </w:rPr>
        <w:t>/20</w:t>
      </w:r>
      <w:r w:rsidR="009D4DF8">
        <w:rPr>
          <w:rFonts w:ascii="Arial" w:hAnsi="Arial" w:cs="Arial"/>
          <w:sz w:val="20"/>
          <w:szCs w:val="20"/>
        </w:rPr>
        <w:t>21</w:t>
      </w:r>
      <w:r w:rsidRPr="007D7339">
        <w:rPr>
          <w:rFonts w:ascii="Arial" w:hAnsi="Arial" w:cs="Arial"/>
          <w:sz w:val="20"/>
          <w:szCs w:val="20"/>
        </w:rPr>
        <w:t>.</w:t>
      </w:r>
    </w:p>
    <w:p w:rsidR="007D7339" w:rsidRDefault="007D7339" w:rsidP="007D7339">
      <w:pPr>
        <w:jc w:val="both"/>
        <w:rPr>
          <w:rFonts w:ascii="Arial" w:hAnsi="Arial" w:cs="Arial"/>
          <w:sz w:val="20"/>
          <w:szCs w:val="20"/>
        </w:rPr>
      </w:pPr>
    </w:p>
    <w:p w:rsidR="00B43F75" w:rsidRDefault="00B43F75" w:rsidP="007D7339">
      <w:pPr>
        <w:jc w:val="both"/>
        <w:rPr>
          <w:rFonts w:ascii="Arial" w:hAnsi="Arial" w:cs="Arial"/>
          <w:sz w:val="20"/>
          <w:szCs w:val="20"/>
        </w:rPr>
      </w:pPr>
    </w:p>
    <w:p w:rsidR="009D4DF8" w:rsidRDefault="009D4DF8" w:rsidP="007D7339">
      <w:pPr>
        <w:jc w:val="both"/>
        <w:rPr>
          <w:rFonts w:ascii="Arial" w:hAnsi="Arial" w:cs="Arial"/>
          <w:sz w:val="20"/>
          <w:szCs w:val="20"/>
        </w:rPr>
      </w:pPr>
    </w:p>
    <w:p w:rsidR="009D4DF8" w:rsidRDefault="009D4DF8" w:rsidP="007D7339">
      <w:pPr>
        <w:jc w:val="both"/>
        <w:rPr>
          <w:rFonts w:ascii="Arial" w:hAnsi="Arial" w:cs="Arial"/>
          <w:sz w:val="20"/>
          <w:szCs w:val="20"/>
        </w:rPr>
      </w:pPr>
    </w:p>
    <w:p w:rsidR="009D4DF8" w:rsidRDefault="009D4DF8" w:rsidP="007D7339">
      <w:pPr>
        <w:jc w:val="both"/>
        <w:rPr>
          <w:rFonts w:ascii="Arial" w:hAnsi="Arial" w:cs="Arial"/>
          <w:sz w:val="20"/>
          <w:szCs w:val="20"/>
        </w:rPr>
      </w:pPr>
    </w:p>
    <w:p w:rsidR="00326D99" w:rsidRDefault="00326D99" w:rsidP="007D7339">
      <w:pPr>
        <w:jc w:val="both"/>
        <w:rPr>
          <w:rFonts w:ascii="Arial" w:hAnsi="Arial" w:cs="Arial"/>
          <w:sz w:val="20"/>
          <w:szCs w:val="20"/>
        </w:rPr>
      </w:pPr>
    </w:p>
    <w:p w:rsidR="007D7339" w:rsidRPr="007D7339" w:rsidRDefault="007D7339" w:rsidP="007D7339">
      <w:pPr>
        <w:tabs>
          <w:tab w:val="left" w:pos="1134"/>
        </w:tabs>
        <w:jc w:val="both"/>
        <w:rPr>
          <w:rFonts w:ascii="Arial" w:hAnsi="Arial" w:cs="Arial"/>
          <w:b/>
          <w:sz w:val="20"/>
          <w:szCs w:val="20"/>
          <w:lang w:eastAsia="pt-BR"/>
        </w:rPr>
      </w:pPr>
      <w:r>
        <w:rPr>
          <w:rFonts w:ascii="Arial" w:hAnsi="Arial" w:cs="Arial"/>
          <w:b/>
          <w:sz w:val="20"/>
          <w:szCs w:val="20"/>
          <w:lang w:eastAsia="pt-BR"/>
        </w:rPr>
        <w:t xml:space="preserve">19. </w:t>
      </w:r>
      <w:r w:rsidRPr="007D7339">
        <w:rPr>
          <w:rFonts w:ascii="Arial" w:hAnsi="Arial" w:cs="Arial"/>
          <w:b/>
          <w:sz w:val="20"/>
          <w:szCs w:val="20"/>
          <w:lang w:eastAsia="pt-BR"/>
        </w:rPr>
        <w:t>DO RECEBIMENTO DO OBJETO</w:t>
      </w:r>
    </w:p>
    <w:p w:rsidR="00BF35A0" w:rsidRDefault="00BF35A0" w:rsidP="007D7339">
      <w:pPr>
        <w:tabs>
          <w:tab w:val="left" w:pos="1134"/>
        </w:tabs>
        <w:jc w:val="both"/>
        <w:rPr>
          <w:rFonts w:ascii="Arial" w:hAnsi="Arial" w:cs="Arial"/>
          <w:b/>
          <w:sz w:val="20"/>
          <w:szCs w:val="20"/>
          <w:lang w:eastAsia="pt-BR"/>
        </w:rPr>
      </w:pPr>
    </w:p>
    <w:p w:rsidR="00326D99" w:rsidRPr="007D7339" w:rsidRDefault="00326D99" w:rsidP="007D7339">
      <w:pPr>
        <w:tabs>
          <w:tab w:val="left" w:pos="1134"/>
        </w:tabs>
        <w:jc w:val="both"/>
        <w:rPr>
          <w:rFonts w:ascii="Arial" w:hAnsi="Arial" w:cs="Arial"/>
          <w:b/>
          <w:sz w:val="20"/>
          <w:szCs w:val="20"/>
          <w:lang w:eastAsia="pt-BR"/>
        </w:rPr>
      </w:pPr>
    </w:p>
    <w:p w:rsidR="007D7339" w:rsidRPr="007D7339" w:rsidRDefault="007D7339" w:rsidP="007D7339">
      <w:pPr>
        <w:jc w:val="both"/>
        <w:rPr>
          <w:rFonts w:ascii="Arial" w:hAnsi="Arial" w:cs="Arial"/>
          <w:color w:val="000000"/>
          <w:sz w:val="20"/>
          <w:szCs w:val="20"/>
          <w:lang w:eastAsia="pt-BR"/>
        </w:rPr>
      </w:pPr>
      <w:r>
        <w:rPr>
          <w:rFonts w:ascii="Arial" w:hAnsi="Arial" w:cs="Arial"/>
          <w:b/>
          <w:color w:val="000000"/>
          <w:sz w:val="20"/>
          <w:szCs w:val="20"/>
          <w:lang w:eastAsia="pt-BR"/>
        </w:rPr>
        <w:t>19</w:t>
      </w:r>
      <w:r w:rsidRPr="007D7339">
        <w:rPr>
          <w:rFonts w:ascii="Arial" w:hAnsi="Arial" w:cs="Arial"/>
          <w:b/>
          <w:color w:val="000000"/>
          <w:sz w:val="20"/>
          <w:szCs w:val="20"/>
          <w:lang w:eastAsia="pt-BR"/>
        </w:rPr>
        <w:t>.01.</w:t>
      </w:r>
      <w:r w:rsidRPr="007D7339">
        <w:rPr>
          <w:rFonts w:ascii="Arial" w:hAnsi="Arial" w:cs="Arial"/>
          <w:color w:val="000000"/>
          <w:sz w:val="20"/>
          <w:szCs w:val="20"/>
          <w:lang w:eastAsia="pt-BR"/>
        </w:rPr>
        <w:t xml:space="preserve"> Os serviços do presente Pregão deverão ser executados na forma constante no objeto</w:t>
      </w:r>
      <w:r w:rsidRPr="007D7339">
        <w:rPr>
          <w:rFonts w:ascii="Arial" w:hAnsi="Arial" w:cs="Arial"/>
          <w:color w:val="000000"/>
          <w:sz w:val="20"/>
          <w:szCs w:val="20"/>
          <w:lang w:eastAsia="pt-BR"/>
        </w:rPr>
        <w:br/>
        <w:t>deste Edital e seus Anexos.</w:t>
      </w:r>
    </w:p>
    <w:p w:rsidR="007D7339" w:rsidRPr="007D7339" w:rsidRDefault="007D7339" w:rsidP="007D7339">
      <w:pPr>
        <w:jc w:val="both"/>
        <w:rPr>
          <w:rFonts w:ascii="Arial" w:hAnsi="Arial" w:cs="Arial"/>
          <w:color w:val="000000"/>
          <w:sz w:val="20"/>
          <w:szCs w:val="20"/>
          <w:lang w:eastAsia="pt-BR"/>
        </w:rPr>
      </w:pPr>
    </w:p>
    <w:p w:rsidR="007D7339" w:rsidRPr="007D7339" w:rsidRDefault="007D7339" w:rsidP="007D7339">
      <w:pPr>
        <w:jc w:val="both"/>
        <w:rPr>
          <w:rFonts w:ascii="Arial" w:hAnsi="Arial" w:cs="Arial"/>
          <w:color w:val="000000"/>
          <w:sz w:val="20"/>
          <w:szCs w:val="20"/>
          <w:lang w:eastAsia="pt-BR"/>
        </w:rPr>
      </w:pPr>
      <w:r>
        <w:rPr>
          <w:rFonts w:ascii="Arial" w:hAnsi="Arial" w:cs="Arial"/>
          <w:b/>
          <w:color w:val="000000"/>
          <w:sz w:val="20"/>
          <w:szCs w:val="20"/>
          <w:lang w:eastAsia="pt-BR"/>
        </w:rPr>
        <w:t>19</w:t>
      </w:r>
      <w:r w:rsidRPr="007D7339">
        <w:rPr>
          <w:rFonts w:ascii="Arial" w:hAnsi="Arial" w:cs="Arial"/>
          <w:b/>
          <w:color w:val="000000"/>
          <w:sz w:val="20"/>
          <w:szCs w:val="20"/>
          <w:lang w:eastAsia="pt-BR"/>
        </w:rPr>
        <w:t>.02.</w:t>
      </w:r>
      <w:r w:rsidRPr="007D7339">
        <w:rPr>
          <w:rFonts w:ascii="Arial" w:hAnsi="Arial" w:cs="Arial"/>
          <w:color w:val="000000"/>
          <w:sz w:val="20"/>
          <w:szCs w:val="20"/>
          <w:lang w:eastAsia="pt-BR"/>
        </w:rPr>
        <w:t xml:space="preserve"> Os serviços serão recebidos, provisoriamente, no ato da entrega para efeito de</w:t>
      </w:r>
      <w:r w:rsidRPr="007D7339">
        <w:rPr>
          <w:rFonts w:ascii="Arial" w:hAnsi="Arial" w:cs="Arial"/>
          <w:color w:val="000000"/>
          <w:sz w:val="20"/>
          <w:szCs w:val="20"/>
          <w:lang w:eastAsia="pt-BR"/>
        </w:rPr>
        <w:br/>
        <w:t>verificação; definitivamente, em até 02 (dois) dias, contados do recebimento provisório, após a</w:t>
      </w:r>
      <w:r w:rsidRPr="007D7339">
        <w:rPr>
          <w:rFonts w:ascii="Arial" w:hAnsi="Arial" w:cs="Arial"/>
          <w:color w:val="000000"/>
          <w:sz w:val="20"/>
          <w:szCs w:val="20"/>
          <w:lang w:eastAsia="pt-BR"/>
        </w:rPr>
        <w:br/>
        <w:t>verificação da quantidade e qualidade, e se estiverem de acordo com a especificação do objeto</w:t>
      </w:r>
      <w:r w:rsidRPr="007D7339">
        <w:rPr>
          <w:rFonts w:ascii="Arial" w:hAnsi="Arial" w:cs="Arial"/>
          <w:color w:val="000000"/>
          <w:sz w:val="20"/>
          <w:szCs w:val="20"/>
          <w:lang w:eastAsia="pt-BR"/>
        </w:rPr>
        <w:br/>
        <w:t>requisitado.</w:t>
      </w:r>
    </w:p>
    <w:p w:rsidR="007D7339" w:rsidRPr="007D7339" w:rsidRDefault="007D7339" w:rsidP="007D7339">
      <w:pPr>
        <w:jc w:val="both"/>
        <w:rPr>
          <w:rFonts w:ascii="Arial" w:hAnsi="Arial" w:cs="Arial"/>
          <w:color w:val="000000"/>
          <w:sz w:val="20"/>
          <w:szCs w:val="20"/>
          <w:lang w:eastAsia="pt-BR"/>
        </w:rPr>
      </w:pPr>
    </w:p>
    <w:p w:rsidR="007D7339" w:rsidRPr="007D7339" w:rsidRDefault="007D7339" w:rsidP="007D7339">
      <w:pPr>
        <w:jc w:val="both"/>
        <w:rPr>
          <w:rFonts w:ascii="Arial" w:hAnsi="Arial" w:cs="Arial"/>
          <w:color w:val="000000"/>
          <w:sz w:val="20"/>
          <w:szCs w:val="20"/>
          <w:lang w:eastAsia="pt-BR"/>
        </w:rPr>
      </w:pPr>
      <w:r>
        <w:rPr>
          <w:rFonts w:ascii="Arial" w:hAnsi="Arial" w:cs="Arial"/>
          <w:b/>
          <w:color w:val="000000"/>
          <w:sz w:val="20"/>
          <w:szCs w:val="20"/>
          <w:lang w:eastAsia="pt-BR"/>
        </w:rPr>
        <w:t>19.</w:t>
      </w:r>
      <w:r w:rsidRPr="007D7339">
        <w:rPr>
          <w:rFonts w:ascii="Arial" w:hAnsi="Arial" w:cs="Arial"/>
          <w:b/>
          <w:color w:val="000000"/>
          <w:sz w:val="20"/>
          <w:szCs w:val="20"/>
          <w:lang w:eastAsia="pt-BR"/>
        </w:rPr>
        <w:t>03.</w:t>
      </w:r>
      <w:r w:rsidRPr="007D7339">
        <w:rPr>
          <w:rFonts w:ascii="Arial" w:hAnsi="Arial" w:cs="Arial"/>
          <w:color w:val="000000"/>
          <w:sz w:val="20"/>
          <w:szCs w:val="20"/>
          <w:lang w:eastAsia="pt-BR"/>
        </w:rPr>
        <w:t xml:space="preserve"> O(s) servidor(es) responsável(</w:t>
      </w:r>
      <w:proofErr w:type="spellStart"/>
      <w:r w:rsidRPr="007D7339">
        <w:rPr>
          <w:rFonts w:ascii="Arial" w:hAnsi="Arial" w:cs="Arial"/>
          <w:color w:val="000000"/>
          <w:sz w:val="20"/>
          <w:szCs w:val="20"/>
          <w:lang w:eastAsia="pt-BR"/>
        </w:rPr>
        <w:t>is</w:t>
      </w:r>
      <w:proofErr w:type="spellEnd"/>
      <w:r w:rsidRPr="007D7339">
        <w:rPr>
          <w:rFonts w:ascii="Arial" w:hAnsi="Arial" w:cs="Arial"/>
          <w:color w:val="000000"/>
          <w:sz w:val="20"/>
          <w:szCs w:val="20"/>
          <w:lang w:eastAsia="pt-BR"/>
        </w:rPr>
        <w:t>) pelo recebimento do objeto, após a verificação,</w:t>
      </w:r>
      <w:r w:rsidRPr="007D7339">
        <w:rPr>
          <w:rFonts w:ascii="Arial" w:hAnsi="Arial" w:cs="Arial"/>
          <w:color w:val="000000"/>
          <w:sz w:val="20"/>
          <w:szCs w:val="20"/>
          <w:lang w:eastAsia="pt-BR"/>
        </w:rPr>
        <w:br/>
        <w:t>encaminhará(</w:t>
      </w:r>
      <w:proofErr w:type="spellStart"/>
      <w:r w:rsidRPr="007D7339">
        <w:rPr>
          <w:rFonts w:ascii="Arial" w:hAnsi="Arial" w:cs="Arial"/>
          <w:color w:val="000000"/>
          <w:sz w:val="20"/>
          <w:szCs w:val="20"/>
          <w:lang w:eastAsia="pt-BR"/>
        </w:rPr>
        <w:t>ão</w:t>
      </w:r>
      <w:proofErr w:type="spellEnd"/>
      <w:r w:rsidRPr="007D7339">
        <w:rPr>
          <w:rFonts w:ascii="Arial" w:hAnsi="Arial" w:cs="Arial"/>
          <w:color w:val="000000"/>
          <w:sz w:val="20"/>
          <w:szCs w:val="20"/>
          <w:lang w:eastAsia="pt-BR"/>
        </w:rPr>
        <w:t>) o documento hábil para aprovação da autoridade competente, que o</w:t>
      </w:r>
      <w:r w:rsidRPr="007D7339">
        <w:rPr>
          <w:rFonts w:ascii="Arial" w:hAnsi="Arial" w:cs="Arial"/>
          <w:color w:val="000000"/>
          <w:sz w:val="20"/>
          <w:szCs w:val="20"/>
          <w:lang w:eastAsia="pt-BR"/>
        </w:rPr>
        <w:br/>
        <w:t>encaminhará para pagamento.</w:t>
      </w:r>
    </w:p>
    <w:p w:rsidR="007D7339" w:rsidRDefault="007D7339" w:rsidP="005F2D4E">
      <w:pPr>
        <w:tabs>
          <w:tab w:val="left" w:pos="600"/>
          <w:tab w:val="left" w:pos="9639"/>
        </w:tabs>
        <w:jc w:val="both"/>
        <w:rPr>
          <w:rFonts w:ascii="Arial" w:hAnsi="Arial" w:cs="Arial"/>
          <w:b/>
          <w:color w:val="000000" w:themeColor="text1"/>
          <w:sz w:val="20"/>
          <w:szCs w:val="20"/>
        </w:rPr>
      </w:pPr>
    </w:p>
    <w:p w:rsidR="00B43F75" w:rsidRDefault="00B43F75" w:rsidP="005F2D4E">
      <w:pPr>
        <w:tabs>
          <w:tab w:val="left" w:pos="600"/>
          <w:tab w:val="left" w:pos="9639"/>
        </w:tabs>
        <w:jc w:val="both"/>
        <w:rPr>
          <w:rFonts w:ascii="Arial" w:hAnsi="Arial" w:cs="Arial"/>
          <w:b/>
          <w:color w:val="000000" w:themeColor="text1"/>
          <w:sz w:val="20"/>
          <w:szCs w:val="20"/>
        </w:rPr>
      </w:pPr>
    </w:p>
    <w:p w:rsidR="007D7339" w:rsidRPr="007D7339" w:rsidRDefault="007D7339" w:rsidP="007D7339">
      <w:pPr>
        <w:jc w:val="both"/>
        <w:rPr>
          <w:rFonts w:ascii="Arial" w:hAnsi="Arial" w:cs="Arial"/>
          <w:b/>
          <w:color w:val="000000"/>
          <w:sz w:val="20"/>
          <w:szCs w:val="20"/>
          <w:lang w:eastAsia="pt-BR"/>
        </w:rPr>
      </w:pPr>
      <w:r w:rsidRPr="007D7339">
        <w:rPr>
          <w:rFonts w:ascii="Arial" w:hAnsi="Arial" w:cs="Arial"/>
          <w:b/>
          <w:color w:val="000000"/>
          <w:sz w:val="20"/>
          <w:szCs w:val="20"/>
          <w:lang w:eastAsia="pt-BR"/>
        </w:rPr>
        <w:t>2</w:t>
      </w:r>
      <w:r>
        <w:rPr>
          <w:rFonts w:ascii="Arial" w:hAnsi="Arial" w:cs="Arial"/>
          <w:b/>
          <w:color w:val="000000"/>
          <w:sz w:val="20"/>
          <w:szCs w:val="20"/>
          <w:lang w:eastAsia="pt-BR"/>
        </w:rPr>
        <w:t>0</w:t>
      </w:r>
      <w:r w:rsidRPr="007D7339">
        <w:rPr>
          <w:rFonts w:ascii="Arial" w:hAnsi="Arial" w:cs="Arial"/>
          <w:b/>
          <w:color w:val="000000"/>
          <w:sz w:val="20"/>
          <w:szCs w:val="20"/>
          <w:lang w:eastAsia="pt-BR"/>
        </w:rPr>
        <w:t>. CONDIÇÕES DE PAGAMENTO</w:t>
      </w:r>
    </w:p>
    <w:p w:rsidR="007D7339" w:rsidRDefault="007D7339" w:rsidP="007D7339">
      <w:pPr>
        <w:jc w:val="both"/>
        <w:rPr>
          <w:rFonts w:ascii="Arial" w:hAnsi="Arial" w:cs="Arial"/>
          <w:color w:val="000000"/>
          <w:sz w:val="20"/>
          <w:szCs w:val="20"/>
          <w:lang w:eastAsia="pt-BR"/>
        </w:rPr>
      </w:pPr>
    </w:p>
    <w:p w:rsidR="00BF35A0" w:rsidRPr="007D7339" w:rsidRDefault="00BF35A0" w:rsidP="007D7339">
      <w:pPr>
        <w:jc w:val="both"/>
        <w:rPr>
          <w:rFonts w:ascii="Arial" w:hAnsi="Arial" w:cs="Arial"/>
          <w:color w:val="000000"/>
          <w:sz w:val="20"/>
          <w:szCs w:val="20"/>
          <w:lang w:eastAsia="pt-BR"/>
        </w:rPr>
      </w:pPr>
    </w:p>
    <w:p w:rsidR="00E50686" w:rsidRPr="00E50686" w:rsidRDefault="007D7339" w:rsidP="00E50686">
      <w:pPr>
        <w:jc w:val="both"/>
        <w:rPr>
          <w:rFonts w:ascii="Arial" w:hAnsi="Arial" w:cs="Arial"/>
          <w:color w:val="000000"/>
          <w:sz w:val="20"/>
          <w:szCs w:val="20"/>
          <w:lang w:eastAsia="pt-BR"/>
        </w:rPr>
      </w:pPr>
      <w:r w:rsidRPr="007D7339">
        <w:rPr>
          <w:rFonts w:ascii="Arial" w:hAnsi="Arial" w:cs="Arial"/>
          <w:b/>
          <w:color w:val="000000"/>
          <w:sz w:val="20"/>
          <w:szCs w:val="20"/>
          <w:lang w:eastAsia="pt-BR"/>
        </w:rPr>
        <w:t>2</w:t>
      </w:r>
      <w:r>
        <w:rPr>
          <w:rFonts w:ascii="Arial" w:hAnsi="Arial" w:cs="Arial"/>
          <w:b/>
          <w:color w:val="000000"/>
          <w:sz w:val="20"/>
          <w:szCs w:val="20"/>
          <w:lang w:eastAsia="pt-BR"/>
        </w:rPr>
        <w:t>0</w:t>
      </w:r>
      <w:r w:rsidRPr="007D7339">
        <w:rPr>
          <w:rFonts w:ascii="Arial" w:hAnsi="Arial" w:cs="Arial"/>
          <w:b/>
          <w:color w:val="000000"/>
          <w:sz w:val="20"/>
          <w:szCs w:val="20"/>
          <w:lang w:eastAsia="pt-BR"/>
        </w:rPr>
        <w:t>.01.</w:t>
      </w:r>
      <w:r w:rsidRPr="007D7339">
        <w:rPr>
          <w:rFonts w:ascii="Arial" w:hAnsi="Arial" w:cs="Arial"/>
          <w:color w:val="000000"/>
          <w:sz w:val="20"/>
          <w:szCs w:val="20"/>
          <w:lang w:eastAsia="pt-BR"/>
        </w:rPr>
        <w:t xml:space="preserve"> O</w:t>
      </w:r>
      <w:r w:rsidR="00E50686">
        <w:rPr>
          <w:rFonts w:ascii="Arial" w:hAnsi="Arial" w:cs="Arial"/>
          <w:sz w:val="20"/>
          <w:szCs w:val="20"/>
        </w:rPr>
        <w:t>s</w:t>
      </w:r>
      <w:r w:rsidR="00E50686" w:rsidRPr="00E50686">
        <w:rPr>
          <w:rFonts w:ascii="Arial" w:hAnsi="Arial" w:cs="Arial"/>
          <w:color w:val="000000"/>
          <w:sz w:val="20"/>
          <w:szCs w:val="20"/>
          <w:lang w:eastAsia="pt-BR"/>
        </w:rPr>
        <w:t xml:space="preserve"> pagamento</w:t>
      </w:r>
      <w:r w:rsidR="00E50686">
        <w:rPr>
          <w:rFonts w:ascii="Arial" w:hAnsi="Arial" w:cs="Arial"/>
          <w:color w:val="000000"/>
          <w:sz w:val="20"/>
          <w:szCs w:val="20"/>
          <w:lang w:eastAsia="pt-BR"/>
        </w:rPr>
        <w:t>s</w:t>
      </w:r>
      <w:r w:rsidR="00E50686" w:rsidRPr="00E50686">
        <w:rPr>
          <w:rFonts w:ascii="Arial" w:hAnsi="Arial" w:cs="Arial"/>
          <w:color w:val="000000"/>
          <w:sz w:val="20"/>
          <w:szCs w:val="20"/>
          <w:lang w:eastAsia="pt-BR"/>
        </w:rPr>
        <w:t xml:space="preserve"> ser</w:t>
      </w:r>
      <w:r w:rsidR="00E50686">
        <w:rPr>
          <w:rFonts w:ascii="Arial" w:hAnsi="Arial" w:cs="Arial"/>
          <w:color w:val="000000"/>
          <w:sz w:val="20"/>
          <w:szCs w:val="20"/>
          <w:lang w:eastAsia="pt-BR"/>
        </w:rPr>
        <w:t>ão</w:t>
      </w:r>
      <w:r w:rsidR="00E50686" w:rsidRPr="00E50686">
        <w:rPr>
          <w:rFonts w:ascii="Arial" w:hAnsi="Arial" w:cs="Arial"/>
          <w:color w:val="000000"/>
          <w:sz w:val="20"/>
          <w:szCs w:val="20"/>
          <w:lang w:eastAsia="pt-BR"/>
        </w:rPr>
        <w:t xml:space="preserve"> efetuado</w:t>
      </w:r>
      <w:r w:rsidR="00E50686">
        <w:rPr>
          <w:rFonts w:ascii="Arial" w:hAnsi="Arial" w:cs="Arial"/>
          <w:color w:val="000000"/>
          <w:sz w:val="20"/>
          <w:szCs w:val="20"/>
          <w:lang w:eastAsia="pt-BR"/>
        </w:rPr>
        <w:t>s</w:t>
      </w:r>
      <w:r w:rsidR="00E50686" w:rsidRPr="00E50686">
        <w:rPr>
          <w:rFonts w:ascii="Arial" w:hAnsi="Arial" w:cs="Arial"/>
          <w:color w:val="000000"/>
          <w:sz w:val="20"/>
          <w:szCs w:val="20"/>
          <w:lang w:eastAsia="pt-BR"/>
        </w:rPr>
        <w:t xml:space="preserve"> em até 15 (quinze) dias após o recebimento do objeto, emissão e aceitação da nota fiscal/fatura e se acompanhada de cópia autêntica da guia de recolhimento dos encargos previdenciários resultantes da execução do Contrato.</w:t>
      </w:r>
    </w:p>
    <w:p w:rsidR="00E50686" w:rsidRPr="00E50686" w:rsidRDefault="007D7339" w:rsidP="00E50686">
      <w:pPr>
        <w:ind w:left="708"/>
        <w:jc w:val="both"/>
        <w:rPr>
          <w:rFonts w:ascii="Arial" w:hAnsi="Arial" w:cs="Arial"/>
          <w:color w:val="000000"/>
          <w:sz w:val="20"/>
          <w:szCs w:val="20"/>
          <w:lang w:eastAsia="pt-BR"/>
        </w:rPr>
      </w:pPr>
      <w:r w:rsidRPr="007D7339">
        <w:rPr>
          <w:rFonts w:ascii="Arial" w:hAnsi="Arial" w:cs="Arial"/>
          <w:b/>
          <w:color w:val="000000"/>
          <w:sz w:val="20"/>
          <w:szCs w:val="20"/>
          <w:lang w:eastAsia="pt-BR"/>
        </w:rPr>
        <w:br/>
        <w:t>2</w:t>
      </w:r>
      <w:r>
        <w:rPr>
          <w:rFonts w:ascii="Arial" w:hAnsi="Arial" w:cs="Arial"/>
          <w:b/>
          <w:color w:val="000000"/>
          <w:sz w:val="20"/>
          <w:szCs w:val="20"/>
          <w:lang w:eastAsia="pt-BR"/>
        </w:rPr>
        <w:t>0</w:t>
      </w:r>
      <w:r w:rsidRPr="007D7339">
        <w:rPr>
          <w:rFonts w:ascii="Arial" w:hAnsi="Arial" w:cs="Arial"/>
          <w:b/>
          <w:color w:val="000000"/>
          <w:sz w:val="20"/>
          <w:szCs w:val="20"/>
          <w:lang w:eastAsia="pt-BR"/>
        </w:rPr>
        <w:t>.01.01.</w:t>
      </w:r>
      <w:r w:rsidRPr="007D7339">
        <w:rPr>
          <w:rFonts w:ascii="Arial" w:hAnsi="Arial" w:cs="Arial"/>
          <w:color w:val="000000"/>
          <w:sz w:val="20"/>
          <w:szCs w:val="20"/>
          <w:lang w:eastAsia="pt-BR"/>
        </w:rPr>
        <w:t xml:space="preserve"> </w:t>
      </w:r>
      <w:r w:rsidR="00E50686" w:rsidRPr="00E50686">
        <w:rPr>
          <w:rFonts w:ascii="Arial" w:hAnsi="Arial" w:cs="Arial"/>
          <w:color w:val="000000"/>
          <w:sz w:val="20"/>
          <w:szCs w:val="20"/>
          <w:lang w:eastAsia="pt-BR"/>
        </w:rPr>
        <w:t>O encaminhamento da nota fiscal/fatura, para efeito de pagamento dos serviços              concluídos e aceitos, deverá estar acompanhado dos seguintes documentos:</w:t>
      </w:r>
    </w:p>
    <w:p w:rsidR="00F0675E" w:rsidRDefault="00F0675E" w:rsidP="007D7339">
      <w:pPr>
        <w:ind w:left="708"/>
        <w:jc w:val="both"/>
        <w:rPr>
          <w:rFonts w:ascii="Arial" w:hAnsi="Arial" w:cs="Arial"/>
          <w:b/>
          <w:color w:val="000000"/>
          <w:sz w:val="20"/>
          <w:szCs w:val="20"/>
          <w:lang w:eastAsia="pt-BR"/>
        </w:rPr>
      </w:pPr>
    </w:p>
    <w:p w:rsidR="00E50686" w:rsidRPr="00E50686" w:rsidRDefault="00E50686" w:rsidP="00E50686">
      <w:pPr>
        <w:ind w:left="708"/>
        <w:jc w:val="both"/>
        <w:rPr>
          <w:rFonts w:ascii="Arial" w:hAnsi="Arial" w:cs="Arial"/>
          <w:color w:val="000000"/>
          <w:sz w:val="20"/>
          <w:szCs w:val="20"/>
          <w:lang w:eastAsia="pt-BR"/>
        </w:rPr>
      </w:pPr>
      <w:r w:rsidRPr="00E50686">
        <w:rPr>
          <w:rFonts w:ascii="Arial" w:hAnsi="Arial" w:cs="Arial"/>
          <w:color w:val="000000"/>
          <w:sz w:val="20"/>
          <w:szCs w:val="20"/>
          <w:lang w:eastAsia="pt-BR"/>
        </w:rPr>
        <w:t>I) cópias autenticadas das guias de recolhimento dos encargos previdenciários (INSS e FGTS) resultantes do Contrato, devidamente quitadas, relativas ao mês da execução.</w:t>
      </w:r>
    </w:p>
    <w:p w:rsidR="00E50686" w:rsidRPr="00E50686" w:rsidRDefault="00E50686" w:rsidP="00E50686">
      <w:pPr>
        <w:ind w:left="708"/>
        <w:jc w:val="both"/>
        <w:rPr>
          <w:rFonts w:ascii="Arial" w:hAnsi="Arial" w:cs="Arial"/>
          <w:color w:val="000000"/>
          <w:sz w:val="20"/>
          <w:szCs w:val="20"/>
          <w:lang w:eastAsia="pt-BR"/>
        </w:rPr>
      </w:pPr>
    </w:p>
    <w:p w:rsidR="00E50686" w:rsidRPr="00E50686" w:rsidRDefault="00E50686" w:rsidP="00E50686">
      <w:pPr>
        <w:ind w:left="708"/>
        <w:jc w:val="both"/>
        <w:rPr>
          <w:rFonts w:ascii="Arial" w:hAnsi="Arial" w:cs="Arial"/>
          <w:color w:val="000000"/>
          <w:sz w:val="20"/>
          <w:szCs w:val="20"/>
          <w:lang w:eastAsia="pt-BR"/>
        </w:rPr>
      </w:pPr>
      <w:r w:rsidRPr="00E50686">
        <w:rPr>
          <w:rFonts w:ascii="Arial" w:hAnsi="Arial" w:cs="Arial"/>
          <w:color w:val="000000"/>
          <w:sz w:val="20"/>
          <w:szCs w:val="20"/>
          <w:lang w:eastAsia="pt-BR"/>
        </w:rPr>
        <w:t>II) cópia autenticada da folha de pagamento envolvendo os empregados que prestem serviços em decorrência do Contrato a ser celebrado.</w:t>
      </w:r>
    </w:p>
    <w:p w:rsidR="007D7339" w:rsidRPr="007D7339" w:rsidRDefault="007D7339" w:rsidP="007D7339">
      <w:pPr>
        <w:jc w:val="both"/>
        <w:rPr>
          <w:rFonts w:ascii="Arial" w:hAnsi="Arial" w:cs="Arial"/>
          <w:b/>
          <w:color w:val="000000"/>
          <w:sz w:val="20"/>
          <w:szCs w:val="20"/>
          <w:lang w:eastAsia="pt-BR"/>
        </w:rPr>
      </w:pPr>
    </w:p>
    <w:p w:rsidR="007D7339" w:rsidRPr="007D7339" w:rsidRDefault="007D7339" w:rsidP="007D7339">
      <w:pPr>
        <w:jc w:val="both"/>
        <w:rPr>
          <w:rFonts w:ascii="Arial" w:hAnsi="Arial" w:cs="Arial"/>
          <w:color w:val="000000"/>
          <w:sz w:val="20"/>
          <w:szCs w:val="20"/>
          <w:lang w:eastAsia="pt-BR"/>
        </w:rPr>
      </w:pPr>
      <w:r w:rsidRPr="007D7339">
        <w:rPr>
          <w:rFonts w:ascii="Arial" w:hAnsi="Arial" w:cs="Arial"/>
          <w:b/>
          <w:color w:val="000000"/>
          <w:sz w:val="20"/>
          <w:szCs w:val="20"/>
          <w:lang w:eastAsia="pt-BR"/>
        </w:rPr>
        <w:t>2</w:t>
      </w:r>
      <w:r>
        <w:rPr>
          <w:rFonts w:ascii="Arial" w:hAnsi="Arial" w:cs="Arial"/>
          <w:b/>
          <w:color w:val="000000"/>
          <w:sz w:val="20"/>
          <w:szCs w:val="20"/>
          <w:lang w:eastAsia="pt-BR"/>
        </w:rPr>
        <w:t>0</w:t>
      </w:r>
      <w:r w:rsidRPr="007D7339">
        <w:rPr>
          <w:rFonts w:ascii="Arial" w:hAnsi="Arial" w:cs="Arial"/>
          <w:b/>
          <w:color w:val="000000"/>
          <w:sz w:val="20"/>
          <w:szCs w:val="20"/>
          <w:lang w:eastAsia="pt-BR"/>
        </w:rPr>
        <w:t>.01.02.</w:t>
      </w:r>
      <w:r w:rsidRPr="007D7339">
        <w:rPr>
          <w:rFonts w:ascii="Arial" w:hAnsi="Arial" w:cs="Arial"/>
          <w:color w:val="000000"/>
          <w:sz w:val="20"/>
          <w:szCs w:val="20"/>
          <w:lang w:eastAsia="pt-BR"/>
        </w:rPr>
        <w:t xml:space="preserve"> O pagamento e fiscalização realizada pela Contratante não isentará a</w:t>
      </w:r>
      <w:r w:rsidRPr="007D7339">
        <w:rPr>
          <w:rFonts w:ascii="Arial" w:hAnsi="Arial" w:cs="Arial"/>
          <w:color w:val="000000"/>
          <w:sz w:val="20"/>
          <w:szCs w:val="20"/>
          <w:lang w:eastAsia="pt-BR"/>
        </w:rPr>
        <w:br/>
        <w:t>Contratada das responsabilidades contratuais e nem implicará na aceitação provisória</w:t>
      </w:r>
      <w:r w:rsidRPr="007D7339">
        <w:rPr>
          <w:rFonts w:ascii="Arial" w:hAnsi="Arial" w:cs="Arial"/>
          <w:color w:val="000000"/>
          <w:sz w:val="20"/>
          <w:szCs w:val="20"/>
          <w:lang w:eastAsia="pt-BR"/>
        </w:rPr>
        <w:br/>
        <w:t>ou definitiva dos serviços.</w:t>
      </w:r>
    </w:p>
    <w:p w:rsidR="00B43F75" w:rsidRPr="007D7339" w:rsidRDefault="00B43F75" w:rsidP="007D7339">
      <w:pPr>
        <w:ind w:firstLine="708"/>
        <w:jc w:val="both"/>
        <w:rPr>
          <w:rFonts w:ascii="Arial" w:hAnsi="Arial" w:cs="Arial"/>
          <w:b/>
          <w:color w:val="000000"/>
          <w:sz w:val="20"/>
          <w:szCs w:val="20"/>
          <w:lang w:eastAsia="pt-BR"/>
        </w:rPr>
      </w:pPr>
    </w:p>
    <w:p w:rsidR="007D7339" w:rsidRPr="007D7339" w:rsidRDefault="007D7339" w:rsidP="007D7339">
      <w:pPr>
        <w:jc w:val="both"/>
        <w:rPr>
          <w:rFonts w:ascii="Arial" w:hAnsi="Arial" w:cs="Arial"/>
          <w:color w:val="000000"/>
          <w:sz w:val="20"/>
          <w:szCs w:val="20"/>
          <w:lang w:eastAsia="pt-BR"/>
        </w:rPr>
      </w:pPr>
      <w:r w:rsidRPr="007D7339">
        <w:rPr>
          <w:rFonts w:ascii="Arial" w:hAnsi="Arial" w:cs="Arial"/>
          <w:b/>
          <w:color w:val="000000"/>
          <w:sz w:val="20"/>
          <w:szCs w:val="20"/>
          <w:lang w:eastAsia="pt-BR"/>
        </w:rPr>
        <w:t>2</w:t>
      </w:r>
      <w:r>
        <w:rPr>
          <w:rFonts w:ascii="Arial" w:hAnsi="Arial" w:cs="Arial"/>
          <w:b/>
          <w:color w:val="000000"/>
          <w:sz w:val="20"/>
          <w:szCs w:val="20"/>
          <w:lang w:eastAsia="pt-BR"/>
        </w:rPr>
        <w:t>0</w:t>
      </w:r>
      <w:r w:rsidRPr="007D7339">
        <w:rPr>
          <w:rFonts w:ascii="Arial" w:hAnsi="Arial" w:cs="Arial"/>
          <w:b/>
          <w:color w:val="000000"/>
          <w:sz w:val="20"/>
          <w:szCs w:val="20"/>
          <w:lang w:eastAsia="pt-BR"/>
        </w:rPr>
        <w:t xml:space="preserve">.01.03. </w:t>
      </w:r>
      <w:r w:rsidRPr="007D7339">
        <w:rPr>
          <w:rFonts w:ascii="Arial" w:hAnsi="Arial" w:cs="Arial"/>
          <w:color w:val="000000"/>
          <w:sz w:val="20"/>
          <w:szCs w:val="20"/>
          <w:lang w:eastAsia="pt-BR"/>
        </w:rPr>
        <w:t>A não aceitação dos serviços implicará na suspensão imediata do pagamento.</w:t>
      </w:r>
    </w:p>
    <w:p w:rsidR="007D7339" w:rsidRPr="007D7339" w:rsidRDefault="007D7339" w:rsidP="007D7339">
      <w:pPr>
        <w:ind w:firstLine="708"/>
        <w:jc w:val="both"/>
        <w:rPr>
          <w:rFonts w:ascii="Arial" w:hAnsi="Arial" w:cs="Arial"/>
          <w:color w:val="000000"/>
          <w:sz w:val="20"/>
          <w:szCs w:val="20"/>
          <w:lang w:eastAsia="pt-BR"/>
        </w:rPr>
      </w:pPr>
      <w:r w:rsidRPr="007D7339">
        <w:rPr>
          <w:rFonts w:ascii="Arial" w:hAnsi="Arial" w:cs="Arial"/>
          <w:b/>
          <w:color w:val="000000"/>
          <w:sz w:val="20"/>
          <w:szCs w:val="20"/>
          <w:lang w:eastAsia="pt-BR"/>
        </w:rPr>
        <w:br/>
        <w:t>2</w:t>
      </w:r>
      <w:r>
        <w:rPr>
          <w:rFonts w:ascii="Arial" w:hAnsi="Arial" w:cs="Arial"/>
          <w:b/>
          <w:color w:val="000000"/>
          <w:sz w:val="20"/>
          <w:szCs w:val="20"/>
          <w:lang w:eastAsia="pt-BR"/>
        </w:rPr>
        <w:t>0</w:t>
      </w:r>
      <w:r w:rsidRPr="007D7339">
        <w:rPr>
          <w:rFonts w:ascii="Arial" w:hAnsi="Arial" w:cs="Arial"/>
          <w:b/>
          <w:color w:val="000000"/>
          <w:sz w:val="20"/>
          <w:szCs w:val="20"/>
          <w:lang w:eastAsia="pt-BR"/>
        </w:rPr>
        <w:t>.02.</w:t>
      </w:r>
      <w:r w:rsidRPr="007D7339">
        <w:rPr>
          <w:rFonts w:ascii="Arial" w:hAnsi="Arial" w:cs="Arial"/>
          <w:color w:val="000000"/>
          <w:sz w:val="20"/>
          <w:szCs w:val="20"/>
          <w:lang w:eastAsia="pt-BR"/>
        </w:rPr>
        <w:t xml:space="preserve"> A licitante vencedora deverá enviar o arquivo </w:t>
      </w:r>
      <w:r w:rsidRPr="007D7339">
        <w:rPr>
          <w:rFonts w:ascii="Arial" w:hAnsi="Arial" w:cs="Arial"/>
          <w:b/>
          <w:color w:val="000000"/>
          <w:sz w:val="20"/>
          <w:szCs w:val="20"/>
          <w:lang w:eastAsia="pt-BR"/>
        </w:rPr>
        <w:t>XML da NOTA FISCAL ELETRÔNICA</w:t>
      </w:r>
      <w:r w:rsidRPr="007D7339">
        <w:rPr>
          <w:rFonts w:ascii="Arial" w:hAnsi="Arial" w:cs="Arial"/>
          <w:color w:val="000000"/>
          <w:sz w:val="20"/>
          <w:szCs w:val="20"/>
          <w:lang w:eastAsia="pt-BR"/>
        </w:rPr>
        <w:br/>
        <w:t xml:space="preserve">para o </w:t>
      </w:r>
      <w:r w:rsidRPr="007D7339">
        <w:rPr>
          <w:rFonts w:ascii="Arial" w:hAnsi="Arial" w:cs="Arial"/>
          <w:b/>
          <w:color w:val="000000"/>
          <w:sz w:val="20"/>
          <w:szCs w:val="20"/>
          <w:lang w:eastAsia="pt-BR"/>
        </w:rPr>
        <w:t>e-mail: compras@saecil.com.br</w:t>
      </w:r>
      <w:r w:rsidRPr="007D7339">
        <w:rPr>
          <w:rFonts w:ascii="Arial" w:hAnsi="Arial" w:cs="Arial"/>
          <w:color w:val="000000"/>
          <w:sz w:val="20"/>
          <w:szCs w:val="20"/>
          <w:lang w:eastAsia="pt-BR"/>
        </w:rPr>
        <w:t xml:space="preserve">, onde a nota será analisada pelo sistema </w:t>
      </w:r>
      <w:r w:rsidRPr="007D7339">
        <w:rPr>
          <w:rFonts w:ascii="Arial" w:hAnsi="Arial" w:cs="Arial"/>
          <w:b/>
          <w:color w:val="000000"/>
          <w:sz w:val="20"/>
          <w:szCs w:val="20"/>
          <w:lang w:eastAsia="pt-BR"/>
        </w:rPr>
        <w:t>VARITUS.</w:t>
      </w:r>
    </w:p>
    <w:p w:rsidR="007D7339" w:rsidRPr="007D7339" w:rsidRDefault="007D7339" w:rsidP="007D7339">
      <w:pPr>
        <w:jc w:val="both"/>
        <w:rPr>
          <w:rFonts w:ascii="Arial" w:hAnsi="Arial" w:cs="Arial"/>
          <w:color w:val="000000"/>
          <w:sz w:val="20"/>
          <w:szCs w:val="20"/>
          <w:lang w:eastAsia="pt-BR"/>
        </w:rPr>
      </w:pPr>
      <w:r w:rsidRPr="007D7339">
        <w:rPr>
          <w:rFonts w:ascii="Arial" w:hAnsi="Arial" w:cs="Arial"/>
          <w:color w:val="000000"/>
          <w:sz w:val="20"/>
          <w:szCs w:val="20"/>
          <w:lang w:eastAsia="pt-BR"/>
        </w:rPr>
        <w:br/>
      </w:r>
      <w:r w:rsidRPr="007D7339">
        <w:rPr>
          <w:rFonts w:ascii="Arial" w:hAnsi="Arial" w:cs="Arial"/>
          <w:b/>
          <w:color w:val="000000"/>
          <w:sz w:val="20"/>
          <w:szCs w:val="20"/>
          <w:lang w:eastAsia="pt-BR"/>
        </w:rPr>
        <w:t>2</w:t>
      </w:r>
      <w:r>
        <w:rPr>
          <w:rFonts w:ascii="Arial" w:hAnsi="Arial" w:cs="Arial"/>
          <w:b/>
          <w:color w:val="000000"/>
          <w:sz w:val="20"/>
          <w:szCs w:val="20"/>
          <w:lang w:eastAsia="pt-BR"/>
        </w:rPr>
        <w:t>0</w:t>
      </w:r>
      <w:r w:rsidRPr="007D7339">
        <w:rPr>
          <w:rFonts w:ascii="Arial" w:hAnsi="Arial" w:cs="Arial"/>
          <w:b/>
          <w:color w:val="000000"/>
          <w:sz w:val="20"/>
          <w:szCs w:val="20"/>
          <w:lang w:eastAsia="pt-BR"/>
        </w:rPr>
        <w:t>.03.</w:t>
      </w:r>
      <w:r w:rsidRPr="007D7339">
        <w:rPr>
          <w:rFonts w:ascii="Arial" w:hAnsi="Arial" w:cs="Arial"/>
          <w:color w:val="000000"/>
          <w:sz w:val="20"/>
          <w:szCs w:val="20"/>
          <w:lang w:eastAsia="pt-BR"/>
        </w:rPr>
        <w:t xml:space="preserve"> Todo e qualquer pagamento devido pela Contratante será efetuado exclusivamente</w:t>
      </w:r>
      <w:r w:rsidRPr="007D7339">
        <w:rPr>
          <w:rFonts w:ascii="Arial" w:hAnsi="Arial" w:cs="Arial"/>
          <w:color w:val="000000"/>
          <w:sz w:val="20"/>
          <w:szCs w:val="20"/>
          <w:lang w:eastAsia="pt-BR"/>
        </w:rPr>
        <w:br/>
        <w:t>através de depósito em conta corrente, devendo, portanto, as licitantes informarem o banco, a</w:t>
      </w:r>
      <w:r w:rsidRPr="007D7339">
        <w:rPr>
          <w:rFonts w:ascii="Arial" w:hAnsi="Arial" w:cs="Arial"/>
          <w:color w:val="000000"/>
          <w:sz w:val="20"/>
          <w:szCs w:val="20"/>
          <w:lang w:eastAsia="pt-BR"/>
        </w:rPr>
        <w:br/>
        <w:t>agência e o número de conta em sua proposta.</w:t>
      </w:r>
    </w:p>
    <w:p w:rsidR="007D7339" w:rsidRPr="007D7339" w:rsidRDefault="007D7339" w:rsidP="007D7339">
      <w:pPr>
        <w:jc w:val="both"/>
        <w:rPr>
          <w:rFonts w:ascii="Arial" w:hAnsi="Arial" w:cs="Arial"/>
          <w:b/>
          <w:color w:val="000000"/>
          <w:sz w:val="20"/>
          <w:szCs w:val="20"/>
          <w:lang w:eastAsia="pt-BR"/>
        </w:rPr>
      </w:pPr>
    </w:p>
    <w:p w:rsidR="007D7339" w:rsidRPr="007D7339" w:rsidRDefault="007D7339" w:rsidP="007D7339">
      <w:pPr>
        <w:jc w:val="both"/>
        <w:rPr>
          <w:rFonts w:ascii="Arial" w:hAnsi="Arial" w:cs="Arial"/>
          <w:color w:val="000000"/>
          <w:sz w:val="20"/>
          <w:szCs w:val="20"/>
          <w:lang w:eastAsia="pt-BR"/>
        </w:rPr>
      </w:pPr>
      <w:r w:rsidRPr="007D7339">
        <w:rPr>
          <w:rFonts w:ascii="Arial" w:hAnsi="Arial" w:cs="Arial"/>
          <w:b/>
          <w:color w:val="000000"/>
          <w:sz w:val="20"/>
          <w:szCs w:val="20"/>
          <w:lang w:eastAsia="pt-BR"/>
        </w:rPr>
        <w:t>2</w:t>
      </w:r>
      <w:r>
        <w:rPr>
          <w:rFonts w:ascii="Arial" w:hAnsi="Arial" w:cs="Arial"/>
          <w:b/>
          <w:color w:val="000000"/>
          <w:sz w:val="20"/>
          <w:szCs w:val="20"/>
          <w:lang w:eastAsia="pt-BR"/>
        </w:rPr>
        <w:t>0</w:t>
      </w:r>
      <w:r w:rsidRPr="007D7339">
        <w:rPr>
          <w:rFonts w:ascii="Arial" w:hAnsi="Arial" w:cs="Arial"/>
          <w:b/>
          <w:color w:val="000000"/>
          <w:sz w:val="20"/>
          <w:szCs w:val="20"/>
          <w:lang w:eastAsia="pt-BR"/>
        </w:rPr>
        <w:t>.04.</w:t>
      </w:r>
      <w:r w:rsidRPr="007D7339">
        <w:rPr>
          <w:rFonts w:ascii="Arial" w:hAnsi="Arial" w:cs="Arial"/>
          <w:color w:val="000000"/>
          <w:sz w:val="20"/>
          <w:szCs w:val="20"/>
          <w:lang w:eastAsia="pt-BR"/>
        </w:rPr>
        <w:t xml:space="preserve"> Os preços deverão ser fixos e irreajustáveis, expressos em moeda corrente nacional</w:t>
      </w:r>
      <w:r w:rsidRPr="007D7339">
        <w:rPr>
          <w:rFonts w:ascii="Arial" w:hAnsi="Arial" w:cs="Arial"/>
          <w:color w:val="000000"/>
          <w:sz w:val="20"/>
          <w:szCs w:val="20"/>
          <w:lang w:eastAsia="pt-BR"/>
        </w:rPr>
        <w:br/>
        <w:t>com todos os encargos e taxas inclusas, salvo com as devidas justificativas, nos termos</w:t>
      </w:r>
      <w:r w:rsidRPr="007D7339">
        <w:rPr>
          <w:rFonts w:ascii="Arial" w:hAnsi="Arial" w:cs="Arial"/>
          <w:color w:val="000000"/>
          <w:sz w:val="20"/>
          <w:szCs w:val="20"/>
          <w:lang w:eastAsia="pt-BR"/>
        </w:rPr>
        <w:br/>
        <w:t>previstos na Lei Federal n.º 8666/93.</w:t>
      </w:r>
    </w:p>
    <w:p w:rsidR="00BF35A0" w:rsidRDefault="00BF35A0" w:rsidP="007D7339">
      <w:pPr>
        <w:jc w:val="both"/>
        <w:rPr>
          <w:rFonts w:ascii="Arial" w:hAnsi="Arial" w:cs="Arial"/>
          <w:b/>
          <w:color w:val="000000"/>
          <w:sz w:val="20"/>
          <w:szCs w:val="20"/>
          <w:lang w:eastAsia="pt-BR"/>
        </w:rPr>
      </w:pPr>
    </w:p>
    <w:p w:rsidR="007D7339" w:rsidRPr="007D7339" w:rsidRDefault="007D7339" w:rsidP="007D7339">
      <w:pPr>
        <w:jc w:val="both"/>
        <w:rPr>
          <w:rFonts w:ascii="Arial" w:hAnsi="Arial" w:cs="Arial"/>
          <w:color w:val="000000"/>
          <w:sz w:val="20"/>
          <w:szCs w:val="20"/>
          <w:lang w:eastAsia="pt-BR"/>
        </w:rPr>
      </w:pPr>
      <w:r w:rsidRPr="007D7339">
        <w:rPr>
          <w:rFonts w:ascii="Arial" w:hAnsi="Arial" w:cs="Arial"/>
          <w:b/>
          <w:color w:val="000000"/>
          <w:sz w:val="20"/>
          <w:szCs w:val="20"/>
          <w:lang w:eastAsia="pt-BR"/>
        </w:rPr>
        <w:t>2</w:t>
      </w:r>
      <w:r>
        <w:rPr>
          <w:rFonts w:ascii="Arial" w:hAnsi="Arial" w:cs="Arial"/>
          <w:b/>
          <w:color w:val="000000"/>
          <w:sz w:val="20"/>
          <w:szCs w:val="20"/>
          <w:lang w:eastAsia="pt-BR"/>
        </w:rPr>
        <w:t>0</w:t>
      </w:r>
      <w:r w:rsidRPr="007D7339">
        <w:rPr>
          <w:rFonts w:ascii="Arial" w:hAnsi="Arial" w:cs="Arial"/>
          <w:b/>
          <w:color w:val="000000"/>
          <w:sz w:val="20"/>
          <w:szCs w:val="20"/>
          <w:lang w:eastAsia="pt-BR"/>
        </w:rPr>
        <w:t>.05.</w:t>
      </w:r>
      <w:r w:rsidRPr="007D7339">
        <w:rPr>
          <w:rFonts w:ascii="Arial" w:hAnsi="Arial" w:cs="Arial"/>
          <w:color w:val="000000"/>
          <w:sz w:val="20"/>
          <w:szCs w:val="20"/>
          <w:lang w:eastAsia="pt-BR"/>
        </w:rPr>
        <w:t xml:space="preserve"> Não haverá reajuste no período de 12 (doze) meses a partir da assinatura do Contrato,</w:t>
      </w:r>
      <w:r w:rsidRPr="007D7339">
        <w:rPr>
          <w:rFonts w:ascii="Arial" w:hAnsi="Arial" w:cs="Arial"/>
          <w:color w:val="000000"/>
          <w:sz w:val="20"/>
          <w:szCs w:val="20"/>
          <w:lang w:eastAsia="pt-BR"/>
        </w:rPr>
        <w:br/>
        <w:t>podendo, posteriormente, ser reajustado mediante a aplicação do Índice Geral de Preços de</w:t>
      </w:r>
      <w:r w:rsidRPr="007D7339">
        <w:rPr>
          <w:rFonts w:ascii="Arial" w:hAnsi="Arial" w:cs="Arial"/>
          <w:color w:val="000000"/>
          <w:sz w:val="20"/>
          <w:szCs w:val="20"/>
          <w:lang w:eastAsia="pt-BR"/>
        </w:rPr>
        <w:br/>
        <w:t>Mercado – IGPM/FGV devidamente justificado, ou, na falta deste, por outro que o substitua, de</w:t>
      </w:r>
      <w:r w:rsidRPr="007D7339">
        <w:rPr>
          <w:rFonts w:ascii="Arial" w:hAnsi="Arial" w:cs="Arial"/>
          <w:color w:val="000000"/>
          <w:sz w:val="20"/>
          <w:szCs w:val="20"/>
          <w:lang w:eastAsia="pt-BR"/>
        </w:rPr>
        <w:br/>
        <w:t>acordo com a legislação federal.</w:t>
      </w:r>
    </w:p>
    <w:p w:rsidR="007D7339" w:rsidRPr="007D7339" w:rsidRDefault="007D7339" w:rsidP="007D7339">
      <w:pPr>
        <w:jc w:val="both"/>
        <w:rPr>
          <w:rFonts w:ascii="Arial" w:hAnsi="Arial" w:cs="Arial"/>
          <w:sz w:val="20"/>
          <w:szCs w:val="20"/>
          <w:lang w:eastAsia="pt-BR"/>
        </w:rPr>
      </w:pPr>
      <w:r w:rsidRPr="007D7339">
        <w:rPr>
          <w:rFonts w:ascii="Arial" w:hAnsi="Arial" w:cs="Arial"/>
          <w:color w:val="000000"/>
          <w:sz w:val="20"/>
          <w:szCs w:val="20"/>
          <w:lang w:eastAsia="pt-BR"/>
        </w:rPr>
        <w:br/>
      </w:r>
      <w:r w:rsidRPr="007D7339">
        <w:rPr>
          <w:rFonts w:ascii="Arial" w:hAnsi="Arial" w:cs="Arial"/>
          <w:b/>
          <w:color w:val="000000"/>
          <w:sz w:val="20"/>
          <w:szCs w:val="20"/>
          <w:lang w:eastAsia="pt-BR"/>
        </w:rPr>
        <w:t>20.06.</w:t>
      </w:r>
      <w:r w:rsidRPr="007D7339">
        <w:rPr>
          <w:rFonts w:ascii="Arial" w:hAnsi="Arial" w:cs="Arial"/>
          <w:color w:val="000000"/>
          <w:sz w:val="20"/>
          <w:szCs w:val="20"/>
          <w:lang w:eastAsia="pt-BR"/>
        </w:rPr>
        <w:t xml:space="preserve"> Os preços que vigorarão no presente Contrato são os apresentados na proposta da</w:t>
      </w:r>
      <w:r w:rsidRPr="007D7339">
        <w:rPr>
          <w:rFonts w:ascii="Arial" w:hAnsi="Arial" w:cs="Arial"/>
          <w:color w:val="000000"/>
          <w:sz w:val="20"/>
          <w:szCs w:val="20"/>
          <w:lang w:eastAsia="pt-BR"/>
        </w:rPr>
        <w:br/>
        <w:t>Contratada e constituirão, a qualquer título, a única e completa remuneração pela adequada e</w:t>
      </w:r>
      <w:r w:rsidRPr="007D7339">
        <w:rPr>
          <w:rFonts w:ascii="Arial" w:hAnsi="Arial" w:cs="Arial"/>
          <w:color w:val="000000"/>
          <w:sz w:val="20"/>
          <w:szCs w:val="20"/>
          <w:lang w:eastAsia="pt-BR"/>
        </w:rPr>
        <w:br/>
        <w:t>perfeita execução do contrato.</w:t>
      </w:r>
      <w:r w:rsidRPr="007D7339">
        <w:rPr>
          <w:rFonts w:ascii="Arial" w:hAnsi="Arial" w:cs="Arial"/>
          <w:b/>
          <w:sz w:val="20"/>
          <w:szCs w:val="20"/>
          <w:lang w:eastAsia="pt-BR"/>
        </w:rPr>
        <w:t xml:space="preserve">  </w:t>
      </w:r>
    </w:p>
    <w:p w:rsidR="007D7339" w:rsidRPr="007D7339" w:rsidRDefault="007D7339" w:rsidP="007D7339">
      <w:pPr>
        <w:jc w:val="both"/>
        <w:rPr>
          <w:rFonts w:ascii="Arial" w:hAnsi="Arial" w:cs="Arial"/>
          <w:sz w:val="20"/>
          <w:szCs w:val="20"/>
          <w:lang w:eastAsia="pt-BR"/>
        </w:rPr>
      </w:pPr>
    </w:p>
    <w:p w:rsidR="00B1137C" w:rsidRPr="00623E80" w:rsidRDefault="00B1137C" w:rsidP="005F2D4E">
      <w:pPr>
        <w:jc w:val="both"/>
        <w:rPr>
          <w:rFonts w:ascii="Arial" w:hAnsi="Arial" w:cs="Arial"/>
          <w:b/>
          <w:sz w:val="20"/>
          <w:szCs w:val="20"/>
        </w:rPr>
      </w:pPr>
    </w:p>
    <w:p w:rsidR="005F2D4E" w:rsidRPr="00623E80" w:rsidRDefault="007D7339" w:rsidP="005F2D4E">
      <w:pPr>
        <w:jc w:val="both"/>
        <w:rPr>
          <w:rFonts w:ascii="Arial" w:hAnsi="Arial" w:cs="Arial"/>
          <w:b/>
          <w:sz w:val="20"/>
          <w:szCs w:val="20"/>
        </w:rPr>
      </w:pPr>
      <w:r>
        <w:rPr>
          <w:rFonts w:ascii="Arial" w:hAnsi="Arial" w:cs="Arial"/>
          <w:b/>
          <w:sz w:val="20"/>
          <w:szCs w:val="20"/>
        </w:rPr>
        <w:t>21</w:t>
      </w:r>
      <w:r w:rsidR="005F2D4E" w:rsidRPr="00623E80">
        <w:rPr>
          <w:rFonts w:ascii="Arial" w:hAnsi="Arial" w:cs="Arial"/>
          <w:b/>
          <w:sz w:val="20"/>
          <w:szCs w:val="20"/>
        </w:rPr>
        <w:t xml:space="preserve">. DOTAÇÃO ORÇAMENTÁRIA </w:t>
      </w:r>
    </w:p>
    <w:p w:rsidR="003D4C98" w:rsidRPr="00623E80" w:rsidRDefault="003D4C98" w:rsidP="005F2D4E">
      <w:pPr>
        <w:jc w:val="both"/>
        <w:rPr>
          <w:rFonts w:ascii="Arial" w:hAnsi="Arial" w:cs="Arial"/>
          <w:sz w:val="20"/>
          <w:szCs w:val="20"/>
        </w:rPr>
      </w:pPr>
    </w:p>
    <w:p w:rsidR="005F2D4E" w:rsidRPr="00B4458A" w:rsidRDefault="005F2D4E" w:rsidP="005F2D4E">
      <w:pPr>
        <w:jc w:val="both"/>
        <w:rPr>
          <w:rFonts w:ascii="Arial" w:hAnsi="Arial" w:cs="Arial"/>
          <w:color w:val="000000" w:themeColor="text1"/>
          <w:sz w:val="20"/>
          <w:szCs w:val="20"/>
        </w:rPr>
      </w:pPr>
      <w:r w:rsidRPr="00B4458A">
        <w:rPr>
          <w:rFonts w:ascii="Arial" w:hAnsi="Arial" w:cs="Arial"/>
          <w:b/>
          <w:color w:val="000000" w:themeColor="text1"/>
          <w:sz w:val="20"/>
          <w:szCs w:val="20"/>
        </w:rPr>
        <w:t>2</w:t>
      </w:r>
      <w:r w:rsidR="007D7339" w:rsidRPr="00B4458A">
        <w:rPr>
          <w:rFonts w:ascii="Arial" w:hAnsi="Arial" w:cs="Arial"/>
          <w:b/>
          <w:color w:val="000000" w:themeColor="text1"/>
          <w:sz w:val="20"/>
          <w:szCs w:val="20"/>
        </w:rPr>
        <w:t>1</w:t>
      </w:r>
      <w:r w:rsidRPr="00B4458A">
        <w:rPr>
          <w:rFonts w:ascii="Arial" w:hAnsi="Arial" w:cs="Arial"/>
          <w:b/>
          <w:color w:val="000000" w:themeColor="text1"/>
          <w:sz w:val="20"/>
          <w:szCs w:val="20"/>
        </w:rPr>
        <w:t>.01</w:t>
      </w:r>
      <w:r w:rsidRPr="00B4458A">
        <w:rPr>
          <w:rFonts w:ascii="Arial" w:hAnsi="Arial" w:cs="Arial"/>
          <w:color w:val="000000" w:themeColor="text1"/>
          <w:sz w:val="20"/>
          <w:szCs w:val="20"/>
        </w:rPr>
        <w:t xml:space="preserve">. As despesas decorrentes da execução do objeto da presente licitação correrão por conta da dotação orçamentária </w:t>
      </w:r>
      <w:proofErr w:type="gramStart"/>
      <w:r w:rsidRPr="00B4458A">
        <w:rPr>
          <w:rFonts w:ascii="Arial" w:hAnsi="Arial" w:cs="Arial"/>
          <w:color w:val="000000" w:themeColor="text1"/>
          <w:sz w:val="20"/>
          <w:szCs w:val="20"/>
        </w:rPr>
        <w:t>n.º</w:t>
      </w:r>
      <w:proofErr w:type="gramEnd"/>
      <w:r w:rsidRPr="00B4458A">
        <w:rPr>
          <w:rFonts w:ascii="Arial" w:hAnsi="Arial" w:cs="Arial"/>
          <w:color w:val="000000" w:themeColor="text1"/>
          <w:sz w:val="20"/>
          <w:szCs w:val="20"/>
        </w:rPr>
        <w:t xml:space="preserve"> </w:t>
      </w:r>
      <w:r w:rsidR="00DE7440" w:rsidRPr="00B4458A">
        <w:rPr>
          <w:rFonts w:ascii="Arial" w:hAnsi="Arial" w:cs="Arial"/>
          <w:color w:val="000000" w:themeColor="text1"/>
          <w:sz w:val="20"/>
          <w:szCs w:val="20"/>
        </w:rPr>
        <w:t>030102.1751200422.027 – 33903</w:t>
      </w:r>
      <w:r w:rsidR="00B4458A" w:rsidRPr="00B4458A">
        <w:rPr>
          <w:rFonts w:ascii="Arial" w:hAnsi="Arial" w:cs="Arial"/>
          <w:color w:val="000000" w:themeColor="text1"/>
          <w:sz w:val="20"/>
          <w:szCs w:val="20"/>
        </w:rPr>
        <w:t>9</w:t>
      </w:r>
      <w:r w:rsidR="00DE7440" w:rsidRPr="00B4458A">
        <w:rPr>
          <w:rFonts w:ascii="Arial" w:hAnsi="Arial" w:cs="Arial"/>
          <w:color w:val="000000" w:themeColor="text1"/>
          <w:sz w:val="20"/>
          <w:szCs w:val="20"/>
        </w:rPr>
        <w:t xml:space="preserve">00 </w:t>
      </w:r>
      <w:r w:rsidRPr="00B4458A">
        <w:rPr>
          <w:rFonts w:ascii="Arial" w:hAnsi="Arial" w:cs="Arial"/>
          <w:color w:val="000000" w:themeColor="text1"/>
          <w:sz w:val="20"/>
          <w:szCs w:val="20"/>
        </w:rPr>
        <w:t>do orçamento vigente e exercício subsequente.</w:t>
      </w:r>
    </w:p>
    <w:p w:rsidR="005F2D4E" w:rsidRPr="00623E80" w:rsidRDefault="005F2D4E" w:rsidP="005F2D4E">
      <w:pPr>
        <w:jc w:val="both"/>
        <w:rPr>
          <w:rFonts w:ascii="Arial" w:hAnsi="Arial" w:cs="Arial"/>
          <w:sz w:val="20"/>
          <w:szCs w:val="20"/>
        </w:rPr>
      </w:pPr>
    </w:p>
    <w:p w:rsidR="007D7339" w:rsidRPr="00623E80" w:rsidRDefault="007D7339" w:rsidP="005F2D4E">
      <w:pPr>
        <w:pStyle w:val="Textopadro"/>
        <w:widowControl/>
        <w:jc w:val="both"/>
        <w:rPr>
          <w:rFonts w:ascii="Arial" w:hAnsi="Arial" w:cs="Arial"/>
          <w:sz w:val="20"/>
          <w:lang w:val="pt-BR"/>
        </w:rPr>
      </w:pPr>
    </w:p>
    <w:p w:rsidR="005F2D4E" w:rsidRPr="00623E80" w:rsidRDefault="007D7339" w:rsidP="005F2D4E">
      <w:pPr>
        <w:pStyle w:val="Textopadro"/>
        <w:widowControl/>
        <w:jc w:val="both"/>
        <w:rPr>
          <w:rFonts w:ascii="Arial" w:hAnsi="Arial" w:cs="Arial"/>
          <w:b/>
          <w:sz w:val="20"/>
          <w:lang w:val="pt-BR"/>
        </w:rPr>
      </w:pPr>
      <w:r>
        <w:rPr>
          <w:rFonts w:ascii="Arial" w:hAnsi="Arial" w:cs="Arial"/>
          <w:b/>
          <w:sz w:val="20"/>
          <w:lang w:val="pt-BR"/>
        </w:rPr>
        <w:t>2</w:t>
      </w:r>
      <w:r w:rsidR="005F2D4E" w:rsidRPr="00623E80">
        <w:rPr>
          <w:rFonts w:ascii="Arial" w:hAnsi="Arial" w:cs="Arial"/>
          <w:b/>
          <w:sz w:val="20"/>
          <w:lang w:val="pt-BR"/>
        </w:rPr>
        <w:t>2. DA GARANTIA DO OBJETO LICITADO</w:t>
      </w:r>
    </w:p>
    <w:p w:rsidR="003D4C98" w:rsidRPr="00623E80" w:rsidRDefault="003D4C98" w:rsidP="005F2D4E">
      <w:pPr>
        <w:pStyle w:val="Textopadro"/>
        <w:widowControl/>
        <w:jc w:val="both"/>
        <w:rPr>
          <w:rFonts w:ascii="Arial" w:hAnsi="Arial" w:cs="Arial"/>
          <w:color w:val="FF0000"/>
          <w:sz w:val="20"/>
          <w:lang w:val="pt-BR"/>
        </w:rPr>
      </w:pPr>
    </w:p>
    <w:p w:rsidR="005F2D4E" w:rsidRPr="00C70552" w:rsidRDefault="005F2D4E" w:rsidP="00C70552">
      <w:pPr>
        <w:pStyle w:val="Textopadro"/>
        <w:widowControl/>
        <w:jc w:val="both"/>
        <w:rPr>
          <w:rFonts w:ascii="Arial" w:hAnsi="Arial" w:cs="Arial"/>
          <w:sz w:val="20"/>
          <w:lang w:val="pt-BR"/>
        </w:rPr>
      </w:pPr>
      <w:r w:rsidRPr="00790AE2">
        <w:rPr>
          <w:rFonts w:ascii="Arial" w:hAnsi="Arial" w:cs="Arial"/>
          <w:b/>
          <w:sz w:val="20"/>
          <w:lang w:val="pt-BR"/>
        </w:rPr>
        <w:t>2</w:t>
      </w:r>
      <w:r w:rsidR="007D7339">
        <w:rPr>
          <w:rFonts w:ascii="Arial" w:hAnsi="Arial" w:cs="Arial"/>
          <w:b/>
          <w:sz w:val="20"/>
          <w:lang w:val="pt-BR"/>
        </w:rPr>
        <w:t>2</w:t>
      </w:r>
      <w:r w:rsidRPr="00790AE2">
        <w:rPr>
          <w:rFonts w:ascii="Arial" w:hAnsi="Arial" w:cs="Arial"/>
          <w:b/>
          <w:sz w:val="20"/>
          <w:lang w:val="pt-BR"/>
        </w:rPr>
        <w:t>.01.</w:t>
      </w:r>
      <w:r w:rsidR="00C70552" w:rsidRPr="00C70552">
        <w:rPr>
          <w:rFonts w:ascii="Arial" w:hAnsi="Arial" w:cs="Arial"/>
          <w:sz w:val="20"/>
          <w:lang w:val="pt-BR"/>
        </w:rPr>
        <w:t xml:space="preserve"> A garantia quanto ao objeto, na entrega ou após ela, serão as que estabelecem o Código de Defesa do Consumidor.</w:t>
      </w:r>
    </w:p>
    <w:p w:rsidR="005F2D4E" w:rsidRPr="00623E80" w:rsidRDefault="005F2D4E" w:rsidP="005F2D4E">
      <w:pPr>
        <w:pStyle w:val="Textopadro"/>
        <w:widowControl/>
        <w:jc w:val="both"/>
        <w:rPr>
          <w:rFonts w:ascii="Arial" w:hAnsi="Arial" w:cs="Arial"/>
          <w:b/>
          <w:sz w:val="20"/>
          <w:lang w:val="pt-BR"/>
        </w:rPr>
      </w:pPr>
    </w:p>
    <w:p w:rsidR="00F0675E" w:rsidRPr="00623E80" w:rsidRDefault="00F0675E" w:rsidP="005F2D4E">
      <w:pPr>
        <w:pStyle w:val="Textopadro"/>
        <w:widowControl/>
        <w:jc w:val="both"/>
        <w:rPr>
          <w:rFonts w:ascii="Arial" w:hAnsi="Arial" w:cs="Arial"/>
          <w:b/>
          <w:sz w:val="20"/>
          <w:lang w:val="pt-BR"/>
        </w:rPr>
      </w:pPr>
    </w:p>
    <w:p w:rsidR="003D4C98" w:rsidRDefault="007D7339" w:rsidP="005F2D4E">
      <w:pPr>
        <w:pStyle w:val="Textopadro"/>
        <w:widowControl/>
        <w:jc w:val="both"/>
        <w:rPr>
          <w:rFonts w:ascii="Arial" w:hAnsi="Arial" w:cs="Arial"/>
          <w:b/>
          <w:sz w:val="20"/>
          <w:lang w:val="pt-BR"/>
        </w:rPr>
      </w:pPr>
      <w:r>
        <w:rPr>
          <w:rFonts w:ascii="Arial" w:hAnsi="Arial" w:cs="Arial"/>
          <w:b/>
          <w:sz w:val="20"/>
          <w:lang w:val="pt-BR"/>
        </w:rPr>
        <w:t>23</w:t>
      </w:r>
      <w:r w:rsidR="005F2D4E" w:rsidRPr="00623E80">
        <w:rPr>
          <w:rFonts w:ascii="Arial" w:hAnsi="Arial" w:cs="Arial"/>
          <w:b/>
          <w:sz w:val="20"/>
          <w:lang w:val="pt-BR"/>
        </w:rPr>
        <w:t>. DISPOSIÇÕES FINAIS</w:t>
      </w:r>
    </w:p>
    <w:p w:rsidR="00BF35A0" w:rsidRPr="00BF35A0" w:rsidRDefault="00BF35A0" w:rsidP="00BF35A0">
      <w:pPr>
        <w:jc w:val="both"/>
        <w:rPr>
          <w:rFonts w:ascii="Arial" w:eastAsia="Times New Roman" w:hAnsi="Arial" w:cs="Arial"/>
          <w:snapToGrid w:val="0"/>
          <w:sz w:val="20"/>
          <w:szCs w:val="20"/>
          <w:lang w:eastAsia="pt-BR"/>
        </w:rPr>
      </w:pPr>
    </w:p>
    <w:p w:rsidR="00BF35A0" w:rsidRPr="00BF35A0" w:rsidRDefault="00B8651B" w:rsidP="00BF35A0">
      <w:pPr>
        <w:jc w:val="both"/>
        <w:rPr>
          <w:rFonts w:ascii="Arial" w:eastAsia="Times New Roman" w:hAnsi="Arial" w:cs="Arial"/>
          <w:snapToGrid w:val="0"/>
          <w:sz w:val="20"/>
          <w:szCs w:val="20"/>
          <w:lang w:eastAsia="pt-BR"/>
        </w:rPr>
      </w:pPr>
      <w:r>
        <w:rPr>
          <w:rFonts w:ascii="Arial" w:eastAsia="Times New Roman" w:hAnsi="Arial" w:cs="Arial"/>
          <w:b/>
          <w:snapToGrid w:val="0"/>
          <w:sz w:val="20"/>
          <w:szCs w:val="20"/>
          <w:lang w:eastAsia="pt-BR"/>
        </w:rPr>
        <w:t>23</w:t>
      </w:r>
      <w:r w:rsidR="00BF35A0" w:rsidRPr="00BF35A0">
        <w:rPr>
          <w:rFonts w:ascii="Arial" w:eastAsia="Times New Roman" w:hAnsi="Arial" w:cs="Arial"/>
          <w:b/>
          <w:snapToGrid w:val="0"/>
          <w:sz w:val="20"/>
          <w:szCs w:val="20"/>
          <w:lang w:eastAsia="pt-BR"/>
        </w:rPr>
        <w:t>.01.</w:t>
      </w:r>
      <w:r w:rsidR="00BF35A0" w:rsidRPr="00BF35A0">
        <w:rPr>
          <w:rFonts w:ascii="Arial" w:eastAsia="Times New Roman" w:hAnsi="Arial" w:cs="Arial"/>
          <w:snapToGrid w:val="0"/>
          <w:sz w:val="20"/>
          <w:szCs w:val="20"/>
          <w:lang w:eastAsia="pt-BR"/>
        </w:rPr>
        <w:t xml:space="preserve">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BF35A0" w:rsidRPr="00BF35A0" w:rsidRDefault="00BF35A0" w:rsidP="00BF35A0">
      <w:pPr>
        <w:jc w:val="both"/>
        <w:rPr>
          <w:rFonts w:ascii="Arial" w:eastAsia="Times New Roman" w:hAnsi="Arial" w:cs="Arial"/>
          <w:snapToGrid w:val="0"/>
          <w:sz w:val="20"/>
          <w:szCs w:val="20"/>
          <w:lang w:eastAsia="pt-BR"/>
        </w:rPr>
      </w:pPr>
    </w:p>
    <w:p w:rsidR="00BF35A0" w:rsidRPr="00BF35A0" w:rsidRDefault="00BF35A0" w:rsidP="00BF35A0">
      <w:pPr>
        <w:jc w:val="both"/>
        <w:rPr>
          <w:rFonts w:ascii="Arial" w:eastAsia="Times New Roman" w:hAnsi="Arial" w:cs="Arial"/>
          <w:snapToGrid w:val="0"/>
          <w:sz w:val="20"/>
          <w:szCs w:val="20"/>
          <w:lang w:eastAsia="pt-BR"/>
        </w:rPr>
      </w:pPr>
      <w:r w:rsidRPr="00BF35A0">
        <w:rPr>
          <w:rFonts w:ascii="Arial" w:eastAsia="Times New Roman" w:hAnsi="Arial" w:cs="Arial"/>
          <w:b/>
          <w:snapToGrid w:val="0"/>
          <w:sz w:val="20"/>
          <w:szCs w:val="20"/>
          <w:lang w:eastAsia="pt-BR"/>
        </w:rPr>
        <w:t>2</w:t>
      </w:r>
      <w:r w:rsidR="00B8651B">
        <w:rPr>
          <w:rFonts w:ascii="Arial" w:eastAsia="Times New Roman" w:hAnsi="Arial" w:cs="Arial"/>
          <w:b/>
          <w:snapToGrid w:val="0"/>
          <w:sz w:val="20"/>
          <w:szCs w:val="20"/>
          <w:lang w:eastAsia="pt-BR"/>
        </w:rPr>
        <w:t>3</w:t>
      </w:r>
      <w:r w:rsidRPr="00BF35A0">
        <w:rPr>
          <w:rFonts w:ascii="Arial" w:eastAsia="Times New Roman" w:hAnsi="Arial" w:cs="Arial"/>
          <w:b/>
          <w:snapToGrid w:val="0"/>
          <w:sz w:val="20"/>
          <w:szCs w:val="20"/>
          <w:lang w:eastAsia="pt-BR"/>
        </w:rPr>
        <w:t>.02.</w:t>
      </w:r>
      <w:r w:rsidRPr="00BF35A0">
        <w:rPr>
          <w:rFonts w:ascii="Arial" w:eastAsia="Times New Roman" w:hAnsi="Arial" w:cs="Arial"/>
          <w:snapToGrid w:val="0"/>
          <w:sz w:val="20"/>
          <w:szCs w:val="20"/>
          <w:lang w:eastAsia="pt-BR"/>
        </w:rPr>
        <w:t xml:space="preserve">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Pedido de Fornecimento sem prejuízo das demais sanções cabíveis.</w:t>
      </w:r>
    </w:p>
    <w:p w:rsidR="00BF35A0" w:rsidRPr="00BF35A0" w:rsidRDefault="00BF35A0" w:rsidP="00BF35A0">
      <w:pPr>
        <w:tabs>
          <w:tab w:val="num" w:pos="1440"/>
        </w:tabs>
        <w:jc w:val="both"/>
        <w:rPr>
          <w:rFonts w:ascii="Arial" w:eastAsia="Times New Roman" w:hAnsi="Arial" w:cs="Arial"/>
          <w:snapToGrid w:val="0"/>
          <w:sz w:val="20"/>
          <w:szCs w:val="20"/>
          <w:lang w:eastAsia="pt-BR"/>
        </w:rPr>
      </w:pPr>
    </w:p>
    <w:p w:rsidR="00BF35A0" w:rsidRPr="00BF35A0" w:rsidRDefault="00BF35A0" w:rsidP="00BF35A0">
      <w:pPr>
        <w:tabs>
          <w:tab w:val="num" w:pos="1440"/>
        </w:tabs>
        <w:jc w:val="both"/>
        <w:rPr>
          <w:rFonts w:ascii="Arial" w:eastAsia="Times New Roman" w:hAnsi="Arial" w:cs="Arial"/>
          <w:snapToGrid w:val="0"/>
          <w:sz w:val="20"/>
          <w:szCs w:val="20"/>
          <w:lang w:eastAsia="pt-BR"/>
        </w:rPr>
      </w:pPr>
      <w:r w:rsidRPr="00BF35A0">
        <w:rPr>
          <w:rFonts w:ascii="Arial" w:eastAsia="Times New Roman" w:hAnsi="Arial" w:cs="Arial"/>
          <w:b/>
          <w:snapToGrid w:val="0"/>
          <w:sz w:val="20"/>
          <w:szCs w:val="20"/>
          <w:lang w:eastAsia="pt-BR"/>
        </w:rPr>
        <w:t>2</w:t>
      </w:r>
      <w:r w:rsidR="00B8651B">
        <w:rPr>
          <w:rFonts w:ascii="Arial" w:eastAsia="Times New Roman" w:hAnsi="Arial" w:cs="Arial"/>
          <w:b/>
          <w:snapToGrid w:val="0"/>
          <w:sz w:val="20"/>
          <w:szCs w:val="20"/>
          <w:lang w:eastAsia="pt-BR"/>
        </w:rPr>
        <w:t>3</w:t>
      </w:r>
      <w:r w:rsidRPr="00BF35A0">
        <w:rPr>
          <w:rFonts w:ascii="Arial" w:eastAsia="Times New Roman" w:hAnsi="Arial" w:cs="Arial"/>
          <w:b/>
          <w:snapToGrid w:val="0"/>
          <w:sz w:val="20"/>
          <w:szCs w:val="20"/>
          <w:lang w:eastAsia="pt-BR"/>
        </w:rPr>
        <w:t>.03.</w:t>
      </w:r>
      <w:r w:rsidRPr="00BF35A0">
        <w:rPr>
          <w:rFonts w:ascii="Arial" w:eastAsia="Times New Roman" w:hAnsi="Arial" w:cs="Arial"/>
          <w:snapToGrid w:val="0"/>
          <w:sz w:val="20"/>
          <w:szCs w:val="20"/>
          <w:lang w:eastAsia="pt-BR"/>
        </w:rPr>
        <w:t xml:space="preserve"> É facultado ao Pregoeiro ou à autoridade a ele superior, em qualquer fase da licitação, promover diligências com vistas a esclarecer ou a complementar a instrução do processo.</w:t>
      </w:r>
    </w:p>
    <w:p w:rsidR="00BF35A0" w:rsidRPr="00BF35A0" w:rsidRDefault="00BF35A0" w:rsidP="00BF35A0">
      <w:pPr>
        <w:tabs>
          <w:tab w:val="num" w:pos="600"/>
          <w:tab w:val="num" w:pos="1440"/>
        </w:tabs>
        <w:jc w:val="both"/>
        <w:rPr>
          <w:rFonts w:ascii="Arial" w:eastAsia="Times New Roman" w:hAnsi="Arial" w:cs="Arial"/>
          <w:snapToGrid w:val="0"/>
          <w:sz w:val="20"/>
          <w:szCs w:val="20"/>
          <w:lang w:eastAsia="pt-BR"/>
        </w:rPr>
      </w:pPr>
    </w:p>
    <w:p w:rsidR="00BF35A0" w:rsidRPr="00BF35A0" w:rsidRDefault="00BF35A0" w:rsidP="00BF35A0">
      <w:pPr>
        <w:tabs>
          <w:tab w:val="num" w:pos="600"/>
          <w:tab w:val="num" w:pos="1440"/>
        </w:tabs>
        <w:jc w:val="both"/>
        <w:rPr>
          <w:rFonts w:ascii="Arial" w:eastAsia="Times New Roman" w:hAnsi="Arial" w:cs="Arial"/>
          <w:snapToGrid w:val="0"/>
          <w:sz w:val="20"/>
          <w:szCs w:val="20"/>
          <w:lang w:eastAsia="pt-BR"/>
        </w:rPr>
      </w:pPr>
      <w:r w:rsidRPr="00BF35A0">
        <w:rPr>
          <w:rFonts w:ascii="Arial" w:eastAsia="Times New Roman" w:hAnsi="Arial" w:cs="Arial"/>
          <w:b/>
          <w:snapToGrid w:val="0"/>
          <w:sz w:val="20"/>
          <w:szCs w:val="20"/>
          <w:lang w:eastAsia="pt-BR"/>
        </w:rPr>
        <w:t>2</w:t>
      </w:r>
      <w:r w:rsidR="00B8651B">
        <w:rPr>
          <w:rFonts w:ascii="Arial" w:eastAsia="Times New Roman" w:hAnsi="Arial" w:cs="Arial"/>
          <w:b/>
          <w:snapToGrid w:val="0"/>
          <w:sz w:val="20"/>
          <w:szCs w:val="20"/>
          <w:lang w:eastAsia="pt-BR"/>
        </w:rPr>
        <w:t>3</w:t>
      </w:r>
      <w:r w:rsidRPr="00BF35A0">
        <w:rPr>
          <w:rFonts w:ascii="Arial" w:eastAsia="Times New Roman" w:hAnsi="Arial" w:cs="Arial"/>
          <w:b/>
          <w:snapToGrid w:val="0"/>
          <w:sz w:val="20"/>
          <w:szCs w:val="20"/>
          <w:lang w:eastAsia="pt-BR"/>
        </w:rPr>
        <w:t>.04.</w:t>
      </w:r>
      <w:r w:rsidRPr="00BF35A0">
        <w:rPr>
          <w:rFonts w:ascii="Arial" w:eastAsia="Times New Roman" w:hAnsi="Arial" w:cs="Arial"/>
          <w:snapToGrid w:val="0"/>
          <w:sz w:val="20"/>
          <w:szCs w:val="20"/>
          <w:lang w:eastAsia="pt-BR"/>
        </w:rPr>
        <w:t xml:space="preserve"> Os proponentes intimados para prestar quaisquer esclarecimentos adicionais deverão fazê-lo no prazo determinado pelo Pregoeiro, sob pena de desclassificação/inabilitação.</w:t>
      </w:r>
    </w:p>
    <w:p w:rsidR="00BF35A0" w:rsidRPr="00BF35A0" w:rsidRDefault="00BF35A0" w:rsidP="00BF35A0">
      <w:pPr>
        <w:tabs>
          <w:tab w:val="left" w:pos="705"/>
        </w:tabs>
        <w:jc w:val="both"/>
        <w:rPr>
          <w:rFonts w:ascii="Arial" w:eastAsia="Times New Roman" w:hAnsi="Arial" w:cs="Arial"/>
          <w:snapToGrid w:val="0"/>
          <w:sz w:val="20"/>
          <w:szCs w:val="20"/>
          <w:lang w:eastAsia="pt-BR"/>
        </w:rPr>
      </w:pPr>
    </w:p>
    <w:p w:rsidR="00BF35A0" w:rsidRPr="00BF35A0" w:rsidRDefault="00BF35A0" w:rsidP="00BF35A0">
      <w:pPr>
        <w:tabs>
          <w:tab w:val="num" w:pos="1440"/>
        </w:tabs>
        <w:jc w:val="both"/>
        <w:rPr>
          <w:rFonts w:ascii="Arial" w:eastAsia="Times New Roman" w:hAnsi="Arial" w:cs="Arial"/>
          <w:snapToGrid w:val="0"/>
          <w:sz w:val="20"/>
          <w:szCs w:val="20"/>
          <w:lang w:eastAsia="pt-BR"/>
        </w:rPr>
      </w:pPr>
      <w:r w:rsidRPr="00BF35A0">
        <w:rPr>
          <w:rFonts w:ascii="Arial" w:eastAsia="Times New Roman" w:hAnsi="Arial" w:cs="Arial"/>
          <w:b/>
          <w:snapToGrid w:val="0"/>
          <w:sz w:val="20"/>
          <w:szCs w:val="20"/>
          <w:lang w:eastAsia="pt-BR"/>
        </w:rPr>
        <w:t>2</w:t>
      </w:r>
      <w:r w:rsidR="00B8651B">
        <w:rPr>
          <w:rFonts w:ascii="Arial" w:eastAsia="Times New Roman" w:hAnsi="Arial" w:cs="Arial"/>
          <w:b/>
          <w:snapToGrid w:val="0"/>
          <w:sz w:val="20"/>
          <w:szCs w:val="20"/>
          <w:lang w:eastAsia="pt-BR"/>
        </w:rPr>
        <w:t>3</w:t>
      </w:r>
      <w:r w:rsidRPr="00BF35A0">
        <w:rPr>
          <w:rFonts w:ascii="Arial" w:eastAsia="Times New Roman" w:hAnsi="Arial" w:cs="Arial"/>
          <w:b/>
          <w:snapToGrid w:val="0"/>
          <w:sz w:val="20"/>
          <w:szCs w:val="20"/>
          <w:lang w:eastAsia="pt-BR"/>
        </w:rPr>
        <w:t>.05.</w:t>
      </w:r>
      <w:r w:rsidRPr="00BF35A0">
        <w:rPr>
          <w:rFonts w:ascii="Arial" w:eastAsia="Times New Roman" w:hAnsi="Arial" w:cs="Arial"/>
          <w:snapToGrid w:val="0"/>
          <w:sz w:val="20"/>
          <w:szCs w:val="20"/>
          <w:lang w:eastAsia="pt-BR"/>
        </w:rPr>
        <w:t xml:space="preserve"> As normas que disciplinam este Pregão serão sempre interpretadas em favor da ampliação da disputa entre os proponentes, desde que não comprometam o interesse da SAECIL, a finalidade e a segurança da contratação.</w:t>
      </w:r>
    </w:p>
    <w:p w:rsidR="00BF35A0" w:rsidRPr="00BF35A0" w:rsidRDefault="00BF35A0" w:rsidP="00BF35A0">
      <w:pPr>
        <w:jc w:val="both"/>
        <w:rPr>
          <w:rFonts w:ascii="Arial" w:eastAsia="Times New Roman" w:hAnsi="Arial" w:cs="Arial"/>
          <w:snapToGrid w:val="0"/>
          <w:sz w:val="20"/>
          <w:szCs w:val="20"/>
          <w:lang w:eastAsia="pt-BR"/>
        </w:rPr>
      </w:pPr>
    </w:p>
    <w:p w:rsidR="00BF35A0" w:rsidRPr="00BF35A0" w:rsidRDefault="00BF35A0" w:rsidP="00BF35A0">
      <w:pPr>
        <w:tabs>
          <w:tab w:val="num" w:pos="1680"/>
        </w:tabs>
        <w:jc w:val="both"/>
        <w:rPr>
          <w:rFonts w:ascii="Arial" w:eastAsia="Times New Roman" w:hAnsi="Arial" w:cs="Arial"/>
          <w:snapToGrid w:val="0"/>
          <w:color w:val="000000"/>
          <w:sz w:val="20"/>
          <w:szCs w:val="20"/>
          <w:lang w:eastAsia="pt-BR"/>
        </w:rPr>
      </w:pPr>
      <w:r w:rsidRPr="00BF35A0">
        <w:rPr>
          <w:rFonts w:ascii="Arial" w:eastAsia="Times New Roman" w:hAnsi="Arial" w:cs="Arial"/>
          <w:b/>
          <w:snapToGrid w:val="0"/>
          <w:color w:val="000000"/>
          <w:sz w:val="20"/>
          <w:szCs w:val="20"/>
          <w:lang w:eastAsia="pt-BR"/>
        </w:rPr>
        <w:t>2</w:t>
      </w:r>
      <w:r w:rsidR="00B8651B">
        <w:rPr>
          <w:rFonts w:ascii="Arial" w:eastAsia="Times New Roman" w:hAnsi="Arial" w:cs="Arial"/>
          <w:b/>
          <w:snapToGrid w:val="0"/>
          <w:color w:val="000000"/>
          <w:sz w:val="20"/>
          <w:szCs w:val="20"/>
          <w:lang w:eastAsia="pt-BR"/>
        </w:rPr>
        <w:t>3</w:t>
      </w:r>
      <w:r w:rsidRPr="00BF35A0">
        <w:rPr>
          <w:rFonts w:ascii="Arial" w:eastAsia="Times New Roman" w:hAnsi="Arial" w:cs="Arial"/>
          <w:b/>
          <w:snapToGrid w:val="0"/>
          <w:color w:val="000000"/>
          <w:sz w:val="20"/>
          <w:szCs w:val="20"/>
          <w:lang w:eastAsia="pt-BR"/>
        </w:rPr>
        <w:t>.06.</w:t>
      </w:r>
      <w:r w:rsidRPr="00BF35A0">
        <w:rPr>
          <w:rFonts w:ascii="Arial" w:eastAsia="Times New Roman" w:hAnsi="Arial" w:cs="Arial"/>
          <w:snapToGrid w:val="0"/>
          <w:color w:val="000000"/>
          <w:sz w:val="20"/>
          <w:szCs w:val="20"/>
          <w:lang w:eastAsia="pt-BR"/>
        </w:rPr>
        <w:t xml:space="preserve"> É vedado à empresa ceder, transferir ou subcontratar, total ou parcialmente, o objeto sem prévia autorização expressa da SAECIL. Nenhuma transferência, mesmo que autorizada, isentará a empresa vencedora de suas responsabilidades contratuais e legais.</w:t>
      </w:r>
    </w:p>
    <w:p w:rsidR="00BF35A0" w:rsidRPr="00BF35A0" w:rsidRDefault="00BF35A0" w:rsidP="00BF35A0">
      <w:pPr>
        <w:tabs>
          <w:tab w:val="num" w:pos="1680"/>
        </w:tabs>
        <w:jc w:val="both"/>
        <w:rPr>
          <w:rFonts w:ascii="Arial" w:eastAsia="Times New Roman" w:hAnsi="Arial" w:cs="Arial"/>
          <w:b/>
          <w:snapToGrid w:val="0"/>
          <w:color w:val="000000"/>
          <w:sz w:val="20"/>
          <w:szCs w:val="20"/>
          <w:lang w:eastAsia="pt-BR"/>
        </w:rPr>
      </w:pPr>
    </w:p>
    <w:p w:rsidR="00BF35A0" w:rsidRPr="00BF35A0" w:rsidRDefault="00BF35A0" w:rsidP="00BF35A0">
      <w:pPr>
        <w:tabs>
          <w:tab w:val="num" w:pos="1680"/>
        </w:tabs>
        <w:jc w:val="both"/>
        <w:rPr>
          <w:rFonts w:ascii="Arial" w:eastAsia="Times New Roman" w:hAnsi="Arial" w:cs="Arial"/>
          <w:snapToGrid w:val="0"/>
          <w:color w:val="000000"/>
          <w:sz w:val="20"/>
          <w:szCs w:val="20"/>
          <w:lang w:eastAsia="pt-BR"/>
        </w:rPr>
      </w:pPr>
      <w:r w:rsidRPr="00BF35A0">
        <w:rPr>
          <w:rFonts w:ascii="Arial" w:eastAsia="Times New Roman" w:hAnsi="Arial" w:cs="Arial"/>
          <w:b/>
          <w:snapToGrid w:val="0"/>
          <w:color w:val="000000"/>
          <w:sz w:val="20"/>
          <w:szCs w:val="20"/>
          <w:lang w:eastAsia="pt-BR"/>
        </w:rPr>
        <w:t>2</w:t>
      </w:r>
      <w:r w:rsidR="00B8651B">
        <w:rPr>
          <w:rFonts w:ascii="Arial" w:eastAsia="Times New Roman" w:hAnsi="Arial" w:cs="Arial"/>
          <w:b/>
          <w:snapToGrid w:val="0"/>
          <w:color w:val="000000"/>
          <w:sz w:val="20"/>
          <w:szCs w:val="20"/>
          <w:lang w:eastAsia="pt-BR"/>
        </w:rPr>
        <w:t>3</w:t>
      </w:r>
      <w:r w:rsidRPr="00BF35A0">
        <w:rPr>
          <w:rFonts w:ascii="Arial" w:eastAsia="Times New Roman" w:hAnsi="Arial" w:cs="Arial"/>
          <w:b/>
          <w:snapToGrid w:val="0"/>
          <w:color w:val="000000"/>
          <w:sz w:val="20"/>
          <w:szCs w:val="20"/>
          <w:lang w:eastAsia="pt-BR"/>
        </w:rPr>
        <w:t>.07.</w:t>
      </w:r>
      <w:r w:rsidRPr="00BF35A0">
        <w:rPr>
          <w:rFonts w:ascii="Arial" w:eastAsia="Times New Roman" w:hAnsi="Arial" w:cs="Arial"/>
          <w:snapToGrid w:val="0"/>
          <w:color w:val="000000"/>
          <w:sz w:val="20"/>
          <w:szCs w:val="20"/>
          <w:lang w:eastAsia="pt-BR"/>
        </w:rPr>
        <w:t xml:space="preserve"> As decisões referentes a este processo licitatório poderão ser comunicadas aos proponentes por qualquer meio de comunicação que comprove o recebimento ou, ainda, mediante publicação no Diário </w:t>
      </w:r>
      <w:r w:rsidRPr="00BF35A0">
        <w:rPr>
          <w:rFonts w:ascii="Arial" w:eastAsia="Times New Roman" w:hAnsi="Arial" w:cs="Arial"/>
          <w:snapToGrid w:val="0"/>
          <w:color w:val="000000" w:themeColor="text1"/>
          <w:sz w:val="20"/>
          <w:szCs w:val="20"/>
          <w:lang w:eastAsia="pt-BR"/>
        </w:rPr>
        <w:t>Oficial do Estado de São Paulo, Seção I, Poder Executivo – Caderno “Diário dos Municípios”.</w:t>
      </w:r>
    </w:p>
    <w:p w:rsidR="00BF35A0" w:rsidRDefault="00BF35A0" w:rsidP="00BF35A0">
      <w:pPr>
        <w:tabs>
          <w:tab w:val="left" w:pos="600"/>
        </w:tabs>
        <w:jc w:val="both"/>
        <w:rPr>
          <w:rFonts w:ascii="Arial" w:eastAsia="Times New Roman" w:hAnsi="Arial" w:cs="Arial"/>
          <w:b/>
          <w:bCs/>
          <w:snapToGrid w:val="0"/>
          <w:sz w:val="20"/>
          <w:szCs w:val="20"/>
          <w:lang w:eastAsia="pt-BR"/>
        </w:rPr>
      </w:pPr>
    </w:p>
    <w:p w:rsidR="00BF35A0" w:rsidRPr="00BF35A0" w:rsidRDefault="00B8651B" w:rsidP="00BF35A0">
      <w:pPr>
        <w:tabs>
          <w:tab w:val="left" w:pos="600"/>
        </w:tabs>
        <w:jc w:val="both"/>
        <w:rPr>
          <w:rFonts w:ascii="Arial" w:eastAsia="Times New Roman" w:hAnsi="Arial" w:cs="Arial"/>
          <w:bCs/>
          <w:snapToGrid w:val="0"/>
          <w:sz w:val="20"/>
          <w:szCs w:val="20"/>
          <w:lang w:eastAsia="pt-BR"/>
        </w:rPr>
      </w:pPr>
      <w:r>
        <w:rPr>
          <w:rFonts w:ascii="Arial" w:eastAsia="Times New Roman" w:hAnsi="Arial" w:cs="Arial"/>
          <w:b/>
          <w:bCs/>
          <w:snapToGrid w:val="0"/>
          <w:sz w:val="20"/>
          <w:szCs w:val="20"/>
          <w:lang w:eastAsia="pt-BR"/>
        </w:rPr>
        <w:t>23</w:t>
      </w:r>
      <w:r w:rsidR="00BF35A0" w:rsidRPr="00BF35A0">
        <w:rPr>
          <w:rFonts w:ascii="Arial" w:eastAsia="Times New Roman" w:hAnsi="Arial" w:cs="Arial"/>
          <w:b/>
          <w:bCs/>
          <w:snapToGrid w:val="0"/>
          <w:sz w:val="20"/>
          <w:szCs w:val="20"/>
          <w:lang w:eastAsia="pt-BR"/>
        </w:rPr>
        <w:t>.08.</w:t>
      </w:r>
      <w:r w:rsidR="00BF35A0" w:rsidRPr="00BF35A0">
        <w:rPr>
          <w:rFonts w:ascii="Arial" w:eastAsia="Times New Roman" w:hAnsi="Arial" w:cs="Arial"/>
          <w:bCs/>
          <w:snapToGrid w:val="0"/>
          <w:sz w:val="20"/>
          <w:szCs w:val="20"/>
          <w:lang w:eastAsia="pt-BR"/>
        </w:rPr>
        <w:t xml:space="preserve"> 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BF35A0" w:rsidRPr="00BF35A0" w:rsidRDefault="00BF35A0" w:rsidP="00BF35A0">
      <w:pPr>
        <w:jc w:val="both"/>
        <w:rPr>
          <w:rFonts w:ascii="Arial" w:eastAsia="Times New Roman" w:hAnsi="Arial" w:cs="Arial"/>
          <w:snapToGrid w:val="0"/>
          <w:color w:val="000000"/>
          <w:sz w:val="20"/>
          <w:szCs w:val="20"/>
          <w:lang w:eastAsia="pt-BR"/>
        </w:rPr>
      </w:pPr>
    </w:p>
    <w:p w:rsidR="00BF35A0" w:rsidRPr="00BF35A0" w:rsidRDefault="00BF35A0" w:rsidP="00BF35A0">
      <w:pPr>
        <w:jc w:val="both"/>
        <w:rPr>
          <w:rFonts w:ascii="Arial" w:eastAsia="Times New Roman" w:hAnsi="Arial" w:cs="Arial"/>
          <w:snapToGrid w:val="0"/>
          <w:sz w:val="20"/>
          <w:szCs w:val="20"/>
          <w:lang w:eastAsia="pt-BR"/>
        </w:rPr>
      </w:pPr>
      <w:r w:rsidRPr="00BF35A0">
        <w:rPr>
          <w:rFonts w:ascii="Arial" w:eastAsia="Times New Roman" w:hAnsi="Arial" w:cs="Arial"/>
          <w:b/>
          <w:snapToGrid w:val="0"/>
          <w:sz w:val="20"/>
          <w:szCs w:val="20"/>
          <w:lang w:eastAsia="pt-BR"/>
        </w:rPr>
        <w:t>2</w:t>
      </w:r>
      <w:r w:rsidR="00B8651B">
        <w:rPr>
          <w:rFonts w:ascii="Arial" w:eastAsia="Times New Roman" w:hAnsi="Arial" w:cs="Arial"/>
          <w:b/>
          <w:snapToGrid w:val="0"/>
          <w:sz w:val="20"/>
          <w:szCs w:val="20"/>
          <w:lang w:eastAsia="pt-BR"/>
        </w:rPr>
        <w:t>3</w:t>
      </w:r>
      <w:r w:rsidRPr="00BF35A0">
        <w:rPr>
          <w:rFonts w:ascii="Arial" w:eastAsia="Times New Roman" w:hAnsi="Arial" w:cs="Arial"/>
          <w:b/>
          <w:snapToGrid w:val="0"/>
          <w:sz w:val="20"/>
          <w:szCs w:val="20"/>
          <w:lang w:eastAsia="pt-BR"/>
        </w:rPr>
        <w:t>.09.</w:t>
      </w:r>
      <w:r w:rsidRPr="00BF35A0">
        <w:rPr>
          <w:rFonts w:ascii="Arial" w:eastAsia="Times New Roman" w:hAnsi="Arial" w:cs="Arial"/>
          <w:snapToGrid w:val="0"/>
          <w:sz w:val="20"/>
          <w:szCs w:val="20"/>
          <w:lang w:eastAsia="pt-BR"/>
        </w:rPr>
        <w:t xml:space="preserve"> O foro designado para julgamento de quaisquer questões judiciais resultantes deste Edital será o de Leme/SP, considerado aquele a que está vinculado o município.</w:t>
      </w:r>
    </w:p>
    <w:p w:rsidR="00BF35A0" w:rsidRPr="00BF35A0" w:rsidRDefault="00BF35A0" w:rsidP="00BF35A0">
      <w:pPr>
        <w:ind w:left="705" w:hanging="705"/>
        <w:jc w:val="both"/>
        <w:rPr>
          <w:rFonts w:ascii="Arial" w:eastAsia="Times New Roman" w:hAnsi="Arial" w:cs="Arial"/>
          <w:snapToGrid w:val="0"/>
          <w:sz w:val="20"/>
          <w:szCs w:val="20"/>
          <w:lang w:eastAsia="pt-BR"/>
        </w:rPr>
      </w:pPr>
    </w:p>
    <w:p w:rsidR="00BF35A0" w:rsidRPr="00BF35A0" w:rsidRDefault="00BF35A0" w:rsidP="00BF35A0">
      <w:pPr>
        <w:tabs>
          <w:tab w:val="left" w:pos="9639"/>
        </w:tabs>
        <w:jc w:val="both"/>
        <w:rPr>
          <w:rFonts w:ascii="Arial" w:eastAsia="Times New Roman" w:hAnsi="Arial" w:cs="Arial"/>
          <w:sz w:val="20"/>
          <w:szCs w:val="20"/>
          <w:lang w:eastAsia="ar-SA"/>
        </w:rPr>
      </w:pPr>
      <w:r w:rsidRPr="00BF35A0">
        <w:rPr>
          <w:rFonts w:ascii="Arial" w:eastAsia="Times New Roman" w:hAnsi="Arial" w:cs="Arial"/>
          <w:b/>
          <w:sz w:val="20"/>
          <w:szCs w:val="20"/>
          <w:lang w:eastAsia="ar-SA"/>
        </w:rPr>
        <w:t>2</w:t>
      </w:r>
      <w:r w:rsidR="00B8651B">
        <w:rPr>
          <w:rFonts w:ascii="Arial" w:eastAsia="Times New Roman" w:hAnsi="Arial" w:cs="Arial"/>
          <w:b/>
          <w:sz w:val="20"/>
          <w:szCs w:val="20"/>
          <w:lang w:eastAsia="ar-SA"/>
        </w:rPr>
        <w:t>3</w:t>
      </w:r>
      <w:r w:rsidRPr="00BF35A0">
        <w:rPr>
          <w:rFonts w:ascii="Arial" w:eastAsia="Times New Roman" w:hAnsi="Arial" w:cs="Arial"/>
          <w:b/>
          <w:sz w:val="20"/>
          <w:szCs w:val="20"/>
          <w:lang w:eastAsia="ar-SA"/>
        </w:rPr>
        <w:t>.10.</w:t>
      </w:r>
      <w:r w:rsidRPr="00BF35A0">
        <w:rPr>
          <w:rFonts w:ascii="Arial" w:eastAsia="Times New Roman" w:hAnsi="Arial" w:cs="Arial"/>
          <w:sz w:val="20"/>
          <w:szCs w:val="20"/>
          <w:lang w:eastAsia="ar-SA"/>
        </w:rPr>
        <w:t xml:space="preserve"> O Pregoeiro e sua Equipe de Apoio atenderão aos interessados no horário de 08h00 às 16h00, de segunda a sexta-feira, exceto feriados, na Divisão Técnica Administrativa, localizada à Rua Padre Julião, 971, Centro, Leme/SP, para melhores esclarecimentos, se necessários.</w:t>
      </w:r>
    </w:p>
    <w:p w:rsidR="00BF35A0" w:rsidRPr="00BF35A0" w:rsidRDefault="00BF35A0" w:rsidP="00BF35A0">
      <w:pPr>
        <w:jc w:val="both"/>
        <w:rPr>
          <w:rFonts w:ascii="Arial" w:hAnsi="Arial" w:cs="Arial"/>
          <w:sz w:val="20"/>
          <w:szCs w:val="20"/>
        </w:rPr>
      </w:pPr>
    </w:p>
    <w:p w:rsidR="00326D99" w:rsidRDefault="00326D99" w:rsidP="00BF35A0">
      <w:pPr>
        <w:jc w:val="both"/>
        <w:rPr>
          <w:rFonts w:ascii="Arial" w:hAnsi="Arial" w:cs="Arial"/>
          <w:b/>
          <w:sz w:val="20"/>
          <w:szCs w:val="20"/>
        </w:rPr>
      </w:pPr>
    </w:p>
    <w:p w:rsidR="00326D99" w:rsidRDefault="00326D99" w:rsidP="00BF35A0">
      <w:pPr>
        <w:jc w:val="both"/>
        <w:rPr>
          <w:rFonts w:ascii="Arial" w:hAnsi="Arial" w:cs="Arial"/>
          <w:b/>
          <w:sz w:val="20"/>
          <w:szCs w:val="20"/>
        </w:rPr>
      </w:pPr>
    </w:p>
    <w:p w:rsidR="00326D99" w:rsidRDefault="00326D99" w:rsidP="00BF35A0">
      <w:pPr>
        <w:jc w:val="both"/>
        <w:rPr>
          <w:rFonts w:ascii="Arial" w:hAnsi="Arial" w:cs="Arial"/>
          <w:b/>
          <w:sz w:val="20"/>
          <w:szCs w:val="20"/>
        </w:rPr>
      </w:pPr>
    </w:p>
    <w:p w:rsidR="00BF35A0" w:rsidRPr="00BF35A0" w:rsidRDefault="00BF35A0" w:rsidP="00BF35A0">
      <w:pPr>
        <w:jc w:val="both"/>
        <w:rPr>
          <w:rFonts w:ascii="Arial" w:hAnsi="Arial" w:cs="Arial"/>
          <w:sz w:val="20"/>
          <w:szCs w:val="20"/>
        </w:rPr>
      </w:pPr>
      <w:r w:rsidRPr="00BF35A0">
        <w:rPr>
          <w:rFonts w:ascii="Arial" w:hAnsi="Arial" w:cs="Arial"/>
          <w:b/>
          <w:sz w:val="20"/>
          <w:szCs w:val="20"/>
        </w:rPr>
        <w:t>2</w:t>
      </w:r>
      <w:r w:rsidR="00B8651B">
        <w:rPr>
          <w:rFonts w:ascii="Arial" w:hAnsi="Arial" w:cs="Arial"/>
          <w:b/>
          <w:sz w:val="20"/>
          <w:szCs w:val="20"/>
        </w:rPr>
        <w:t>3</w:t>
      </w:r>
      <w:r w:rsidRPr="00BF35A0">
        <w:rPr>
          <w:rFonts w:ascii="Arial" w:hAnsi="Arial" w:cs="Arial"/>
          <w:b/>
          <w:sz w:val="20"/>
          <w:szCs w:val="20"/>
        </w:rPr>
        <w:t>.11.</w:t>
      </w:r>
      <w:r w:rsidRPr="00BF35A0">
        <w:rPr>
          <w:rFonts w:ascii="Arial" w:hAnsi="Arial" w:cs="Arial"/>
          <w:sz w:val="20"/>
          <w:szCs w:val="20"/>
        </w:rPr>
        <w:t xml:space="preserve"> A documentação apresentada para fins de habilitação da empresa vencedora fará parte dos autos da licitação e não será devolvida ao proponente. </w:t>
      </w:r>
    </w:p>
    <w:p w:rsidR="00BF35A0" w:rsidRPr="00BF35A0" w:rsidRDefault="00BF35A0" w:rsidP="00BF35A0">
      <w:pPr>
        <w:jc w:val="both"/>
        <w:rPr>
          <w:rFonts w:ascii="Arial" w:hAnsi="Arial" w:cs="Arial"/>
          <w:sz w:val="20"/>
          <w:szCs w:val="20"/>
        </w:rPr>
      </w:pPr>
    </w:p>
    <w:p w:rsidR="00BF35A0" w:rsidRPr="00BF35A0" w:rsidRDefault="00BF35A0" w:rsidP="00BF35A0">
      <w:pPr>
        <w:jc w:val="both"/>
        <w:rPr>
          <w:rFonts w:ascii="Arial" w:hAnsi="Arial" w:cs="Arial"/>
          <w:sz w:val="20"/>
          <w:szCs w:val="20"/>
        </w:rPr>
      </w:pPr>
      <w:r w:rsidRPr="00BF35A0">
        <w:rPr>
          <w:rFonts w:ascii="Arial" w:hAnsi="Arial" w:cs="Arial"/>
          <w:b/>
          <w:sz w:val="20"/>
          <w:szCs w:val="20"/>
        </w:rPr>
        <w:t>2</w:t>
      </w:r>
      <w:r w:rsidR="00B8651B">
        <w:rPr>
          <w:rFonts w:ascii="Arial" w:hAnsi="Arial" w:cs="Arial"/>
          <w:b/>
          <w:sz w:val="20"/>
          <w:szCs w:val="20"/>
        </w:rPr>
        <w:t>3</w:t>
      </w:r>
      <w:r w:rsidRPr="00BF35A0">
        <w:rPr>
          <w:rFonts w:ascii="Arial" w:hAnsi="Arial" w:cs="Arial"/>
          <w:b/>
          <w:sz w:val="20"/>
          <w:szCs w:val="20"/>
        </w:rPr>
        <w:t>.12.</w:t>
      </w:r>
      <w:r w:rsidRPr="00BF35A0">
        <w:rPr>
          <w:rFonts w:ascii="Arial" w:hAnsi="Arial" w:cs="Arial"/>
          <w:sz w:val="20"/>
          <w:szCs w:val="20"/>
        </w:rPr>
        <w:t xml:space="preserve">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w:t>
      </w:r>
    </w:p>
    <w:p w:rsidR="00BF35A0" w:rsidRPr="00BF35A0" w:rsidRDefault="00BF35A0" w:rsidP="00BF35A0">
      <w:pPr>
        <w:tabs>
          <w:tab w:val="left" w:pos="9639"/>
        </w:tabs>
        <w:jc w:val="both"/>
        <w:rPr>
          <w:rFonts w:ascii="Arial" w:hAnsi="Arial" w:cs="Arial"/>
          <w:color w:val="000000"/>
          <w:sz w:val="20"/>
          <w:szCs w:val="20"/>
        </w:rPr>
      </w:pPr>
    </w:p>
    <w:p w:rsidR="00BF35A0" w:rsidRPr="00BF35A0" w:rsidRDefault="00BF35A0" w:rsidP="00BF35A0">
      <w:pPr>
        <w:tabs>
          <w:tab w:val="left" w:pos="9639"/>
        </w:tabs>
        <w:jc w:val="both"/>
        <w:rPr>
          <w:rFonts w:ascii="Arial" w:hAnsi="Arial" w:cs="Arial"/>
          <w:sz w:val="20"/>
          <w:szCs w:val="20"/>
        </w:rPr>
      </w:pPr>
      <w:r w:rsidRPr="00BF35A0">
        <w:rPr>
          <w:rFonts w:ascii="Arial" w:hAnsi="Arial" w:cs="Arial"/>
          <w:b/>
          <w:sz w:val="20"/>
          <w:szCs w:val="20"/>
        </w:rPr>
        <w:t>2</w:t>
      </w:r>
      <w:r w:rsidR="00B8651B">
        <w:rPr>
          <w:rFonts w:ascii="Arial" w:hAnsi="Arial" w:cs="Arial"/>
          <w:b/>
          <w:sz w:val="20"/>
          <w:szCs w:val="20"/>
        </w:rPr>
        <w:t>3</w:t>
      </w:r>
      <w:r w:rsidRPr="00BF35A0">
        <w:rPr>
          <w:rFonts w:ascii="Arial" w:hAnsi="Arial" w:cs="Arial"/>
          <w:b/>
          <w:sz w:val="20"/>
          <w:szCs w:val="20"/>
        </w:rPr>
        <w:t>.13.</w:t>
      </w:r>
      <w:r w:rsidRPr="00BF35A0">
        <w:rPr>
          <w:rFonts w:ascii="Arial" w:hAnsi="Arial" w:cs="Arial"/>
          <w:sz w:val="20"/>
          <w:szCs w:val="20"/>
        </w:rPr>
        <w:t xml:space="preserve"> Os casos omissos neste Edital serão resolvidos pelo Pregoeiro, ouvidos, se for o caso, os órgãos técnicos especializados da SAECIL, nos termos das Leis n°. 8.666/93 e n°. 10.520/2002, Lei Complementar nº. 123/06, e suas alterações, e Decreto Municipal n°. 5.313/2006.</w:t>
      </w:r>
    </w:p>
    <w:p w:rsidR="00BF35A0" w:rsidRPr="00BF35A0" w:rsidRDefault="00BF35A0" w:rsidP="00BF35A0">
      <w:pPr>
        <w:tabs>
          <w:tab w:val="left" w:pos="9639"/>
        </w:tabs>
        <w:jc w:val="both"/>
        <w:rPr>
          <w:rFonts w:ascii="Arial" w:hAnsi="Arial" w:cs="Arial"/>
          <w:sz w:val="20"/>
          <w:szCs w:val="20"/>
        </w:rPr>
      </w:pPr>
    </w:p>
    <w:p w:rsidR="00BF35A0" w:rsidRPr="00BF35A0" w:rsidRDefault="00BF35A0" w:rsidP="00BF35A0">
      <w:pPr>
        <w:jc w:val="both"/>
        <w:rPr>
          <w:rFonts w:ascii="Arial" w:hAnsi="Arial" w:cs="Arial"/>
          <w:sz w:val="20"/>
          <w:szCs w:val="20"/>
        </w:rPr>
      </w:pPr>
    </w:p>
    <w:p w:rsidR="00790AE2" w:rsidRPr="00623E80" w:rsidRDefault="00790AE2" w:rsidP="005F2D4E">
      <w:pPr>
        <w:jc w:val="both"/>
        <w:rPr>
          <w:rFonts w:ascii="Arial" w:hAnsi="Arial" w:cs="Arial"/>
          <w:sz w:val="20"/>
          <w:szCs w:val="20"/>
        </w:rPr>
      </w:pPr>
    </w:p>
    <w:p w:rsidR="005F2D4E" w:rsidRPr="00623E80" w:rsidRDefault="005F2D4E" w:rsidP="005F2D4E">
      <w:pPr>
        <w:jc w:val="both"/>
        <w:rPr>
          <w:rFonts w:ascii="Arial" w:hAnsi="Arial" w:cs="Arial"/>
          <w:sz w:val="20"/>
          <w:szCs w:val="20"/>
        </w:rPr>
      </w:pPr>
      <w:r w:rsidRPr="00623E80">
        <w:rPr>
          <w:rFonts w:ascii="Arial" w:hAnsi="Arial" w:cs="Arial"/>
          <w:sz w:val="20"/>
          <w:szCs w:val="20"/>
        </w:rPr>
        <w:t>Leme,</w:t>
      </w:r>
      <w:r w:rsidR="00F13983">
        <w:rPr>
          <w:rFonts w:ascii="Arial" w:hAnsi="Arial" w:cs="Arial"/>
          <w:sz w:val="20"/>
          <w:szCs w:val="20"/>
        </w:rPr>
        <w:t xml:space="preserve"> </w:t>
      </w:r>
      <w:r w:rsidR="002E3C2D">
        <w:rPr>
          <w:rFonts w:ascii="Arial" w:hAnsi="Arial" w:cs="Arial"/>
          <w:sz w:val="20"/>
          <w:szCs w:val="20"/>
        </w:rPr>
        <w:t>18</w:t>
      </w:r>
      <w:r w:rsidR="009D4DF8">
        <w:rPr>
          <w:rFonts w:ascii="Arial" w:hAnsi="Arial" w:cs="Arial"/>
          <w:sz w:val="20"/>
          <w:szCs w:val="20"/>
        </w:rPr>
        <w:t xml:space="preserve"> de março de 2021.</w:t>
      </w:r>
    </w:p>
    <w:p w:rsidR="005F2D4E" w:rsidRDefault="005F2D4E" w:rsidP="005F2D4E">
      <w:pPr>
        <w:pStyle w:val="Ttulo3"/>
        <w:tabs>
          <w:tab w:val="left" w:pos="9639"/>
        </w:tabs>
        <w:spacing w:before="0"/>
        <w:jc w:val="both"/>
        <w:rPr>
          <w:rFonts w:ascii="Arial" w:hAnsi="Arial" w:cs="Arial"/>
          <w:sz w:val="20"/>
          <w:szCs w:val="20"/>
        </w:rPr>
      </w:pPr>
    </w:p>
    <w:p w:rsidR="0089411D" w:rsidRDefault="0089411D" w:rsidP="0089411D">
      <w:pPr>
        <w:rPr>
          <w:rFonts w:ascii="Arial" w:hAnsi="Arial" w:cs="Arial"/>
          <w:sz w:val="20"/>
          <w:szCs w:val="20"/>
        </w:rPr>
      </w:pPr>
    </w:p>
    <w:p w:rsidR="00F0675E" w:rsidRPr="00623E80" w:rsidRDefault="00F0675E" w:rsidP="0089411D">
      <w:pPr>
        <w:rPr>
          <w:rFonts w:ascii="Arial" w:hAnsi="Arial" w:cs="Arial"/>
          <w:sz w:val="20"/>
          <w:szCs w:val="20"/>
        </w:rPr>
      </w:pPr>
    </w:p>
    <w:p w:rsidR="005F2D4E" w:rsidRPr="00623E80" w:rsidRDefault="005F2D4E" w:rsidP="005F2D4E">
      <w:pPr>
        <w:jc w:val="center"/>
        <w:rPr>
          <w:rFonts w:ascii="Arial" w:hAnsi="Arial" w:cs="Arial"/>
          <w:sz w:val="20"/>
          <w:szCs w:val="20"/>
        </w:rPr>
      </w:pPr>
      <w:r w:rsidRPr="00623E80">
        <w:rPr>
          <w:rFonts w:ascii="Arial" w:hAnsi="Arial" w:cs="Arial"/>
          <w:sz w:val="20"/>
          <w:szCs w:val="20"/>
        </w:rPr>
        <w:t>_____________________________</w:t>
      </w:r>
    </w:p>
    <w:p w:rsidR="001C2D3F" w:rsidRPr="001C2D3F" w:rsidRDefault="00BF35A0" w:rsidP="001C2D3F">
      <w:pPr>
        <w:pStyle w:val="Pr-formataoHTML"/>
        <w:jc w:val="center"/>
        <w:rPr>
          <w:rFonts w:ascii="Arial" w:hAnsi="Arial" w:cs="Arial"/>
          <w:color w:val="000000"/>
        </w:rPr>
      </w:pPr>
      <w:r>
        <w:rPr>
          <w:rFonts w:ascii="Arial" w:hAnsi="Arial" w:cs="Arial"/>
          <w:color w:val="000000"/>
        </w:rPr>
        <w:t>FERNANDO WAGNER KLEIN</w:t>
      </w:r>
    </w:p>
    <w:p w:rsidR="00F03C54" w:rsidRPr="00623E80" w:rsidRDefault="001C2D3F" w:rsidP="001C2D3F">
      <w:pPr>
        <w:pStyle w:val="Pr-formataoHTML"/>
        <w:jc w:val="center"/>
        <w:rPr>
          <w:rFonts w:ascii="Arial" w:hAnsi="Arial" w:cs="Arial"/>
        </w:rPr>
      </w:pPr>
      <w:r w:rsidRPr="001C2D3F">
        <w:rPr>
          <w:rFonts w:ascii="Arial" w:hAnsi="Arial" w:cs="Arial"/>
          <w:color w:val="000000"/>
        </w:rPr>
        <w:t>Diretor</w:t>
      </w:r>
      <w:r w:rsidR="00D41590">
        <w:rPr>
          <w:rFonts w:ascii="Arial" w:hAnsi="Arial" w:cs="Arial"/>
          <w:color w:val="000000"/>
        </w:rPr>
        <w:t>–</w:t>
      </w:r>
      <w:r w:rsidRPr="001C2D3F">
        <w:rPr>
          <w:rFonts w:ascii="Arial" w:hAnsi="Arial" w:cs="Arial"/>
          <w:color w:val="000000"/>
        </w:rPr>
        <w:t>Presidente</w:t>
      </w:r>
    </w:p>
    <w:sectPr w:rsidR="00F03C54" w:rsidRPr="00623E80" w:rsidSect="00F0675E">
      <w:footerReference w:type="default" r:id="rId14"/>
      <w:pgSz w:w="11900" w:h="16840"/>
      <w:pgMar w:top="1702" w:right="1410" w:bottom="280" w:left="1680" w:header="720" w:footer="68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D2E" w:rsidRDefault="00772D2E" w:rsidP="007914FF">
      <w:r>
        <w:separator/>
      </w:r>
    </w:p>
  </w:endnote>
  <w:endnote w:type="continuationSeparator" w:id="0">
    <w:p w:rsidR="00772D2E" w:rsidRDefault="00772D2E"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734584847"/>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rsidR="00170B9A" w:rsidRPr="00E22258" w:rsidRDefault="00170B9A">
            <w:pPr>
              <w:pStyle w:val="Rodap"/>
              <w:jc w:val="right"/>
              <w:rPr>
                <w:rFonts w:ascii="Arial" w:hAnsi="Arial" w:cs="Arial"/>
                <w:sz w:val="20"/>
                <w:szCs w:val="20"/>
              </w:rPr>
            </w:pPr>
            <w:r w:rsidRPr="00E22258">
              <w:rPr>
                <w:rFonts w:ascii="Arial" w:hAnsi="Arial" w:cs="Arial"/>
                <w:sz w:val="20"/>
                <w:szCs w:val="20"/>
              </w:rPr>
              <w:t xml:space="preserve">Página </w:t>
            </w:r>
            <w:r w:rsidRPr="00E22258">
              <w:rPr>
                <w:rFonts w:ascii="Arial" w:hAnsi="Arial" w:cs="Arial"/>
                <w:b/>
                <w:bCs/>
                <w:sz w:val="20"/>
                <w:szCs w:val="20"/>
              </w:rPr>
              <w:fldChar w:fldCharType="begin"/>
            </w:r>
            <w:r w:rsidRPr="00E22258">
              <w:rPr>
                <w:rFonts w:ascii="Arial" w:hAnsi="Arial" w:cs="Arial"/>
                <w:b/>
                <w:bCs/>
                <w:sz w:val="20"/>
                <w:szCs w:val="20"/>
              </w:rPr>
              <w:instrText>PAGE</w:instrText>
            </w:r>
            <w:r w:rsidRPr="00E22258">
              <w:rPr>
                <w:rFonts w:ascii="Arial" w:hAnsi="Arial" w:cs="Arial"/>
                <w:b/>
                <w:bCs/>
                <w:sz w:val="20"/>
                <w:szCs w:val="20"/>
              </w:rPr>
              <w:fldChar w:fldCharType="separate"/>
            </w:r>
            <w:r w:rsidR="00984D25">
              <w:rPr>
                <w:rFonts w:ascii="Arial" w:hAnsi="Arial" w:cs="Arial"/>
                <w:b/>
                <w:bCs/>
                <w:noProof/>
                <w:sz w:val="20"/>
                <w:szCs w:val="20"/>
              </w:rPr>
              <w:t>14</w:t>
            </w:r>
            <w:r w:rsidRPr="00E22258">
              <w:rPr>
                <w:rFonts w:ascii="Arial" w:hAnsi="Arial" w:cs="Arial"/>
                <w:b/>
                <w:bCs/>
                <w:sz w:val="20"/>
                <w:szCs w:val="20"/>
              </w:rPr>
              <w:fldChar w:fldCharType="end"/>
            </w:r>
            <w:r w:rsidRPr="00E22258">
              <w:rPr>
                <w:rFonts w:ascii="Arial" w:hAnsi="Arial" w:cs="Arial"/>
                <w:sz w:val="20"/>
                <w:szCs w:val="20"/>
              </w:rPr>
              <w:t xml:space="preserve"> de </w:t>
            </w:r>
            <w:r w:rsidRPr="00E22258">
              <w:rPr>
                <w:rFonts w:ascii="Arial" w:hAnsi="Arial" w:cs="Arial"/>
                <w:b/>
                <w:bCs/>
                <w:sz w:val="20"/>
                <w:szCs w:val="20"/>
              </w:rPr>
              <w:fldChar w:fldCharType="begin"/>
            </w:r>
            <w:r w:rsidRPr="00E22258">
              <w:rPr>
                <w:rFonts w:ascii="Arial" w:hAnsi="Arial" w:cs="Arial"/>
                <w:b/>
                <w:bCs/>
                <w:sz w:val="20"/>
                <w:szCs w:val="20"/>
              </w:rPr>
              <w:instrText>NUMPAGES</w:instrText>
            </w:r>
            <w:r w:rsidRPr="00E22258">
              <w:rPr>
                <w:rFonts w:ascii="Arial" w:hAnsi="Arial" w:cs="Arial"/>
                <w:b/>
                <w:bCs/>
                <w:sz w:val="20"/>
                <w:szCs w:val="20"/>
              </w:rPr>
              <w:fldChar w:fldCharType="separate"/>
            </w:r>
            <w:r w:rsidR="00984D25">
              <w:rPr>
                <w:rFonts w:ascii="Arial" w:hAnsi="Arial" w:cs="Arial"/>
                <w:b/>
                <w:bCs/>
                <w:noProof/>
                <w:sz w:val="20"/>
                <w:szCs w:val="20"/>
              </w:rPr>
              <w:t>14</w:t>
            </w:r>
            <w:r w:rsidRPr="00E22258">
              <w:rPr>
                <w:rFonts w:ascii="Arial" w:hAnsi="Arial" w:cs="Arial"/>
                <w:b/>
                <w:bCs/>
                <w:sz w:val="20"/>
                <w:szCs w:val="20"/>
              </w:rPr>
              <w:fldChar w:fldCharType="end"/>
            </w:r>
          </w:p>
        </w:sdtContent>
      </w:sdt>
    </w:sdtContent>
  </w:sdt>
  <w:p w:rsidR="00170B9A" w:rsidRDefault="00170B9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D2E" w:rsidRDefault="00772D2E" w:rsidP="007914FF">
      <w:r>
        <w:separator/>
      </w:r>
    </w:p>
  </w:footnote>
  <w:footnote w:type="continuationSeparator" w:id="0">
    <w:p w:rsidR="00772D2E" w:rsidRDefault="00772D2E"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 o:bullet="t">
        <v:imagedata r:id="rId1" o:title="mso59CE"/>
      </v:shape>
    </w:pict>
  </w:numPicBullet>
  <w:abstractNum w:abstractNumId="0" w15:restartNumberingAfterBreak="0">
    <w:nsid w:val="08D73FE6"/>
    <w:multiLevelType w:val="hybridMultilevel"/>
    <w:tmpl w:val="4AF403E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3"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8"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4E2566"/>
    <w:multiLevelType w:val="hybridMultilevel"/>
    <w:tmpl w:val="09F448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AE83C4D"/>
    <w:multiLevelType w:val="hybridMultilevel"/>
    <w:tmpl w:val="6E9261DE"/>
    <w:lvl w:ilvl="0" w:tplc="4E7C44B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3B6C0A"/>
    <w:multiLevelType w:val="hybridMultilevel"/>
    <w:tmpl w:val="7A6039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9C3E92"/>
    <w:multiLevelType w:val="hybridMultilevel"/>
    <w:tmpl w:val="3D1CD5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CB6A18"/>
    <w:multiLevelType w:val="hybridMultilevel"/>
    <w:tmpl w:val="B96024D0"/>
    <w:lvl w:ilvl="0" w:tplc="A72CD4FE">
      <w:start w:val="13"/>
      <w:numFmt w:val="bullet"/>
      <w:lvlText w:val="-"/>
      <w:lvlJc w:val="left"/>
      <w:pPr>
        <w:ind w:left="720" w:hanging="360"/>
      </w:pPr>
      <w:rPr>
        <w:rFonts w:ascii="Times New Roman" w:eastAsia="Times New Roman" w:hAnsi="Times New Roman" w:cs="Times New Roman" w:hint="default"/>
        <w:b w:val="0"/>
        <w:color w:val="auto"/>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5F23357"/>
    <w:multiLevelType w:val="hybridMultilevel"/>
    <w:tmpl w:val="A1AE2C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100A5E"/>
    <w:multiLevelType w:val="hybridMultilevel"/>
    <w:tmpl w:val="772E9D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5D36008"/>
    <w:multiLevelType w:val="hybridMultilevel"/>
    <w:tmpl w:val="F3524A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D25400A"/>
    <w:multiLevelType w:val="hybridMultilevel"/>
    <w:tmpl w:val="EE828D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1126621"/>
    <w:multiLevelType w:val="multilevel"/>
    <w:tmpl w:val="45E4CEEA"/>
    <w:lvl w:ilvl="0">
      <w:start w:val="1"/>
      <w:numFmt w:val="decimalZero"/>
      <w:lvlText w:val="%1."/>
      <w:lvlJc w:val="left"/>
      <w:pPr>
        <w:ind w:left="615" w:hanging="615"/>
      </w:pPr>
      <w:rPr>
        <w:rFonts w:ascii="Arial" w:hAnsi="Arial" w:cs="Arial" w:hint="default"/>
        <w:b/>
        <w:sz w:val="20"/>
      </w:rPr>
    </w:lvl>
    <w:lvl w:ilvl="1">
      <w:start w:val="1"/>
      <w:numFmt w:val="decimalZero"/>
      <w:lvlText w:val="%1.%2."/>
      <w:lvlJc w:val="left"/>
      <w:pPr>
        <w:ind w:left="6711" w:hanging="615"/>
      </w:pPr>
      <w:rPr>
        <w:rFonts w:ascii="Arial" w:hAnsi="Arial" w:cs="Arial" w:hint="default"/>
        <w:b/>
        <w:color w:val="000000" w:themeColor="text1"/>
        <w:sz w:val="20"/>
      </w:rPr>
    </w:lvl>
    <w:lvl w:ilvl="2">
      <w:start w:val="1"/>
      <w:numFmt w:val="decimalZero"/>
      <w:lvlText w:val="%1.%2.%3."/>
      <w:lvlJc w:val="left"/>
      <w:pPr>
        <w:ind w:left="720" w:hanging="720"/>
      </w:pPr>
      <w:rPr>
        <w:rFonts w:ascii="Arial" w:hAnsi="Arial" w:cs="Arial" w:hint="default"/>
        <w:b/>
        <w:sz w:val="20"/>
      </w:rPr>
    </w:lvl>
    <w:lvl w:ilvl="3">
      <w:start w:val="1"/>
      <w:numFmt w:val="decimal"/>
      <w:lvlText w:val="%1.%2.%3.%4."/>
      <w:lvlJc w:val="left"/>
      <w:pPr>
        <w:ind w:left="720" w:hanging="720"/>
      </w:pPr>
      <w:rPr>
        <w:rFonts w:ascii="Arial" w:hAnsi="Arial" w:cs="Arial" w:hint="default"/>
        <w:b/>
        <w:sz w:val="20"/>
      </w:rPr>
    </w:lvl>
    <w:lvl w:ilvl="4">
      <w:start w:val="1"/>
      <w:numFmt w:val="decimal"/>
      <w:lvlText w:val="%1.%2.%3.%4.%5."/>
      <w:lvlJc w:val="left"/>
      <w:pPr>
        <w:ind w:left="1080" w:hanging="1080"/>
      </w:pPr>
      <w:rPr>
        <w:rFonts w:ascii="Arial" w:hAnsi="Arial" w:cs="Arial" w:hint="default"/>
        <w:b/>
        <w:sz w:val="20"/>
      </w:rPr>
    </w:lvl>
    <w:lvl w:ilvl="5">
      <w:start w:val="1"/>
      <w:numFmt w:val="decimal"/>
      <w:lvlText w:val="%1.%2.%3.%4.%5.%6."/>
      <w:lvlJc w:val="left"/>
      <w:pPr>
        <w:ind w:left="1080" w:hanging="1080"/>
      </w:pPr>
      <w:rPr>
        <w:rFonts w:ascii="Arial" w:hAnsi="Arial" w:cs="Arial" w:hint="default"/>
        <w:b/>
        <w:sz w:val="20"/>
      </w:rPr>
    </w:lvl>
    <w:lvl w:ilvl="6">
      <w:start w:val="1"/>
      <w:numFmt w:val="decimal"/>
      <w:lvlText w:val="%1.%2.%3.%4.%5.%6.%7."/>
      <w:lvlJc w:val="left"/>
      <w:pPr>
        <w:ind w:left="1440" w:hanging="1440"/>
      </w:pPr>
      <w:rPr>
        <w:rFonts w:ascii="Arial" w:hAnsi="Arial" w:cs="Arial" w:hint="default"/>
        <w:b/>
        <w:sz w:val="20"/>
      </w:rPr>
    </w:lvl>
    <w:lvl w:ilvl="7">
      <w:start w:val="1"/>
      <w:numFmt w:val="decimal"/>
      <w:lvlText w:val="%1.%2.%3.%4.%5.%6.%7.%8."/>
      <w:lvlJc w:val="left"/>
      <w:pPr>
        <w:ind w:left="1440" w:hanging="1440"/>
      </w:pPr>
      <w:rPr>
        <w:rFonts w:ascii="Arial" w:hAnsi="Arial" w:cs="Arial" w:hint="default"/>
        <w:b/>
        <w:sz w:val="20"/>
      </w:rPr>
    </w:lvl>
    <w:lvl w:ilvl="8">
      <w:start w:val="1"/>
      <w:numFmt w:val="decimal"/>
      <w:lvlText w:val="%1.%2.%3.%4.%5.%6.%7.%8.%9."/>
      <w:lvlJc w:val="left"/>
      <w:pPr>
        <w:ind w:left="1800" w:hanging="1800"/>
      </w:pPr>
      <w:rPr>
        <w:rFonts w:ascii="Arial" w:hAnsi="Arial" w:cs="Arial" w:hint="default"/>
        <w:b/>
        <w:sz w:val="20"/>
      </w:rPr>
    </w:lvl>
  </w:abstractNum>
  <w:abstractNum w:abstractNumId="23"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3E705A9"/>
    <w:multiLevelType w:val="hybridMultilevel"/>
    <w:tmpl w:val="F9F847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54C546FE"/>
    <w:multiLevelType w:val="hybridMultilevel"/>
    <w:tmpl w:val="F74E35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3DE061C"/>
    <w:multiLevelType w:val="hybridMultilevel"/>
    <w:tmpl w:val="905ECE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036127E"/>
    <w:multiLevelType w:val="hybridMultilevel"/>
    <w:tmpl w:val="F28EC364"/>
    <w:lvl w:ilvl="0" w:tplc="239C7960">
      <w:start w:val="1"/>
      <w:numFmt w:val="decimal"/>
      <w:lvlText w:val="%1"/>
      <w:lvlJc w:val="left"/>
      <w:pPr>
        <w:ind w:left="720" w:hanging="360"/>
      </w:pPr>
      <w:rPr>
        <w:rFonts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212354"/>
    <w:multiLevelType w:val="hybridMultilevel"/>
    <w:tmpl w:val="C9204FA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8C01F7E"/>
    <w:multiLevelType w:val="hybridMultilevel"/>
    <w:tmpl w:val="117E5D28"/>
    <w:lvl w:ilvl="0" w:tplc="B6FEB6A2">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34328F"/>
    <w:multiLevelType w:val="hybridMultilevel"/>
    <w:tmpl w:val="F1E45B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0"/>
  </w:num>
  <w:num w:numId="3">
    <w:abstractNumId w:val="4"/>
  </w:num>
  <w:num w:numId="4">
    <w:abstractNumId w:val="6"/>
  </w:num>
  <w:num w:numId="5">
    <w:abstractNumId w:val="8"/>
  </w:num>
  <w:num w:numId="6">
    <w:abstractNumId w:val="32"/>
  </w:num>
  <w:num w:numId="7">
    <w:abstractNumId w:val="24"/>
  </w:num>
  <w:num w:numId="8">
    <w:abstractNumId w:val="23"/>
  </w:num>
  <w:num w:numId="9">
    <w:abstractNumId w:val="5"/>
  </w:num>
  <w:num w:numId="10">
    <w:abstractNumId w:val="19"/>
  </w:num>
  <w:num w:numId="11">
    <w:abstractNumId w:val="7"/>
  </w:num>
  <w:num w:numId="12">
    <w:abstractNumId w:val="36"/>
  </w:num>
  <w:num w:numId="13">
    <w:abstractNumId w:val="26"/>
  </w:num>
  <w:num w:numId="14">
    <w:abstractNumId w:val="3"/>
  </w:num>
  <w:num w:numId="15">
    <w:abstractNumId w:val="1"/>
  </w:num>
  <w:num w:numId="16">
    <w:abstractNumId w:val="9"/>
  </w:num>
  <w:num w:numId="17">
    <w:abstractNumId w:val="15"/>
  </w:num>
  <w:num w:numId="18">
    <w:abstractNumId w:val="11"/>
  </w:num>
  <w:num w:numId="19">
    <w:abstractNumId w:val="28"/>
  </w:num>
  <w:num w:numId="20">
    <w:abstractNumId w:val="31"/>
  </w:num>
  <w:num w:numId="21">
    <w:abstractNumId w:val="34"/>
  </w:num>
  <w:num w:numId="22">
    <w:abstractNumId w:val="18"/>
  </w:num>
  <w:num w:numId="23">
    <w:abstractNumId w:val="37"/>
  </w:num>
  <w:num w:numId="24">
    <w:abstractNumId w:val="14"/>
  </w:num>
  <w:num w:numId="25">
    <w:abstractNumId w:val="17"/>
  </w:num>
  <w:num w:numId="26">
    <w:abstractNumId w:val="0"/>
  </w:num>
  <w:num w:numId="27">
    <w:abstractNumId w:val="21"/>
  </w:num>
  <w:num w:numId="28">
    <w:abstractNumId w:val="25"/>
  </w:num>
  <w:num w:numId="29">
    <w:abstractNumId w:val="29"/>
  </w:num>
  <w:num w:numId="30">
    <w:abstractNumId w:val="27"/>
  </w:num>
  <w:num w:numId="31">
    <w:abstractNumId w:val="12"/>
  </w:num>
  <w:num w:numId="32">
    <w:abstractNumId w:val="10"/>
  </w:num>
  <w:num w:numId="33">
    <w:abstractNumId w:val="20"/>
  </w:num>
  <w:num w:numId="34">
    <w:abstractNumId w:val="33"/>
  </w:num>
  <w:num w:numId="35">
    <w:abstractNumId w:val="13"/>
  </w:num>
  <w:num w:numId="36">
    <w:abstractNumId w:val="22"/>
  </w:num>
  <w:num w:numId="37">
    <w:abstractNumId w:val="16"/>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1E3B"/>
    <w:rsid w:val="0000357C"/>
    <w:rsid w:val="000259FA"/>
    <w:rsid w:val="00032D25"/>
    <w:rsid w:val="000415AC"/>
    <w:rsid w:val="0004392F"/>
    <w:rsid w:val="0005496D"/>
    <w:rsid w:val="00063C83"/>
    <w:rsid w:val="00065DE8"/>
    <w:rsid w:val="00071419"/>
    <w:rsid w:val="0007225D"/>
    <w:rsid w:val="00076BB6"/>
    <w:rsid w:val="000A2222"/>
    <w:rsid w:val="000A7572"/>
    <w:rsid w:val="000D4392"/>
    <w:rsid w:val="000D5931"/>
    <w:rsid w:val="000F46A3"/>
    <w:rsid w:val="000F5181"/>
    <w:rsid w:val="000F67B5"/>
    <w:rsid w:val="00103127"/>
    <w:rsid w:val="00111E17"/>
    <w:rsid w:val="001243D9"/>
    <w:rsid w:val="00146EF7"/>
    <w:rsid w:val="001475E8"/>
    <w:rsid w:val="00156B5C"/>
    <w:rsid w:val="00157E4C"/>
    <w:rsid w:val="00170B9A"/>
    <w:rsid w:val="00173629"/>
    <w:rsid w:val="00173EAF"/>
    <w:rsid w:val="00177980"/>
    <w:rsid w:val="001A232C"/>
    <w:rsid w:val="001B15A3"/>
    <w:rsid w:val="001C2D3F"/>
    <w:rsid w:val="001C428D"/>
    <w:rsid w:val="001E6802"/>
    <w:rsid w:val="001E731B"/>
    <w:rsid w:val="001F0262"/>
    <w:rsid w:val="001F1617"/>
    <w:rsid w:val="00201278"/>
    <w:rsid w:val="00210181"/>
    <w:rsid w:val="002127AF"/>
    <w:rsid w:val="00217952"/>
    <w:rsid w:val="00220E41"/>
    <w:rsid w:val="00224153"/>
    <w:rsid w:val="00224224"/>
    <w:rsid w:val="00231001"/>
    <w:rsid w:val="00231870"/>
    <w:rsid w:val="00232EA7"/>
    <w:rsid w:val="002424A0"/>
    <w:rsid w:val="00247DFC"/>
    <w:rsid w:val="00252F87"/>
    <w:rsid w:val="00256B09"/>
    <w:rsid w:val="00264AFD"/>
    <w:rsid w:val="00266023"/>
    <w:rsid w:val="0027573F"/>
    <w:rsid w:val="00294239"/>
    <w:rsid w:val="002A32B4"/>
    <w:rsid w:val="002B7338"/>
    <w:rsid w:val="002C5015"/>
    <w:rsid w:val="002D2729"/>
    <w:rsid w:val="002D2B52"/>
    <w:rsid w:val="002E3C2D"/>
    <w:rsid w:val="00326D99"/>
    <w:rsid w:val="0035121A"/>
    <w:rsid w:val="00352418"/>
    <w:rsid w:val="00356FCD"/>
    <w:rsid w:val="003672BF"/>
    <w:rsid w:val="0037041B"/>
    <w:rsid w:val="00383179"/>
    <w:rsid w:val="003965B8"/>
    <w:rsid w:val="003A0FE3"/>
    <w:rsid w:val="003D4C98"/>
    <w:rsid w:val="003E3F15"/>
    <w:rsid w:val="003E6441"/>
    <w:rsid w:val="003F1805"/>
    <w:rsid w:val="004070F7"/>
    <w:rsid w:val="00414783"/>
    <w:rsid w:val="00414C98"/>
    <w:rsid w:val="004150B5"/>
    <w:rsid w:val="00416A80"/>
    <w:rsid w:val="00457C63"/>
    <w:rsid w:val="00462FF2"/>
    <w:rsid w:val="004672E8"/>
    <w:rsid w:val="004720DF"/>
    <w:rsid w:val="004866AC"/>
    <w:rsid w:val="004A4FCF"/>
    <w:rsid w:val="004A5006"/>
    <w:rsid w:val="004A5C70"/>
    <w:rsid w:val="004C5A68"/>
    <w:rsid w:val="004E23F4"/>
    <w:rsid w:val="004F0768"/>
    <w:rsid w:val="004F1800"/>
    <w:rsid w:val="004F2DB0"/>
    <w:rsid w:val="004F4F62"/>
    <w:rsid w:val="00517609"/>
    <w:rsid w:val="00526B59"/>
    <w:rsid w:val="0055193E"/>
    <w:rsid w:val="0057797C"/>
    <w:rsid w:val="00591FC2"/>
    <w:rsid w:val="0059539C"/>
    <w:rsid w:val="00597CA0"/>
    <w:rsid w:val="005A7BC8"/>
    <w:rsid w:val="005B0113"/>
    <w:rsid w:val="005B58B6"/>
    <w:rsid w:val="005C27C5"/>
    <w:rsid w:val="005C28E7"/>
    <w:rsid w:val="005C4453"/>
    <w:rsid w:val="005D1473"/>
    <w:rsid w:val="005E25E4"/>
    <w:rsid w:val="005F19FF"/>
    <w:rsid w:val="005F2D4E"/>
    <w:rsid w:val="006015F8"/>
    <w:rsid w:val="00601AAB"/>
    <w:rsid w:val="006039FD"/>
    <w:rsid w:val="00623E80"/>
    <w:rsid w:val="006279F6"/>
    <w:rsid w:val="00657320"/>
    <w:rsid w:val="0066055F"/>
    <w:rsid w:val="00663FE2"/>
    <w:rsid w:val="00671EE6"/>
    <w:rsid w:val="00690648"/>
    <w:rsid w:val="00693E69"/>
    <w:rsid w:val="00695AC6"/>
    <w:rsid w:val="006B119D"/>
    <w:rsid w:val="006B1DAA"/>
    <w:rsid w:val="006C00C6"/>
    <w:rsid w:val="006C2870"/>
    <w:rsid w:val="006C59DF"/>
    <w:rsid w:val="006C612F"/>
    <w:rsid w:val="006E23B3"/>
    <w:rsid w:val="006E3C8F"/>
    <w:rsid w:val="006E53EC"/>
    <w:rsid w:val="006F3F2D"/>
    <w:rsid w:val="006F5AD6"/>
    <w:rsid w:val="00717C2F"/>
    <w:rsid w:val="00752A13"/>
    <w:rsid w:val="00756750"/>
    <w:rsid w:val="0076087D"/>
    <w:rsid w:val="00763E4F"/>
    <w:rsid w:val="00772D2E"/>
    <w:rsid w:val="007809E1"/>
    <w:rsid w:val="00781040"/>
    <w:rsid w:val="00786E04"/>
    <w:rsid w:val="00790AE2"/>
    <w:rsid w:val="007914FF"/>
    <w:rsid w:val="00795D3C"/>
    <w:rsid w:val="007A35AA"/>
    <w:rsid w:val="007C2C45"/>
    <w:rsid w:val="007C692D"/>
    <w:rsid w:val="007D371F"/>
    <w:rsid w:val="007D7339"/>
    <w:rsid w:val="007E2C09"/>
    <w:rsid w:val="00817A57"/>
    <w:rsid w:val="00822D87"/>
    <w:rsid w:val="00826CAF"/>
    <w:rsid w:val="0086165C"/>
    <w:rsid w:val="00870486"/>
    <w:rsid w:val="0087156B"/>
    <w:rsid w:val="008756A4"/>
    <w:rsid w:val="00877493"/>
    <w:rsid w:val="008814B5"/>
    <w:rsid w:val="00892566"/>
    <w:rsid w:val="0089411D"/>
    <w:rsid w:val="008B00BB"/>
    <w:rsid w:val="008C3F24"/>
    <w:rsid w:val="008C6AC3"/>
    <w:rsid w:val="008E1157"/>
    <w:rsid w:val="008E51E2"/>
    <w:rsid w:val="008E59F7"/>
    <w:rsid w:val="008F0010"/>
    <w:rsid w:val="008F4AF4"/>
    <w:rsid w:val="009018E8"/>
    <w:rsid w:val="009071BD"/>
    <w:rsid w:val="00921C13"/>
    <w:rsid w:val="00925522"/>
    <w:rsid w:val="00932E7E"/>
    <w:rsid w:val="009408CC"/>
    <w:rsid w:val="00942698"/>
    <w:rsid w:val="00960A0A"/>
    <w:rsid w:val="00982DCF"/>
    <w:rsid w:val="00984D25"/>
    <w:rsid w:val="00990348"/>
    <w:rsid w:val="009A1C14"/>
    <w:rsid w:val="009C634F"/>
    <w:rsid w:val="009C7140"/>
    <w:rsid w:val="009D4DF8"/>
    <w:rsid w:val="009E473C"/>
    <w:rsid w:val="009F11E9"/>
    <w:rsid w:val="009F3CC7"/>
    <w:rsid w:val="009F6B9F"/>
    <w:rsid w:val="00A002D5"/>
    <w:rsid w:val="00A0041E"/>
    <w:rsid w:val="00A25FA5"/>
    <w:rsid w:val="00A27EAA"/>
    <w:rsid w:val="00A36B27"/>
    <w:rsid w:val="00A4261C"/>
    <w:rsid w:val="00A51690"/>
    <w:rsid w:val="00A56168"/>
    <w:rsid w:val="00A61751"/>
    <w:rsid w:val="00A65318"/>
    <w:rsid w:val="00A777B8"/>
    <w:rsid w:val="00A961D5"/>
    <w:rsid w:val="00A963C3"/>
    <w:rsid w:val="00AB31FA"/>
    <w:rsid w:val="00AC499A"/>
    <w:rsid w:val="00AC5226"/>
    <w:rsid w:val="00AC78AB"/>
    <w:rsid w:val="00AE1A31"/>
    <w:rsid w:val="00AF00C7"/>
    <w:rsid w:val="00B019ED"/>
    <w:rsid w:val="00B02FDD"/>
    <w:rsid w:val="00B05D45"/>
    <w:rsid w:val="00B1137C"/>
    <w:rsid w:val="00B35D1A"/>
    <w:rsid w:val="00B43F75"/>
    <w:rsid w:val="00B4458A"/>
    <w:rsid w:val="00B7788B"/>
    <w:rsid w:val="00B83BF8"/>
    <w:rsid w:val="00B8651B"/>
    <w:rsid w:val="00B90A76"/>
    <w:rsid w:val="00BA2717"/>
    <w:rsid w:val="00BA6262"/>
    <w:rsid w:val="00BC6809"/>
    <w:rsid w:val="00BD0455"/>
    <w:rsid w:val="00BE1ABD"/>
    <w:rsid w:val="00BF35A0"/>
    <w:rsid w:val="00BF7999"/>
    <w:rsid w:val="00C10B5F"/>
    <w:rsid w:val="00C16FE5"/>
    <w:rsid w:val="00C23422"/>
    <w:rsid w:val="00C248ED"/>
    <w:rsid w:val="00C348C2"/>
    <w:rsid w:val="00C42218"/>
    <w:rsid w:val="00C677A9"/>
    <w:rsid w:val="00C70552"/>
    <w:rsid w:val="00C73EFE"/>
    <w:rsid w:val="00C83892"/>
    <w:rsid w:val="00C96C17"/>
    <w:rsid w:val="00CB1B01"/>
    <w:rsid w:val="00CB1EA5"/>
    <w:rsid w:val="00CC48AA"/>
    <w:rsid w:val="00CF0B3B"/>
    <w:rsid w:val="00CF47A2"/>
    <w:rsid w:val="00CF7AFB"/>
    <w:rsid w:val="00D0161D"/>
    <w:rsid w:val="00D02651"/>
    <w:rsid w:val="00D05772"/>
    <w:rsid w:val="00D05E83"/>
    <w:rsid w:val="00D22B52"/>
    <w:rsid w:val="00D23159"/>
    <w:rsid w:val="00D366B8"/>
    <w:rsid w:val="00D41590"/>
    <w:rsid w:val="00D433D7"/>
    <w:rsid w:val="00D446EF"/>
    <w:rsid w:val="00D561E1"/>
    <w:rsid w:val="00D62A0A"/>
    <w:rsid w:val="00D67168"/>
    <w:rsid w:val="00D67C56"/>
    <w:rsid w:val="00D84749"/>
    <w:rsid w:val="00D87E50"/>
    <w:rsid w:val="00D9742A"/>
    <w:rsid w:val="00DA1698"/>
    <w:rsid w:val="00DA3523"/>
    <w:rsid w:val="00DB2C33"/>
    <w:rsid w:val="00DB4E43"/>
    <w:rsid w:val="00DB6945"/>
    <w:rsid w:val="00DD2D90"/>
    <w:rsid w:val="00DE7440"/>
    <w:rsid w:val="00DF1268"/>
    <w:rsid w:val="00E02BAD"/>
    <w:rsid w:val="00E22258"/>
    <w:rsid w:val="00E26EEE"/>
    <w:rsid w:val="00E41890"/>
    <w:rsid w:val="00E50686"/>
    <w:rsid w:val="00E52806"/>
    <w:rsid w:val="00E52F1E"/>
    <w:rsid w:val="00E640F9"/>
    <w:rsid w:val="00E71652"/>
    <w:rsid w:val="00E80EC8"/>
    <w:rsid w:val="00E901B2"/>
    <w:rsid w:val="00EA0A83"/>
    <w:rsid w:val="00EA0AED"/>
    <w:rsid w:val="00EA1A05"/>
    <w:rsid w:val="00EA468D"/>
    <w:rsid w:val="00EB61B1"/>
    <w:rsid w:val="00EC662E"/>
    <w:rsid w:val="00ED4C4B"/>
    <w:rsid w:val="00ED657F"/>
    <w:rsid w:val="00EE733B"/>
    <w:rsid w:val="00F03C54"/>
    <w:rsid w:val="00F0675E"/>
    <w:rsid w:val="00F11EB7"/>
    <w:rsid w:val="00F13983"/>
    <w:rsid w:val="00F14877"/>
    <w:rsid w:val="00F16302"/>
    <w:rsid w:val="00F227B2"/>
    <w:rsid w:val="00F3030D"/>
    <w:rsid w:val="00F519AF"/>
    <w:rsid w:val="00F52304"/>
    <w:rsid w:val="00F61A5E"/>
    <w:rsid w:val="00F6622D"/>
    <w:rsid w:val="00F73622"/>
    <w:rsid w:val="00F743D3"/>
    <w:rsid w:val="00F76B12"/>
    <w:rsid w:val="00F80B7E"/>
    <w:rsid w:val="00F833B2"/>
    <w:rsid w:val="00F84FB2"/>
    <w:rsid w:val="00F92A16"/>
    <w:rsid w:val="00FA5EE5"/>
    <w:rsid w:val="00FC5EC2"/>
    <w:rsid w:val="00FD61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E2DE2"/>
  <w15:docId w15:val="{70E731A8-3AEF-4139-AEB8-1FFBCAB2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2D4E"/>
    <w:pPr>
      <w:spacing w:before="100" w:beforeAutospacing="1" w:after="100" w:afterAutospacing="1"/>
    </w:pPr>
    <w:rPr>
      <w:rFonts w:ascii="Times New Roman" w:eastAsia="Times New Roman" w:hAnsi="Times New Roman" w:cs="Times New Roman"/>
      <w:lang w:eastAsia="pt-BR"/>
    </w:rPr>
  </w:style>
  <w:style w:type="table" w:customStyle="1" w:styleId="Tabelacomgrade1">
    <w:name w:val="Tabela com grade1"/>
    <w:basedOn w:val="Tabelanormal"/>
    <w:next w:val="Tabelacomgrade"/>
    <w:uiPriority w:val="59"/>
    <w:rsid w:val="009C7140"/>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352418"/>
    <w:rPr>
      <w:b/>
      <w:bCs/>
    </w:rPr>
  </w:style>
  <w:style w:type="paragraph" w:styleId="SemEspaamento">
    <w:name w:val="No Spacing"/>
    <w:uiPriority w:val="1"/>
    <w:qFormat/>
    <w:rsid w:val="00264AFD"/>
    <w:pPr>
      <w:spacing w:after="0" w:line="240" w:lineRule="auto"/>
    </w:pPr>
    <w:rPr>
      <w:rFonts w:eastAsiaTheme="minorEastAsia"/>
      <w:sz w:val="24"/>
      <w:szCs w:val="24"/>
    </w:rPr>
  </w:style>
  <w:style w:type="table" w:customStyle="1" w:styleId="Tabelacomgrade2">
    <w:name w:val="Tabela com grade2"/>
    <w:basedOn w:val="Tabelanormal"/>
    <w:next w:val="Tabelacomgrade"/>
    <w:uiPriority w:val="59"/>
    <w:rsid w:val="00F7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651795">
      <w:bodyDiv w:val="1"/>
      <w:marLeft w:val="0"/>
      <w:marRight w:val="0"/>
      <w:marTop w:val="0"/>
      <w:marBottom w:val="0"/>
      <w:divBdr>
        <w:top w:val="none" w:sz="0" w:space="0" w:color="auto"/>
        <w:left w:val="none" w:sz="0" w:space="0" w:color="auto"/>
        <w:bottom w:val="none" w:sz="0" w:space="0" w:color="auto"/>
        <w:right w:val="none" w:sz="0" w:space="0" w:color="auto"/>
      </w:divBdr>
      <w:divsChild>
        <w:div w:id="198707790">
          <w:marLeft w:val="0"/>
          <w:marRight w:val="0"/>
          <w:marTop w:val="0"/>
          <w:marBottom w:val="0"/>
          <w:divBdr>
            <w:top w:val="none" w:sz="0" w:space="0" w:color="auto"/>
            <w:left w:val="none" w:sz="0" w:space="0" w:color="auto"/>
            <w:bottom w:val="none" w:sz="0" w:space="0" w:color="auto"/>
            <w:right w:val="none" w:sz="0" w:space="0" w:color="auto"/>
          </w:divBdr>
        </w:div>
        <w:div w:id="1483308590">
          <w:marLeft w:val="0"/>
          <w:marRight w:val="0"/>
          <w:marTop w:val="0"/>
          <w:marBottom w:val="0"/>
          <w:divBdr>
            <w:top w:val="none" w:sz="0" w:space="0" w:color="auto"/>
            <w:left w:val="none" w:sz="0" w:space="0" w:color="auto"/>
            <w:bottom w:val="none" w:sz="0" w:space="0" w:color="auto"/>
            <w:right w:val="none" w:sz="0" w:space="0" w:color="auto"/>
          </w:divBdr>
        </w:div>
        <w:div w:id="1391617848">
          <w:marLeft w:val="0"/>
          <w:marRight w:val="0"/>
          <w:marTop w:val="0"/>
          <w:marBottom w:val="0"/>
          <w:divBdr>
            <w:top w:val="none" w:sz="0" w:space="0" w:color="auto"/>
            <w:left w:val="none" w:sz="0" w:space="0" w:color="auto"/>
            <w:bottom w:val="none" w:sz="0" w:space="0" w:color="auto"/>
            <w:right w:val="none" w:sz="0" w:space="0" w:color="auto"/>
          </w:divBdr>
        </w:div>
        <w:div w:id="9533778">
          <w:marLeft w:val="0"/>
          <w:marRight w:val="0"/>
          <w:marTop w:val="0"/>
          <w:marBottom w:val="0"/>
          <w:divBdr>
            <w:top w:val="none" w:sz="0" w:space="0" w:color="auto"/>
            <w:left w:val="none" w:sz="0" w:space="0" w:color="auto"/>
            <w:bottom w:val="none" w:sz="0" w:space="0" w:color="auto"/>
            <w:right w:val="none" w:sz="0" w:space="0" w:color="auto"/>
          </w:divBdr>
        </w:div>
        <w:div w:id="175631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hyperlink" Target="http://www.bbmnet.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licitacoes.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0D707-3491-4B48-B85C-7290FC423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14</Pages>
  <Words>5896</Words>
  <Characters>31841</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Atendimento</cp:lastModifiedBy>
  <cp:revision>8</cp:revision>
  <cp:lastPrinted>2021-03-17T17:34:00Z</cp:lastPrinted>
  <dcterms:created xsi:type="dcterms:W3CDTF">2021-03-01T17:33:00Z</dcterms:created>
  <dcterms:modified xsi:type="dcterms:W3CDTF">2021-03-17T19:35:00Z</dcterms:modified>
</cp:coreProperties>
</file>