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C6D" w:rsidRPr="00844D53" w:rsidRDefault="00AC0E4D" w:rsidP="00844D53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44D53">
        <w:rPr>
          <w:rFonts w:ascii="Arial" w:hAnsi="Arial" w:cs="Arial"/>
          <w:b/>
          <w:sz w:val="20"/>
          <w:lang w:val="pt-BR"/>
        </w:rPr>
        <w:t xml:space="preserve">ANEXO VI </w:t>
      </w:r>
      <w:r w:rsidR="00392693" w:rsidRPr="00844D53">
        <w:rPr>
          <w:rFonts w:ascii="Arial" w:hAnsi="Arial" w:cs="Arial"/>
          <w:b/>
          <w:sz w:val="20"/>
          <w:lang w:val="pt-BR"/>
        </w:rPr>
        <w:t xml:space="preserve">- </w:t>
      </w:r>
      <w:r w:rsidR="00785C6D" w:rsidRPr="00844D53">
        <w:rPr>
          <w:rFonts w:ascii="Arial" w:hAnsi="Arial" w:cs="Arial"/>
          <w:b/>
          <w:sz w:val="20"/>
          <w:lang w:val="pt-BR"/>
        </w:rPr>
        <w:t>MODELO CARTA-PROPOSTA</w:t>
      </w:r>
    </w:p>
    <w:p w:rsidR="00785C6D" w:rsidRPr="00844D53" w:rsidRDefault="00785C6D" w:rsidP="00844D5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44D53" w:rsidRDefault="00785C6D" w:rsidP="00844D53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44D53">
        <w:rPr>
          <w:rFonts w:ascii="Arial" w:hAnsi="Arial" w:cs="Arial"/>
          <w:b/>
          <w:sz w:val="20"/>
          <w:lang w:val="pt-BR"/>
        </w:rPr>
        <w:t>Observação importante</w:t>
      </w:r>
      <w:r w:rsidRPr="00844D53">
        <w:rPr>
          <w:rFonts w:ascii="Arial" w:hAnsi="Arial" w:cs="Arial"/>
          <w:sz w:val="20"/>
          <w:lang w:val="pt-BR"/>
        </w:rPr>
        <w:t>:</w:t>
      </w:r>
      <w:r w:rsidRPr="00844D53">
        <w:rPr>
          <w:rFonts w:ascii="Arial" w:hAnsi="Arial" w:cs="Arial"/>
          <w:b/>
          <w:sz w:val="20"/>
          <w:lang w:val="pt-BR"/>
        </w:rPr>
        <w:t xml:space="preserve"> </w:t>
      </w:r>
      <w:r w:rsidRPr="00844D53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 w:rsidRPr="00844D53">
        <w:rPr>
          <w:rFonts w:ascii="Arial" w:hAnsi="Arial" w:cs="Arial"/>
          <w:sz w:val="20"/>
          <w:lang w:val="pt-BR"/>
        </w:rPr>
        <w:t>pelo vencedor,</w:t>
      </w:r>
      <w:r w:rsidRPr="00844D53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44D53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:rsidR="00E717E1" w:rsidRPr="00844D53" w:rsidRDefault="00E717E1" w:rsidP="00844D53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</w:p>
    <w:p w:rsidR="008D0CC6" w:rsidRPr="00844D53" w:rsidRDefault="008D0CC6" w:rsidP="00844D53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844D53" w:rsidRDefault="00785C6D" w:rsidP="00844D5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 xml:space="preserve">À SAECIL - Superintendência de Água e Esgotos da Cidade de Leme. </w:t>
      </w:r>
    </w:p>
    <w:p w:rsidR="00785C6D" w:rsidRPr="00844D53" w:rsidRDefault="00785C6D" w:rsidP="00844D5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Pr="00844D53" w:rsidRDefault="00E717E1" w:rsidP="00844D5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844D53" w:rsidRDefault="00785C6D" w:rsidP="00844D5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Prezados Senhores,</w:t>
      </w:r>
    </w:p>
    <w:p w:rsidR="00785C6D" w:rsidRPr="00844D53" w:rsidRDefault="00785C6D" w:rsidP="00844D53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844D53" w:rsidRDefault="00785C6D" w:rsidP="00844D53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 xml:space="preserve">Ref.: </w:t>
      </w:r>
      <w:r w:rsidRPr="00844D53">
        <w:rPr>
          <w:rFonts w:ascii="Arial" w:hAnsi="Arial" w:cs="Arial"/>
          <w:b/>
          <w:sz w:val="20"/>
          <w:lang w:val="pt-BR"/>
        </w:rPr>
        <w:t>Pregão Eletrônico nº. ../</w:t>
      </w:r>
      <w:r w:rsidR="00E15FAC" w:rsidRPr="00844D53">
        <w:rPr>
          <w:rFonts w:ascii="Arial" w:hAnsi="Arial" w:cs="Arial"/>
          <w:b/>
          <w:sz w:val="20"/>
          <w:lang w:val="pt-BR"/>
        </w:rPr>
        <w:t>..</w:t>
      </w:r>
      <w:r w:rsidR="002415D3" w:rsidRPr="00844D53">
        <w:rPr>
          <w:rFonts w:ascii="Arial" w:hAnsi="Arial" w:cs="Arial"/>
          <w:b/>
          <w:sz w:val="20"/>
          <w:lang w:val="pt-BR"/>
        </w:rPr>
        <w:t>..</w:t>
      </w:r>
      <w:r w:rsidRPr="00844D53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844D53">
        <w:rPr>
          <w:rFonts w:ascii="Arial" w:hAnsi="Arial" w:cs="Arial"/>
          <w:sz w:val="20"/>
          <w:lang w:val="pt-BR"/>
        </w:rPr>
        <w:t>.</w:t>
      </w:r>
    </w:p>
    <w:p w:rsidR="00785C6D" w:rsidRPr="00844D53" w:rsidRDefault="00785C6D" w:rsidP="00844D53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Pr="00844D53" w:rsidRDefault="00392693" w:rsidP="00844D5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Cs/>
          <w:sz w:val="20"/>
          <w:lang w:val="pt-BR"/>
        </w:rPr>
      </w:pPr>
    </w:p>
    <w:p w:rsidR="00392693" w:rsidRPr="00844D53" w:rsidRDefault="00392693" w:rsidP="00844D5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844D53">
        <w:rPr>
          <w:rFonts w:ascii="Arial" w:hAnsi="Arial" w:cs="Arial"/>
          <w:b/>
          <w:sz w:val="20"/>
          <w:lang w:val="pt-BR"/>
        </w:rPr>
        <w:t xml:space="preserve">Identificação do proponente </w:t>
      </w:r>
    </w:p>
    <w:p w:rsidR="00392693" w:rsidRPr="00844D53" w:rsidRDefault="00392693" w:rsidP="00844D5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Razão Social:</w:t>
      </w:r>
    </w:p>
    <w:p w:rsidR="00392693" w:rsidRPr="00844D53" w:rsidRDefault="00392693" w:rsidP="00844D5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CNPJ e Inscrição Estadual:</w:t>
      </w:r>
    </w:p>
    <w:p w:rsidR="00392693" w:rsidRPr="00844D53" w:rsidRDefault="00392693" w:rsidP="00844D5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844D53">
        <w:rPr>
          <w:rFonts w:ascii="Arial" w:hAnsi="Arial" w:cs="Arial"/>
          <w:sz w:val="20"/>
          <w:lang w:val="pt-BR"/>
        </w:rPr>
        <w:t>Responsável / Cargo:</w:t>
      </w:r>
      <w:r w:rsidR="006720D2">
        <w:rPr>
          <w:rFonts w:ascii="Arial" w:hAnsi="Arial" w:cs="Arial"/>
          <w:sz w:val="20"/>
          <w:lang w:val="pt-BR"/>
        </w:rPr>
        <w:tab/>
      </w:r>
      <w:r w:rsidR="006720D2">
        <w:rPr>
          <w:rFonts w:ascii="Arial" w:hAnsi="Arial" w:cs="Arial"/>
          <w:sz w:val="20"/>
          <w:lang w:val="pt-BR"/>
        </w:rPr>
        <w:tab/>
      </w:r>
      <w:r w:rsidR="006720D2">
        <w:rPr>
          <w:rFonts w:ascii="Arial" w:hAnsi="Arial" w:cs="Arial"/>
          <w:sz w:val="20"/>
          <w:lang w:val="pt-BR"/>
        </w:rPr>
        <w:tab/>
      </w:r>
      <w:r w:rsidRPr="00844D53">
        <w:rPr>
          <w:rFonts w:ascii="Arial" w:hAnsi="Arial" w:cs="Arial"/>
          <w:sz w:val="20"/>
          <w:lang w:val="pt-BR"/>
        </w:rPr>
        <w:t>E-mail:</w:t>
      </w:r>
    </w:p>
    <w:p w:rsidR="00686285" w:rsidRPr="00844D53" w:rsidRDefault="00392693" w:rsidP="00844D5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Carteira de Identidade e CPF:</w:t>
      </w:r>
    </w:p>
    <w:p w:rsidR="00392693" w:rsidRPr="00844D53" w:rsidRDefault="00392693" w:rsidP="00844D5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Endereço e telefone:</w:t>
      </w:r>
      <w:r w:rsidR="006720D2">
        <w:rPr>
          <w:rFonts w:ascii="Arial" w:hAnsi="Arial" w:cs="Arial"/>
          <w:sz w:val="20"/>
          <w:lang w:val="pt-BR"/>
        </w:rPr>
        <w:tab/>
      </w:r>
      <w:r w:rsidR="006720D2">
        <w:rPr>
          <w:rFonts w:ascii="Arial" w:hAnsi="Arial" w:cs="Arial"/>
          <w:sz w:val="20"/>
          <w:lang w:val="pt-BR"/>
        </w:rPr>
        <w:tab/>
      </w:r>
      <w:r w:rsidR="006720D2">
        <w:rPr>
          <w:rFonts w:ascii="Arial" w:hAnsi="Arial" w:cs="Arial"/>
          <w:sz w:val="20"/>
          <w:lang w:val="pt-BR"/>
        </w:rPr>
        <w:tab/>
      </w:r>
      <w:r w:rsidRPr="00844D53">
        <w:rPr>
          <w:rFonts w:ascii="Arial" w:hAnsi="Arial" w:cs="Arial"/>
          <w:sz w:val="20"/>
          <w:lang w:val="pt-BR"/>
        </w:rPr>
        <w:t>Agência e n°</w:t>
      </w:r>
      <w:r w:rsidR="003A76E6">
        <w:rPr>
          <w:rFonts w:ascii="Arial" w:hAnsi="Arial" w:cs="Arial"/>
          <w:sz w:val="20"/>
          <w:lang w:val="pt-BR"/>
        </w:rPr>
        <w:t xml:space="preserve"> </w:t>
      </w:r>
      <w:r w:rsidRPr="00844D53">
        <w:rPr>
          <w:rFonts w:ascii="Arial" w:hAnsi="Arial" w:cs="Arial"/>
          <w:sz w:val="20"/>
          <w:lang w:val="pt-BR"/>
        </w:rPr>
        <w:t>da conta bancária:</w:t>
      </w:r>
    </w:p>
    <w:p w:rsidR="00E717E1" w:rsidRPr="00844D53" w:rsidRDefault="00E717E1" w:rsidP="00844D5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8D0CC6" w:rsidRPr="00844D53" w:rsidRDefault="008D0CC6" w:rsidP="00844D5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3D57B5" w:rsidRPr="00844D53" w:rsidRDefault="00785C6D" w:rsidP="00844D5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Apresentamos nossa proposta para os itens abaixo discriminados, conforme o</w:t>
      </w:r>
      <w:r w:rsidR="0095109B" w:rsidRPr="00844D53">
        <w:rPr>
          <w:rFonts w:ascii="Arial" w:hAnsi="Arial" w:cs="Arial"/>
          <w:sz w:val="20"/>
          <w:lang w:val="pt-BR"/>
        </w:rPr>
        <w:t xml:space="preserve"> Edital e seus Anexos</w:t>
      </w:r>
      <w:r w:rsidR="008E3E16" w:rsidRPr="00844D53">
        <w:rPr>
          <w:rFonts w:ascii="Arial" w:hAnsi="Arial" w:cs="Arial"/>
          <w:sz w:val="20"/>
          <w:lang w:val="pt-BR"/>
        </w:rPr>
        <w:t>:</w:t>
      </w:r>
    </w:p>
    <w:p w:rsidR="008D0CC6" w:rsidRPr="008D0CC6" w:rsidRDefault="008D0CC6" w:rsidP="00844D5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89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992"/>
        <w:gridCol w:w="993"/>
        <w:gridCol w:w="1275"/>
        <w:gridCol w:w="1585"/>
      </w:tblGrid>
      <w:tr w:rsidR="00844D53" w:rsidRPr="00844D53" w:rsidTr="003A76E6">
        <w:trPr>
          <w:jc w:val="center"/>
        </w:trPr>
        <w:tc>
          <w:tcPr>
            <w:tcW w:w="8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4D53" w:rsidRPr="00844D53" w:rsidRDefault="00844D53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Lote 1</w:t>
            </w:r>
          </w:p>
        </w:tc>
      </w:tr>
      <w:tr w:rsidR="008D0CC6" w:rsidRPr="00844D53" w:rsidTr="006862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C6" w:rsidRPr="00844D53" w:rsidRDefault="0036300D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36300D" w:rsidP="00B55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D5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D0CC6" w:rsidRPr="00844D53" w:rsidTr="0068628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5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C6" w:rsidRPr="00844D53" w:rsidRDefault="008D0CC6" w:rsidP="00B55DE2">
            <w:pPr>
              <w:rPr>
                <w:rFonts w:ascii="Arial" w:hAnsi="Arial" w:cs="Arial"/>
                <w:sz w:val="20"/>
                <w:szCs w:val="20"/>
              </w:rPr>
            </w:pPr>
            <w:r w:rsidRPr="00844D53">
              <w:rPr>
                <w:rFonts w:ascii="Arial" w:hAnsi="Arial" w:cs="Arial"/>
                <w:sz w:val="20"/>
                <w:szCs w:val="20"/>
              </w:rPr>
              <w:t>Registro de preços visando a contratação de empresa para execução de substituição de ligações de água nos Distritos de Medição e Controle, resultantes das pesquisas de vazamentos do Programa de Combate às Perdas de Água Tratada do município de Leme/SP, conforme especificações do Termo de Referência (Anexo I) e Planilha Orçamentária (Anexo I-A).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53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5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C6" w:rsidRPr="00844D53" w:rsidTr="00686285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CC6" w:rsidRPr="00844D53" w:rsidRDefault="008D0CC6" w:rsidP="00D046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CC6" w:rsidRPr="00844D53" w:rsidRDefault="008D0CC6" w:rsidP="00B55D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0CC6" w:rsidRPr="00844D53" w:rsidRDefault="008D0CC6" w:rsidP="00B55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C6D" w:rsidRPr="008D0CC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8D0CC6">
        <w:rPr>
          <w:rFonts w:ascii="Arial" w:hAnsi="Arial" w:cs="Arial"/>
          <w:b/>
          <w:sz w:val="19"/>
          <w:szCs w:val="19"/>
          <w:lang w:val="pt-BR"/>
        </w:rPr>
        <w:t>VALOR GLOBAL: R$ ..................................</w:t>
      </w:r>
      <w:r w:rsidR="00147843" w:rsidRPr="008D0CC6">
        <w:rPr>
          <w:rFonts w:ascii="Arial" w:hAnsi="Arial" w:cs="Arial"/>
          <w:b/>
          <w:sz w:val="19"/>
          <w:szCs w:val="19"/>
          <w:lang w:val="pt-BR"/>
        </w:rPr>
        <w:t>(</w:t>
      </w:r>
      <w:r w:rsidRPr="008D0CC6">
        <w:rPr>
          <w:rFonts w:ascii="Arial" w:hAnsi="Arial" w:cs="Arial"/>
          <w:b/>
          <w:sz w:val="19"/>
          <w:szCs w:val="19"/>
          <w:lang w:val="pt-BR"/>
        </w:rPr>
        <w:t>....................................</w:t>
      </w:r>
      <w:r w:rsidR="00147843" w:rsidRPr="008D0CC6">
        <w:rPr>
          <w:rFonts w:ascii="Arial" w:hAnsi="Arial" w:cs="Arial"/>
          <w:b/>
          <w:sz w:val="19"/>
          <w:szCs w:val="19"/>
          <w:lang w:val="pt-BR"/>
        </w:rPr>
        <w:t>)</w:t>
      </w:r>
    </w:p>
    <w:p w:rsidR="008E3E16" w:rsidRDefault="008E3E16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C338E1" w:rsidRPr="000662EB" w:rsidRDefault="00C338E1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36300D" w:rsidRPr="00C338E1" w:rsidRDefault="00C338E1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  <w:r w:rsidRPr="00C338E1">
        <w:rPr>
          <w:rFonts w:ascii="Arial" w:hAnsi="Arial" w:cs="Arial"/>
          <w:b/>
          <w:sz w:val="20"/>
          <w:lang w:val="pt-BR"/>
        </w:rPr>
        <w:t>COMPOSIÇÃO DE PREÇOS:</w:t>
      </w:r>
    </w:p>
    <w:p w:rsidR="00BD6AE4" w:rsidRPr="00AF15CB" w:rsidRDefault="00BD6AE4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u w:val="single"/>
          <w:lang w:val="pt-BR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598"/>
        <w:gridCol w:w="680"/>
        <w:gridCol w:w="1030"/>
        <w:gridCol w:w="989"/>
        <w:gridCol w:w="1179"/>
      </w:tblGrid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 SERVIÇO (MÃO DE OBRA)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</w:t>
            </w: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D04669" w:rsidRPr="00D04669" w:rsidRDefault="00AA7EAA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AF15CB" w:rsidRPr="00844D53" w:rsidTr="00844D53">
        <w:trPr>
          <w:trHeight w:val="521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SERVIÇOS PRELIMINARES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Sinalização de tráfego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Definição e demarcação da área de reparo c/</w:t>
            </w:r>
            <w:r w:rsidR="00AA7EAA"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disco de corte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7.000,00 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MOVIMENTO DE TERRA</w:t>
            </w:r>
          </w:p>
        </w:tc>
      </w:tr>
      <w:tr w:rsidR="00AA7EAA" w:rsidRPr="00844D53" w:rsidTr="00395069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A7EAA" w:rsidRPr="00D04669" w:rsidRDefault="00AA7EAA" w:rsidP="00D0466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2.1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A7EAA" w:rsidRPr="00D04669" w:rsidRDefault="00AA7EAA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Escavação mecanizada de valas em solo não rochoso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Escavação mecanizada de valas, em solo não rochoso, com profundidade até 2m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8.400,00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Aterro de Valas, Poços e Cavas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Aterro de valas, poços e cavas compactados mecanicamente, com controle de G.C. &gt; 95% de Proctor Normal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8.400,00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CARGA, TRANSPORTE E DESCARGA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Carga e descarga - solo </w:t>
            </w:r>
            <w:r w:rsidR="00BD6AE4"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Transporte de Material Escavado - solo </w:t>
            </w:r>
            <w:r w:rsidR="00BD6AE4"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PAVIMENTAÇÃO</w:t>
            </w:r>
          </w:p>
        </w:tc>
      </w:tr>
      <w:tr w:rsidR="00AF15CB" w:rsidRPr="00844D53" w:rsidTr="00E14270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Levantamento de Pavimentação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Levantamento de pavimentação asfáltica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0158FE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Pavimentação Asfáltica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Preparo de caixa 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4.2.2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Sub-base em brita ou macadame hidráulico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F864DF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Execução de Pavimentação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Execução de passeios em mosaico 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4.3.2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Execução de passeios cimentados 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720,00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4.3.3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Execução de passeios ladrilho </w:t>
            </w:r>
            <w:r w:rsidR="00BD6AE4"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hidráulico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(C)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LIGAÇÕES PREDIAIS</w:t>
            </w:r>
          </w:p>
        </w:tc>
      </w:tr>
      <w:tr w:rsidR="00AF15CB" w:rsidRPr="00844D53" w:rsidTr="00C930D9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5.1</w:t>
            </w:r>
          </w:p>
        </w:tc>
        <w:tc>
          <w:tcPr>
            <w:tcW w:w="8476" w:type="dxa"/>
            <w:gridSpan w:val="5"/>
            <w:shd w:val="clear" w:color="auto" w:fill="auto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Ligações Domiciliares de Água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5.1.1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Mão de obra para ligações domiciliares de água - interligação do ramal de água à rede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LIMPEZA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Limpeza da Obra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844D53">
        <w:trPr>
          <w:trHeight w:val="480"/>
        </w:trPr>
        <w:tc>
          <w:tcPr>
            <w:tcW w:w="585" w:type="dxa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476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F15CB" w:rsidRPr="00D04669" w:rsidRDefault="00AF15C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DRENAGEM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7.1</w:t>
            </w:r>
          </w:p>
        </w:tc>
        <w:tc>
          <w:tcPr>
            <w:tcW w:w="4598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Esgotamento com Moto-Bomba Autoescovante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D04669" w:rsidRPr="00D04669" w:rsidRDefault="00D04669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62EB" w:rsidRPr="00844D53" w:rsidTr="00844D53">
        <w:trPr>
          <w:trHeight w:val="480"/>
        </w:trPr>
        <w:tc>
          <w:tcPr>
            <w:tcW w:w="788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0662EB" w:rsidRPr="00D04669" w:rsidRDefault="000662EB" w:rsidP="00AA7E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MÃO DE OBRA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662EB" w:rsidRPr="00D04669" w:rsidRDefault="000662EB" w:rsidP="00AA7E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62EB" w:rsidRPr="00844D53" w:rsidTr="00844D53">
        <w:trPr>
          <w:trHeight w:val="480"/>
        </w:trPr>
        <w:tc>
          <w:tcPr>
            <w:tcW w:w="906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0662EB" w:rsidRPr="00D04669" w:rsidRDefault="000662EB" w:rsidP="00AA7E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BD6AE4"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</w:p>
        </w:tc>
        <w:tc>
          <w:tcPr>
            <w:tcW w:w="4598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 MATERIAL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</w:t>
            </w:r>
            <w:r w:rsidR="00BD6AE4"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uant</w:t>
            </w: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D04669" w:rsidRPr="00D04669" w:rsidRDefault="000662EB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D04669" w:rsidRPr="00D04669" w:rsidRDefault="000662EB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44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4598" w:type="dxa"/>
            <w:shd w:val="clear" w:color="auto" w:fill="auto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TUBO PEAD PE 80 1 MPA DE=20 MM AZUL NTS 048 APLICAÇÃO ÁGUA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10.000,00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TÊ SERVIÇO INTEGRADO POLIPROPILENO DE=60 X 20 MM ARTICULADO NTS 175 LIGAÇÃO TUBO PVC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940,00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TÊ SERVIÇO INTEGRADO POLIPROPILENO DE=110 X 20 MM ARTICULADO NTS 175 LIGAÇÃO TUBO PVC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UNIÃO POLIPROPILENO DE=20 MM NTS 179 PARA RAMAL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ADAPTADOR COMPRESSÃO POLIPROPILENO DE=20 MM NTS 179 PARA RAMAL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LUVA PVC, ROSCAVEL, 3/4", </w:t>
            </w:r>
            <w:r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ÁGUA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FRIA PREDIAL UN CR 2,01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SOLDAVEL COM BUCHA DE LATAO, PVC, 25 MM X 3/4"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TE PVC, ROSCAVEL, 90 GRAUS, 3/4", </w:t>
            </w:r>
            <w:r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ÁGUA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FRIA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JOELHO PVC, ROSCAVEL, 90 GRAUS, 3/4", COR BRANCA, PARA </w:t>
            </w:r>
            <w:r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ÁGUA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FRIA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CORRER PVC DE=110 MM PBA NBR 10351 INFRAESTRUTURA ÁGUA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CORRER PVC DE=60 MM PBA NBR 10351 INFRAESTRUTURA ÁGUA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NIPLE PARALELO PVC D=3/4" COM ROSCA ÁGUA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CORRER PVC RÍGIDO D=100 MM JE COLETOR DE ESGOTO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CORRER PVC RÍGIDO D=150 MM JE COLETOR DE ESGOTO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DE CORRER PVC RÍGIDO D=200 MM JE COLETOR DE ESGOTO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JUNTA FLEXÍVEL BORRACHA DN=100 X 100 MM TIPO ADAPTADOR ASTM C1173 UNIÃO TUBOS CERÂMICO E PVC COL ESG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JUNTA FLEXÍVEL BORRACHA DN=150 X 150 MM TIPO ADAPTADOR ASTM C1173 UNIÃO TUBOS</w:t>
            </w:r>
            <w:r w:rsidR="00AF15CB" w:rsidRPr="00844D5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CERÂMICO E PVC COL ESG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JUNTA FLEXÍVEL BORRACHA DN=200 X 200 MM TIPO ADAPTADOR ASTM C1173 UNIÃO TUBOS</w:t>
            </w: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 w:type="page"/>
              <w:t>CERÂMICO E PVC COL ESG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SIMPLES PVC DE=60 MM PBA NBR 10351 INFRAESTRUTURA ÁGUA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SIMPLES PVC DE=85 MM PBA NBR 10351 INFRAESTRUTURA ÁGUA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LUVA SIMPLES PVC DE=110 MM PBA NBR 10351 INFRAESTRUTURA ÁGUA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TUBO PVC D=50 MM PBJE BRANCO NORMAL NBR 5688 ESGOTO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TUBO PVC D=75 MM PBJE BRANCO NORMAL NBR 5688 ESGOTO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F15CB" w:rsidRPr="00844D53" w:rsidTr="00AF15CB">
        <w:trPr>
          <w:trHeight w:val="48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598" w:type="dxa"/>
            <w:shd w:val="clear" w:color="000000" w:fill="FFFFFF"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TUBO PVC D=100 MM PBJE BRANCO NORMAL NBR 5688 ESGOTO PREDIAL</w:t>
            </w:r>
          </w:p>
        </w:tc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60,00</w:t>
            </w:r>
          </w:p>
        </w:tc>
        <w:tc>
          <w:tcPr>
            <w:tcW w:w="98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D04669" w:rsidRPr="00D04669" w:rsidRDefault="00D04669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62EB" w:rsidRPr="00844D53" w:rsidTr="00844D53">
        <w:trPr>
          <w:trHeight w:val="480"/>
        </w:trPr>
        <w:tc>
          <w:tcPr>
            <w:tcW w:w="788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0662EB" w:rsidRPr="00D04669" w:rsidRDefault="000662EB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046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MATERIAL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662EB" w:rsidRPr="00D04669" w:rsidRDefault="000662EB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662EB" w:rsidRPr="00844D53" w:rsidTr="00844D53">
        <w:trPr>
          <w:trHeight w:val="480"/>
        </w:trPr>
        <w:tc>
          <w:tcPr>
            <w:tcW w:w="7882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0662EB" w:rsidRPr="00D04669" w:rsidRDefault="00C338E1" w:rsidP="00066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0662EB" w:rsidRPr="00D04669" w:rsidRDefault="000662EB" w:rsidP="00066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6D18CC" w:rsidRPr="00844D53" w:rsidRDefault="006D18CC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8D0CC6" w:rsidRPr="00844D53" w:rsidRDefault="008D0CC6" w:rsidP="008D0CC6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44D53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844D53">
        <w:rPr>
          <w:rFonts w:ascii="Arial" w:hAnsi="Arial" w:cs="Arial"/>
          <w:b/>
          <w:sz w:val="20"/>
          <w:lang w:val="pt-BR"/>
        </w:rPr>
        <w:t>CONDIÇÕES GERAIS:</w:t>
      </w:r>
    </w:p>
    <w:p w:rsidR="00785C6D" w:rsidRPr="00844D53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844D53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844D53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DA01BE" w:rsidRPr="00844D53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844D53">
        <w:rPr>
          <w:rFonts w:ascii="Arial" w:hAnsi="Arial" w:cs="Arial"/>
          <w:sz w:val="20"/>
          <w:szCs w:val="20"/>
        </w:rPr>
        <w:t xml:space="preserve">O prazo para </w:t>
      </w:r>
      <w:r w:rsidR="008D0CC6" w:rsidRPr="00844D53">
        <w:rPr>
          <w:rFonts w:ascii="Arial" w:hAnsi="Arial" w:cs="Arial"/>
          <w:sz w:val="20"/>
          <w:szCs w:val="20"/>
        </w:rPr>
        <w:t>execução</w:t>
      </w:r>
      <w:r w:rsidRPr="00844D53">
        <w:rPr>
          <w:rFonts w:ascii="Arial" w:hAnsi="Arial" w:cs="Arial"/>
          <w:sz w:val="20"/>
          <w:szCs w:val="20"/>
        </w:rPr>
        <w:t xml:space="preserve"> do objeto ocorrerá de acordo com a necessidade do (órgão) e determinado no Anexo I (Termo de Referência) do Edital.</w:t>
      </w:r>
    </w:p>
    <w:p w:rsidR="00785C6D" w:rsidRPr="00844D53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844D53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sz w:val="20"/>
          <w:lang w:val="pt-BR"/>
        </w:rPr>
        <w:t>O preço proposto acima contempla todas as despesas necessárias à execução do objeto, tais como os encargos (obrigações sociais, impostos, taxas, etc.), cotados separados e incidentes sobre o fornecimento.</w:t>
      </w:r>
    </w:p>
    <w:p w:rsidR="00785C6D" w:rsidRPr="00844D53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844D53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844D53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844D53">
        <w:rPr>
          <w:rFonts w:ascii="Arial" w:hAnsi="Arial" w:cs="Arial"/>
          <w:sz w:val="20"/>
          <w:lang w:val="pt-BR"/>
        </w:rPr>
        <w:t>60 (sessenta) dias.</w:t>
      </w:r>
    </w:p>
    <w:p w:rsidR="00785C6D" w:rsidRPr="00844D53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844D53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844D53">
        <w:rPr>
          <w:rFonts w:ascii="Arial" w:hAnsi="Arial" w:cs="Arial"/>
          <w:sz w:val="20"/>
          <w:szCs w:val="20"/>
        </w:rPr>
        <w:t>(local e data)</w:t>
      </w:r>
    </w:p>
    <w:p w:rsidR="00785C6D" w:rsidRPr="00844D53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44D53" w:rsidRDefault="00785C6D" w:rsidP="0095109B">
      <w:pPr>
        <w:jc w:val="both"/>
        <w:rPr>
          <w:sz w:val="20"/>
          <w:szCs w:val="20"/>
        </w:rPr>
      </w:pPr>
      <w:r w:rsidRPr="00844D53">
        <w:rPr>
          <w:rFonts w:ascii="Arial" w:hAnsi="Arial" w:cs="Arial"/>
          <w:sz w:val="20"/>
          <w:szCs w:val="20"/>
        </w:rPr>
        <w:t>(assinatura e carimbo da proponente/r</w:t>
      </w:r>
      <w:r w:rsidRPr="00844D53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44D53" w:rsidSect="00C10A25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7769" w:rsidRDefault="009E7769" w:rsidP="005117C6">
      <w:r>
        <w:separator/>
      </w:r>
    </w:p>
  </w:endnote>
  <w:endnote w:type="continuationSeparator" w:id="0">
    <w:p w:rsidR="009E7769" w:rsidRDefault="009E776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D0CC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72A" w:rsidRPr="008D0C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0CC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372A" w:rsidRPr="008D0C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8D0C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7769" w:rsidRDefault="009E7769" w:rsidP="005117C6">
      <w:r>
        <w:separator/>
      </w:r>
    </w:p>
  </w:footnote>
  <w:footnote w:type="continuationSeparator" w:id="0">
    <w:p w:rsidR="009E7769" w:rsidRDefault="009E776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2218">
    <w:abstractNumId w:val="2"/>
  </w:num>
  <w:num w:numId="2" w16cid:durableId="1299917092">
    <w:abstractNumId w:val="21"/>
  </w:num>
  <w:num w:numId="3" w16cid:durableId="1683123054">
    <w:abstractNumId w:val="5"/>
  </w:num>
  <w:num w:numId="4" w16cid:durableId="1819494779">
    <w:abstractNumId w:val="7"/>
  </w:num>
  <w:num w:numId="5" w16cid:durableId="183634271">
    <w:abstractNumId w:val="10"/>
  </w:num>
  <w:num w:numId="6" w16cid:durableId="988482439">
    <w:abstractNumId w:val="23"/>
  </w:num>
  <w:num w:numId="7" w16cid:durableId="1719668851">
    <w:abstractNumId w:val="16"/>
  </w:num>
  <w:num w:numId="8" w16cid:durableId="1518735441">
    <w:abstractNumId w:val="15"/>
  </w:num>
  <w:num w:numId="9" w16cid:durableId="1279025223">
    <w:abstractNumId w:val="6"/>
  </w:num>
  <w:num w:numId="10" w16cid:durableId="360126441">
    <w:abstractNumId w:val="14"/>
  </w:num>
  <w:num w:numId="11" w16cid:durableId="199824374">
    <w:abstractNumId w:val="9"/>
  </w:num>
  <w:num w:numId="12" w16cid:durableId="1747873029">
    <w:abstractNumId w:val="25"/>
  </w:num>
  <w:num w:numId="13" w16cid:durableId="1897157336">
    <w:abstractNumId w:val="17"/>
  </w:num>
  <w:num w:numId="14" w16cid:durableId="1250694192">
    <w:abstractNumId w:val="4"/>
  </w:num>
  <w:num w:numId="15" w16cid:durableId="463501204">
    <w:abstractNumId w:val="0"/>
  </w:num>
  <w:num w:numId="16" w16cid:durableId="1825857013">
    <w:abstractNumId w:val="11"/>
  </w:num>
  <w:num w:numId="17" w16cid:durableId="164439087">
    <w:abstractNumId w:val="13"/>
  </w:num>
  <w:num w:numId="18" w16cid:durableId="46956321">
    <w:abstractNumId w:val="12"/>
  </w:num>
  <w:num w:numId="19" w16cid:durableId="769282325">
    <w:abstractNumId w:val="19"/>
  </w:num>
  <w:num w:numId="20" w16cid:durableId="1450010225">
    <w:abstractNumId w:val="22"/>
  </w:num>
  <w:num w:numId="21" w16cid:durableId="1752039596">
    <w:abstractNumId w:val="8"/>
  </w:num>
  <w:num w:numId="22" w16cid:durableId="1264411826">
    <w:abstractNumId w:val="20"/>
  </w:num>
  <w:num w:numId="23" w16cid:durableId="1348408807">
    <w:abstractNumId w:val="1"/>
  </w:num>
  <w:num w:numId="24" w16cid:durableId="547110671">
    <w:abstractNumId w:val="18"/>
  </w:num>
  <w:num w:numId="25" w16cid:durableId="877278730">
    <w:abstractNumId w:val="3"/>
  </w:num>
  <w:num w:numId="26" w16cid:durableId="8892635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662EB"/>
    <w:rsid w:val="00070B1B"/>
    <w:rsid w:val="000716AC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47843"/>
    <w:rsid w:val="0015387E"/>
    <w:rsid w:val="00167527"/>
    <w:rsid w:val="001768AA"/>
    <w:rsid w:val="001814C2"/>
    <w:rsid w:val="0019372A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67EF1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556F6"/>
    <w:rsid w:val="0036300D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A115D"/>
    <w:rsid w:val="003A76E6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E6C11"/>
    <w:rsid w:val="004F4179"/>
    <w:rsid w:val="004F7245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519D6"/>
    <w:rsid w:val="00562CE9"/>
    <w:rsid w:val="005862D6"/>
    <w:rsid w:val="00594CDE"/>
    <w:rsid w:val="005A2D6C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20D2"/>
    <w:rsid w:val="00676A58"/>
    <w:rsid w:val="006770F2"/>
    <w:rsid w:val="00686285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18CC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283A"/>
    <w:rsid w:val="007C769C"/>
    <w:rsid w:val="007D2548"/>
    <w:rsid w:val="007F1881"/>
    <w:rsid w:val="007F4C62"/>
    <w:rsid w:val="00806F6B"/>
    <w:rsid w:val="0083204E"/>
    <w:rsid w:val="00834509"/>
    <w:rsid w:val="00835FBC"/>
    <w:rsid w:val="00844D53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532"/>
    <w:rsid w:val="008978FC"/>
    <w:rsid w:val="008A623D"/>
    <w:rsid w:val="008B0E96"/>
    <w:rsid w:val="008B4A93"/>
    <w:rsid w:val="008C039E"/>
    <w:rsid w:val="008C1570"/>
    <w:rsid w:val="008C2F3F"/>
    <w:rsid w:val="008D0CC6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3A95"/>
    <w:rsid w:val="00966733"/>
    <w:rsid w:val="00975D36"/>
    <w:rsid w:val="00976518"/>
    <w:rsid w:val="00985185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E7769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7EAA"/>
    <w:rsid w:val="00AB7DE5"/>
    <w:rsid w:val="00AC0E4D"/>
    <w:rsid w:val="00AC4B50"/>
    <w:rsid w:val="00AC610B"/>
    <w:rsid w:val="00AE562D"/>
    <w:rsid w:val="00AE565C"/>
    <w:rsid w:val="00AE6479"/>
    <w:rsid w:val="00AF016F"/>
    <w:rsid w:val="00AF15CB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D6AE4"/>
    <w:rsid w:val="00BE6A23"/>
    <w:rsid w:val="00C10A25"/>
    <w:rsid w:val="00C15B00"/>
    <w:rsid w:val="00C22279"/>
    <w:rsid w:val="00C338E1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04669"/>
    <w:rsid w:val="00D211AE"/>
    <w:rsid w:val="00D22798"/>
    <w:rsid w:val="00D26A91"/>
    <w:rsid w:val="00D33170"/>
    <w:rsid w:val="00D4183E"/>
    <w:rsid w:val="00D757C1"/>
    <w:rsid w:val="00D80434"/>
    <w:rsid w:val="00D9024A"/>
    <w:rsid w:val="00DA01BE"/>
    <w:rsid w:val="00DA7EA8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15FAC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A2B90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1E5C"/>
    <w:rsid w:val="00F97329"/>
    <w:rsid w:val="00F97425"/>
    <w:rsid w:val="00FA55D2"/>
    <w:rsid w:val="00FB470D"/>
    <w:rsid w:val="00FB4D48"/>
    <w:rsid w:val="00FB57C0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2024-10-07T18:10:00Z</cp:lastPrinted>
  <dcterms:created xsi:type="dcterms:W3CDTF">2024-05-29T15:46:00Z</dcterms:created>
  <dcterms:modified xsi:type="dcterms:W3CDTF">2024-10-07T18:50:00Z</dcterms:modified>
</cp:coreProperties>
</file>